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6566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Об использовании атомной энергии</w:t>
      </w:r>
    </w:p>
    <w:p w:rsidR="00000000" w:rsidRDefault="00C46566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08.06.2024 г.)</w:t>
      </w:r>
    </w:p>
    <w:p w:rsidR="00000000" w:rsidRDefault="00C46566">
      <w:pPr>
        <w:pStyle w:val="pc"/>
      </w:pPr>
      <w:r>
        <w:t> </w:t>
      </w:r>
    </w:p>
    <w:p w:rsidR="00000000" w:rsidRDefault="00C46566">
      <w:pPr>
        <w:pStyle w:val="pji"/>
      </w:pPr>
      <w:r>
        <w:rPr>
          <w:rStyle w:val="s3"/>
        </w:rPr>
        <w:t xml:space="preserve">См. </w:t>
      </w:r>
      <w:hyperlink r:id="rId8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Республики Казахстан от 29 января 2016 года № 7-р «О мерах по реализации Закона Республики Казахстан от 12 января 2016 года «Об использовании атомной энергии»</w:t>
      </w:r>
    </w:p>
    <w:p w:rsidR="00000000" w:rsidRDefault="00C46566">
      <w:pPr>
        <w:pStyle w:val="pji"/>
      </w:pPr>
      <w:r>
        <w:rPr>
          <w:rStyle w:val="s3"/>
        </w:rPr>
        <w:t> </w:t>
      </w:r>
    </w:p>
    <w:bookmarkStart w:id="1" w:name="ContentStart"/>
    <w:bookmarkEnd w:id="1"/>
    <w:p w:rsidR="00000000" w:rsidRDefault="00C46566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C46566">
      <w:pPr>
        <w:pStyle w:val="pj"/>
        <w:ind w:left="1843" w:hanging="1134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C46566">
      <w:pPr>
        <w:pStyle w:val="pj"/>
        <w:ind w:left="1843" w:hanging="1134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в области использования атомной энергии</w:t>
        </w:r>
      </w:hyperlink>
    </w:p>
    <w:p w:rsidR="00000000" w:rsidRDefault="00C46566">
      <w:pPr>
        <w:pStyle w:val="pji"/>
      </w:pPr>
      <w:hyperlink w:anchor="sub30000" w:history="1">
        <w:r>
          <w:rPr>
            <w:rStyle w:val="a4"/>
            <w:i/>
            <w:iCs/>
          </w:rPr>
          <w:t>Глава 2. ГОСУДАРСТВЕНН</w:t>
        </w:r>
        <w:r>
          <w:rPr>
            <w:rStyle w:val="a4"/>
            <w:i/>
            <w:iCs/>
          </w:rPr>
          <w:t>ОЕ РЕГУЛИРОВАНИЕ В ОБЛАСТИ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30000" w:history="1">
        <w:r>
          <w:rPr>
            <w:rStyle w:val="a4"/>
            <w:i/>
            <w:iCs/>
          </w:rPr>
          <w:t>Статья 3. Государственное регулирование в области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40000" w:history="1">
        <w:r>
          <w:rPr>
            <w:rStyle w:val="a4"/>
            <w:i/>
            <w:iCs/>
          </w:rPr>
          <w:t>Статья 4. Задачи и принципы государственного регулировани</w:t>
        </w:r>
        <w:r>
          <w:rPr>
            <w:rStyle w:val="a4"/>
            <w:i/>
            <w:iCs/>
          </w:rPr>
          <w:t>я в области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50000" w:history="1">
        <w:r>
          <w:rPr>
            <w:rStyle w:val="a4"/>
            <w:i/>
            <w:iCs/>
          </w:rPr>
          <w:t>Статья 5. Компетенция Правительства Республики Казахстан</w:t>
        </w:r>
      </w:hyperlink>
    </w:p>
    <w:p w:rsidR="00000000" w:rsidRDefault="00C46566">
      <w:pPr>
        <w:pStyle w:val="pj"/>
        <w:ind w:left="1843" w:hanging="1134"/>
      </w:pPr>
      <w:hyperlink w:anchor="sub60000" w:history="1">
        <w:r>
          <w:rPr>
            <w:rStyle w:val="a4"/>
            <w:i/>
            <w:iCs/>
          </w:rPr>
          <w:t>Статья 6. Компетенция уполномоченного органа</w:t>
        </w:r>
      </w:hyperlink>
    </w:p>
    <w:p w:rsidR="00000000" w:rsidRDefault="00C46566">
      <w:pPr>
        <w:pStyle w:val="pj"/>
        <w:ind w:left="1843" w:hanging="1134"/>
      </w:pPr>
      <w:hyperlink w:anchor="sub70000" w:history="1">
        <w:r>
          <w:rPr>
            <w:rStyle w:val="a4"/>
            <w:i/>
            <w:iCs/>
          </w:rPr>
          <w:t>Статья 7. Государст</w:t>
        </w:r>
        <w:r>
          <w:rPr>
            <w:rStyle w:val="a4"/>
            <w:i/>
            <w:iCs/>
          </w:rPr>
          <w:t>венный контроль и надзор в области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7010000" w:history="1">
        <w:r>
          <w:rPr>
            <w:rStyle w:val="a4"/>
            <w:i/>
            <w:iCs/>
          </w:rPr>
          <w:t>Статья 7-1.  Исключена</w:t>
        </w:r>
      </w:hyperlink>
    </w:p>
    <w:p w:rsidR="00000000" w:rsidRDefault="00C46566">
      <w:pPr>
        <w:pStyle w:val="pj"/>
      </w:pPr>
      <w:hyperlink w:anchor="sub7020000" w:history="1">
        <w:r>
          <w:rPr>
            <w:rStyle w:val="a4"/>
            <w:i/>
            <w:iCs/>
          </w:rPr>
          <w:t>Статья 7-2. </w:t>
        </w:r>
        <w:r>
          <w:rPr>
            <w:rStyle w:val="a4"/>
            <w:i/>
            <w:iCs/>
          </w:rPr>
          <w:t>Меры оперативного реагирования и порядок их применения в области использования атомной энергии</w:t>
        </w:r>
      </w:hyperlink>
    </w:p>
    <w:p w:rsidR="00000000" w:rsidRDefault="00C46566">
      <w:pPr>
        <w:pStyle w:val="pj"/>
      </w:pPr>
      <w:hyperlink w:anchor="sub7030000" w:history="1">
        <w:r>
          <w:rPr>
            <w:rStyle w:val="a4"/>
            <w:i/>
            <w:iCs/>
          </w:rPr>
          <w:t>Статья 7-3. Расследование в области использования атомной энергии</w:t>
        </w:r>
      </w:hyperlink>
    </w:p>
    <w:p w:rsidR="00000000" w:rsidRDefault="00C46566">
      <w:pPr>
        <w:pStyle w:val="pji"/>
      </w:pPr>
      <w:hyperlink w:anchor="sub80000" w:history="1">
        <w:r>
          <w:rPr>
            <w:rStyle w:val="a4"/>
            <w:i/>
            <w:iCs/>
          </w:rPr>
          <w:t>Глава 3. УСЛОВИЯ И ПОРЯДОК ОСУЩ</w:t>
        </w:r>
        <w:r>
          <w:rPr>
            <w:rStyle w:val="a4"/>
            <w:i/>
            <w:iCs/>
          </w:rPr>
          <w:t>ЕСТВЛЕНИЯ ДЕЯТЕЛЬНОСТИ В ОБЛАСТИ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80000" w:history="1">
        <w:r>
          <w:rPr>
            <w:rStyle w:val="a4"/>
            <w:i/>
            <w:iCs/>
          </w:rPr>
          <w:t>Статья 8. Общие условия осуществления деятельности в области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90000" w:history="1">
        <w:r>
          <w:rPr>
            <w:rStyle w:val="a4"/>
            <w:i/>
            <w:iCs/>
          </w:rPr>
          <w:t xml:space="preserve">Статья 9. Лицензирование деятельности в </w:t>
        </w:r>
        <w:r>
          <w:rPr>
            <w:rStyle w:val="a4"/>
            <w:i/>
            <w:iCs/>
          </w:rPr>
          <w:t>сфере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100000" w:history="1">
        <w:r>
          <w:rPr>
            <w:rStyle w:val="a4"/>
            <w:i/>
            <w:iCs/>
          </w:rPr>
          <w:t>Статья 10. Категории радиационной опасности установок</w:t>
        </w:r>
      </w:hyperlink>
    </w:p>
    <w:p w:rsidR="00000000" w:rsidRDefault="00C46566">
      <w:pPr>
        <w:pStyle w:val="pj"/>
        <w:ind w:left="1843" w:hanging="1134"/>
      </w:pPr>
      <w:hyperlink w:anchor="sub110000" w:history="1">
        <w:r>
          <w:rPr>
            <w:rStyle w:val="a4"/>
            <w:i/>
            <w:iCs/>
          </w:rPr>
          <w:t>Статья 11. Категории опасности радионуклидных источников</w:t>
        </w:r>
      </w:hyperlink>
    </w:p>
    <w:p w:rsidR="00000000" w:rsidRDefault="00C46566">
      <w:pPr>
        <w:pStyle w:val="pj"/>
        <w:ind w:left="1843" w:hanging="1134"/>
      </w:pPr>
      <w:hyperlink w:anchor="sub120000" w:history="1">
        <w:r>
          <w:rPr>
            <w:rStyle w:val="a4"/>
            <w:i/>
            <w:iCs/>
          </w:rPr>
          <w:t>Статья 12. Ст</w:t>
        </w:r>
        <w:r>
          <w:rPr>
            <w:rStyle w:val="a4"/>
            <w:i/>
            <w:iCs/>
          </w:rPr>
          <w:t>роительство ядерных установок и пунктов захоронения</w:t>
        </w:r>
      </w:hyperlink>
    </w:p>
    <w:p w:rsidR="00000000" w:rsidRDefault="00C46566">
      <w:pPr>
        <w:pStyle w:val="pj"/>
        <w:ind w:left="1843" w:hanging="1134"/>
      </w:pPr>
      <w:hyperlink w:anchor="sub130000" w:history="1">
        <w:r>
          <w:rPr>
            <w:rStyle w:val="a4"/>
            <w:i/>
            <w:iCs/>
          </w:rPr>
          <w:t>Статья 13. Ядерная физическая безопасность</w:t>
        </w:r>
      </w:hyperlink>
    </w:p>
    <w:p w:rsidR="00000000" w:rsidRDefault="00C46566">
      <w:pPr>
        <w:pStyle w:val="pj"/>
        <w:ind w:left="1843" w:hanging="1134"/>
      </w:pPr>
      <w:hyperlink w:anchor="sub140000" w:history="1">
        <w:r>
          <w:rPr>
            <w:rStyle w:val="a4"/>
            <w:i/>
            <w:iCs/>
          </w:rPr>
          <w:t>Статья 14. Государственный учет ядерных материалов и источников ионизирующего излучения</w:t>
        </w:r>
      </w:hyperlink>
    </w:p>
    <w:p w:rsidR="00000000" w:rsidRDefault="00C46566">
      <w:pPr>
        <w:pStyle w:val="pj"/>
        <w:ind w:left="1843" w:hanging="1134"/>
      </w:pPr>
      <w:hyperlink w:anchor="sub150000" w:history="1">
        <w:r>
          <w:rPr>
            <w:rStyle w:val="a4"/>
            <w:i/>
            <w:iCs/>
          </w:rPr>
          <w:t>Статья 15. Осуществление экспорта и импорта в области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160000" w:history="1">
        <w:r>
          <w:rPr>
            <w:rStyle w:val="a4"/>
            <w:i/>
            <w:iCs/>
          </w:rPr>
          <w:t>Статья 16. Транспортировка ядерных материалов, радиоактивных веществ и радиоактивных отходов</w:t>
        </w:r>
      </w:hyperlink>
    </w:p>
    <w:p w:rsidR="00000000" w:rsidRDefault="00C46566">
      <w:pPr>
        <w:pStyle w:val="pj"/>
        <w:ind w:left="1843" w:hanging="1134"/>
      </w:pPr>
      <w:hyperlink w:anchor="sub170000" w:history="1">
        <w:r>
          <w:rPr>
            <w:rStyle w:val="a4"/>
            <w:i/>
            <w:iCs/>
          </w:rPr>
          <w:t>Статья 17. Обращение с радиоактивными отходами и отработавшим ядерным топливом</w:t>
        </w:r>
      </w:hyperlink>
    </w:p>
    <w:p w:rsidR="00000000" w:rsidRDefault="00C46566">
      <w:pPr>
        <w:pStyle w:val="pj"/>
        <w:ind w:left="1843" w:hanging="1134"/>
      </w:pPr>
      <w:hyperlink w:anchor="sub180000" w:history="1">
        <w:r>
          <w:rPr>
            <w:rStyle w:val="a4"/>
            <w:i/>
            <w:iCs/>
          </w:rPr>
          <w:t>Статья 18. </w:t>
        </w:r>
        <w:r>
          <w:rPr>
            <w:rStyle w:val="a4"/>
            <w:i/>
            <w:iCs/>
          </w:rPr>
          <w:t>Осуществление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  </w:r>
      </w:hyperlink>
    </w:p>
    <w:p w:rsidR="00000000" w:rsidRDefault="00C46566">
      <w:pPr>
        <w:pStyle w:val="pj"/>
        <w:ind w:left="1843" w:hanging="1134"/>
      </w:pPr>
      <w:hyperlink w:anchor="sub190000" w:history="1">
        <w:r>
          <w:rPr>
            <w:rStyle w:val="a4"/>
            <w:i/>
            <w:iCs/>
          </w:rPr>
          <w:t>Статья 19. Контроль за использованием материалов, содержащих прир</w:t>
        </w:r>
        <w:r>
          <w:rPr>
            <w:rStyle w:val="a4"/>
            <w:i/>
            <w:iCs/>
          </w:rPr>
          <w:t>одные радионуклиды выше уровней изъятия</w:t>
        </w:r>
      </w:hyperlink>
    </w:p>
    <w:p w:rsidR="00000000" w:rsidRDefault="00C46566">
      <w:pPr>
        <w:pStyle w:val="pj"/>
        <w:ind w:left="1843" w:hanging="1134"/>
      </w:pPr>
      <w:hyperlink w:anchor="sub200000" w:history="1">
        <w:r>
          <w:rPr>
            <w:rStyle w:val="a4"/>
            <w:i/>
            <w:iCs/>
          </w:rPr>
          <w:t>Статья 20. Квалификация персонала, занятого на объектах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210000" w:history="1">
        <w:r>
          <w:rPr>
            <w:rStyle w:val="a4"/>
            <w:i/>
            <w:iCs/>
          </w:rPr>
          <w:t>Статья 21. </w:t>
        </w:r>
        <w:r>
          <w:rPr>
            <w:rStyle w:val="a4"/>
            <w:i/>
            <w:iCs/>
          </w:rPr>
          <w:t>Аттестация персонала, занятого на объектах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220000" w:history="1">
        <w:r>
          <w:rPr>
            <w:rStyle w:val="a4"/>
            <w:i/>
            <w:iCs/>
          </w:rPr>
          <w:t>Статья 22. Вывод из эксплуатации установок, досрочный вывод из эксплуатации ядерной или радиационной установки и закрытие пункта захоронения</w:t>
        </w:r>
      </w:hyperlink>
    </w:p>
    <w:p w:rsidR="00000000" w:rsidRDefault="00C46566">
      <w:pPr>
        <w:pStyle w:val="pj"/>
        <w:ind w:left="1843" w:hanging="1134"/>
      </w:pPr>
      <w:hyperlink w:anchor="sub230000" w:history="1">
        <w:r>
          <w:rPr>
            <w:rStyle w:val="a4"/>
            <w:i/>
            <w:iCs/>
          </w:rPr>
          <w:t>Статья 23. Аварийная готовность и реагирование</w:t>
        </w:r>
      </w:hyperlink>
    </w:p>
    <w:p w:rsidR="00000000" w:rsidRDefault="00C46566">
      <w:pPr>
        <w:pStyle w:val="pj"/>
        <w:ind w:left="1418" w:hanging="1418"/>
      </w:pPr>
      <w:hyperlink w:anchor="sub240000" w:history="1">
        <w:r>
          <w:rPr>
            <w:rStyle w:val="a4"/>
            <w:i/>
            <w:iCs/>
          </w:rPr>
          <w:t>Глава 4. ЭКСПЕРТИЗА ЯДЕРНОЙ БЕЗОПАСНОСТИ И (ИЛИ) РАДИАЦИОННОЙ БЕЗОПАСНОСТИ, И (ИЛИ) ЯДЕРНОЙ ФИЗИЧЕСКОЙ БЕЗОПАСНОСТИ. АККРЕДИТАЦИЯ ОРГАНИЗАЦИЙ, ОСУЩЕСТВЛЯЮЩ</w:t>
        </w:r>
        <w:r>
          <w:rPr>
            <w:rStyle w:val="a4"/>
            <w:i/>
            <w:iCs/>
          </w:rPr>
          <w:t>ИХ ЭКСПЕРТИЗУ ЯДЕРНОЙ БЕЗОПАСНОСТИ И (ИЛИ) РАДИАЦИОННОЙ БЕЗОПАСНОСТИ, И (ИЛИ) ЯДЕРНОЙ ФИЗИЧЕСКОЙ БЕЗОПАСНОСТИ</w:t>
        </w:r>
      </w:hyperlink>
    </w:p>
    <w:p w:rsidR="00000000" w:rsidRDefault="00C46566">
      <w:pPr>
        <w:pStyle w:val="pji"/>
        <w:ind w:left="709"/>
      </w:pPr>
      <w:hyperlink w:anchor="sub240000" w:history="1">
        <w:r>
          <w:rPr>
            <w:rStyle w:val="a4"/>
            <w:i/>
            <w:iCs/>
          </w:rPr>
          <w:t>Статья 24. Экспертиза ядерной безопасности и (или) радиационной безопасности, и (или) ядерной физической безопасно</w:t>
        </w:r>
        <w:r>
          <w:rPr>
            <w:rStyle w:val="a4"/>
            <w:i/>
            <w:iCs/>
          </w:rPr>
          <w:t>сти</w:t>
        </w:r>
      </w:hyperlink>
      <w:r>
        <w:rPr>
          <w:i/>
          <w:iCs/>
        </w:rPr>
        <w:t xml:space="preserve"> </w:t>
      </w:r>
    </w:p>
    <w:p w:rsidR="00000000" w:rsidRDefault="00C46566">
      <w:pPr>
        <w:pStyle w:val="pj"/>
      </w:pPr>
      <w:hyperlink w:anchor="sub250000" w:history="1">
        <w:r>
          <w:rPr>
            <w:rStyle w:val="a4"/>
            <w:i/>
            <w:iCs/>
          </w:rPr>
          <w:t>Статья 25. Объекты экспертизы ядерной безопасности и (или) радиационной безопасности, и (или) ядерной физической безопасности</w:t>
        </w:r>
      </w:hyperlink>
    </w:p>
    <w:p w:rsidR="00000000" w:rsidRDefault="00C46566">
      <w:pPr>
        <w:pStyle w:val="pj"/>
      </w:pPr>
      <w:hyperlink w:anchor="sub260000" w:history="1">
        <w:r>
          <w:rPr>
            <w:rStyle w:val="a4"/>
            <w:i/>
            <w:iCs/>
          </w:rPr>
          <w:t>Статья 26. Аккредитация организаций, осуществляющих экспертиз</w:t>
        </w:r>
        <w:r>
          <w:rPr>
            <w:rStyle w:val="a4"/>
            <w:i/>
            <w:iCs/>
          </w:rPr>
          <w:t>у ядерной безопасности и (или) радиационной безопасности, и (или) ядерной физической безопасности</w:t>
        </w:r>
      </w:hyperlink>
    </w:p>
    <w:p w:rsidR="00000000" w:rsidRDefault="00C46566">
      <w:pPr>
        <w:pStyle w:val="pj"/>
        <w:ind w:left="993" w:hanging="993"/>
      </w:pPr>
      <w:hyperlink w:anchor="sub26010000" w:history="1">
        <w:r>
          <w:rPr>
            <w:rStyle w:val="a4"/>
            <w:i/>
            <w:iCs/>
          </w:rPr>
          <w:t>Глава 4-1. ГРАЖДАНСКО-ПРАВОВАЯ ОТВЕТСТВЕННОСТЬ ОПЕРАТОРА ЯДЕРНОЙ УСТАНОВКИ ИЛИ ЕДИНОГО ОПЕРАТОРА ЯДЕРНЫХ УСТАНОВОК ЗА ПРИЧИН</w:t>
        </w:r>
        <w:r>
          <w:rPr>
            <w:rStyle w:val="a4"/>
            <w:i/>
            <w:iCs/>
          </w:rPr>
          <w:t>ЕННЫЙ ЯДЕРНЫЙ УЩЕРБ И ЕЕ ФИНАНСОВОЕ ОБЕСПЕЧЕНИЕ</w:t>
        </w:r>
      </w:hyperlink>
    </w:p>
    <w:p w:rsidR="00000000" w:rsidRDefault="00C46566">
      <w:pPr>
        <w:pStyle w:val="pj"/>
        <w:ind w:left="1843" w:hanging="1134"/>
      </w:pPr>
      <w:hyperlink w:anchor="sub26010000" w:history="1">
        <w:r>
          <w:rPr>
            <w:rStyle w:val="a4"/>
            <w:i/>
            <w:iCs/>
          </w:rPr>
          <w:t>Статья 26-1. Гражданско-правовая ответственность оператора ядерной установки или единого оператора ядерных установок за причиненный ядерный ущерб</w:t>
        </w:r>
      </w:hyperlink>
    </w:p>
    <w:p w:rsidR="00000000" w:rsidRDefault="00C46566">
      <w:pPr>
        <w:pStyle w:val="pj"/>
        <w:ind w:left="1843" w:hanging="1134"/>
      </w:pPr>
      <w:hyperlink w:anchor="sub26020000" w:history="1">
        <w:r>
          <w:rPr>
            <w:rStyle w:val="a4"/>
            <w:i/>
            <w:iCs/>
          </w:rPr>
          <w:t>Статья 26-2. Предел гражданско-правовой ответственности оператора ядерной установки или единого оператора ядерных установок за причиненный ядерный ущерб</w:t>
        </w:r>
      </w:hyperlink>
    </w:p>
    <w:p w:rsidR="00000000" w:rsidRDefault="00C46566">
      <w:pPr>
        <w:pStyle w:val="pj"/>
        <w:ind w:left="1843" w:hanging="1134"/>
      </w:pPr>
      <w:hyperlink w:anchor="sub26030000" w:history="1">
        <w:r>
          <w:rPr>
            <w:rStyle w:val="a4"/>
            <w:i/>
            <w:iCs/>
          </w:rPr>
          <w:t>Статья 26-3. Финансовое обеспечение гражданско-правовой ответст</w:t>
        </w:r>
        <w:r>
          <w:rPr>
            <w:rStyle w:val="a4"/>
            <w:i/>
            <w:iCs/>
          </w:rPr>
          <w:t>венности оператора ядерной установки или единого оператора ядерных установок за причиненный ядерный ущерб</w:t>
        </w:r>
      </w:hyperlink>
    </w:p>
    <w:p w:rsidR="00000000" w:rsidRDefault="00C46566">
      <w:pPr>
        <w:pStyle w:val="pj"/>
        <w:ind w:left="1843" w:hanging="1134"/>
      </w:pPr>
      <w:hyperlink w:anchor="sub26040000" w:history="1">
        <w:r>
          <w:rPr>
            <w:rStyle w:val="a4"/>
            <w:i/>
            <w:iCs/>
          </w:rPr>
          <w:t>Статья 26-4. Договор страхования гражданско-правовой ответственности оператора ядерной установки или единого операто</w:t>
        </w:r>
        <w:r>
          <w:rPr>
            <w:rStyle w:val="a4"/>
            <w:i/>
            <w:iCs/>
          </w:rPr>
          <w:t>ра ядерных установок за причиненный ядерный ущерб</w:t>
        </w:r>
      </w:hyperlink>
    </w:p>
    <w:p w:rsidR="00000000" w:rsidRDefault="00C46566">
      <w:pPr>
        <w:pStyle w:val="pj"/>
        <w:ind w:left="1843" w:hanging="1134"/>
      </w:pPr>
      <w:hyperlink w:anchor="sub26050000" w:history="1">
        <w:r>
          <w:rPr>
            <w:rStyle w:val="a4"/>
            <w:i/>
            <w:iCs/>
          </w:rPr>
          <w:t>Статья 26-5. Исковая давность</w:t>
        </w:r>
      </w:hyperlink>
    </w:p>
    <w:p w:rsidR="00000000" w:rsidRDefault="00C46566">
      <w:pPr>
        <w:pStyle w:val="pj"/>
        <w:ind w:left="1843" w:hanging="1134"/>
      </w:pPr>
      <w:hyperlink w:anchor="sub26060000" w:history="1">
        <w:r>
          <w:rPr>
            <w:rStyle w:val="a4"/>
            <w:i/>
            <w:iCs/>
          </w:rPr>
          <w:t>Статья 26-6. Регрессные требования</w:t>
        </w:r>
      </w:hyperlink>
      <w:r>
        <w:rPr>
          <w:rStyle w:val="s3"/>
        </w:rPr>
        <w:t xml:space="preserve"> </w:t>
      </w:r>
    </w:p>
    <w:p w:rsidR="00000000" w:rsidRDefault="00C46566">
      <w:pPr>
        <w:pStyle w:val="pj"/>
        <w:ind w:left="1843" w:hanging="1134"/>
      </w:pPr>
      <w:hyperlink w:anchor="sub26070000" w:history="1">
        <w:r>
          <w:rPr>
            <w:rStyle w:val="a4"/>
            <w:i/>
            <w:iCs/>
          </w:rPr>
          <w:t>Статья 26-7. </w:t>
        </w:r>
        <w:r>
          <w:rPr>
            <w:rStyle w:val="a4"/>
            <w:i/>
            <w:iCs/>
          </w:rPr>
          <w:t>Порядок и основания освобождения оператора ядерной установки или единого оператора ядерных установок от гражданско-правовой ответственности за причиненный ядерный ущерб</w:t>
        </w:r>
      </w:hyperlink>
    </w:p>
    <w:p w:rsidR="00000000" w:rsidRDefault="00C46566">
      <w:pPr>
        <w:pStyle w:val="pji"/>
      </w:pPr>
      <w:hyperlink w:anchor="sub270000" w:history="1">
        <w:r>
          <w:rPr>
            <w:rStyle w:val="a4"/>
            <w:i/>
            <w:iCs/>
          </w:rPr>
          <w:t>Глава 5. ЗАКЛЮЧИТЕЛЬНЫЕ ПОЛОЖЕНИЯ</w:t>
        </w:r>
      </w:hyperlink>
    </w:p>
    <w:p w:rsidR="00000000" w:rsidRDefault="00C46566">
      <w:pPr>
        <w:pStyle w:val="pj"/>
        <w:ind w:left="1843" w:hanging="1134"/>
      </w:pPr>
      <w:hyperlink w:anchor="sub270000" w:history="1">
        <w:r>
          <w:rPr>
            <w:rStyle w:val="a4"/>
            <w:i/>
            <w:iCs/>
          </w:rPr>
          <w:t>Статья 27. Ответственность за нарушение законодательства Республики Казахстан в области использования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280000" w:history="1">
        <w:r>
          <w:rPr>
            <w:rStyle w:val="a4"/>
            <w:i/>
            <w:iCs/>
          </w:rPr>
          <w:t>Статья 28. Возмещение вреда, причиненного вследствие ненадлежащего обращения с объектами исполь</w:t>
        </w:r>
        <w:r>
          <w:rPr>
            <w:rStyle w:val="a4"/>
            <w:i/>
            <w:iCs/>
          </w:rPr>
          <w:t>зования атомной энергии</w:t>
        </w:r>
      </w:hyperlink>
    </w:p>
    <w:p w:rsidR="00000000" w:rsidRDefault="00C46566">
      <w:pPr>
        <w:pStyle w:val="pj"/>
        <w:ind w:left="1843" w:hanging="1134"/>
      </w:pPr>
      <w:hyperlink w:anchor="sub290000" w:history="1">
        <w:r>
          <w:rPr>
            <w:rStyle w:val="a4"/>
            <w:i/>
            <w:iCs/>
          </w:rPr>
          <w:t>Статья 29. Порядок введения в действие настоящего Закона</w:t>
        </w:r>
      </w:hyperlink>
    </w:p>
    <w:p w:rsidR="00000000" w:rsidRDefault="00C46566">
      <w:pPr>
        <w:pStyle w:val="pj"/>
      </w:pPr>
      <w:bookmarkStart w:id="2" w:name="ContentEnd"/>
      <w:bookmarkEnd w:id="2"/>
      <w:r>
        <w:t> </w:t>
      </w:r>
    </w:p>
    <w:p w:rsidR="00000000" w:rsidRDefault="00C46566">
      <w:pPr>
        <w:pStyle w:val="pj"/>
      </w:pPr>
      <w:r>
        <w:rPr>
          <w:rStyle w:val="s0"/>
        </w:rPr>
        <w:t>Настоящий Закон определяет правовую основу и принципы регулирования общественных отношений в области использования атомной энергии в целях за</w:t>
      </w:r>
      <w:r>
        <w:rPr>
          <w:rStyle w:val="s0"/>
        </w:rPr>
        <w:t>щиты жизни и здоровья людей, их имущества, охраны окружающей среды и направлен на обеспечение режима нераспространения ядерного оружия, ядерной, радиационной и ядерной физической безопасности при использовании атомной энергии.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C46566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C46566">
      <w:pPr>
        <w:pStyle w:val="pji"/>
      </w:pPr>
      <w:r>
        <w:rPr>
          <w:rStyle w:val="s3"/>
        </w:rPr>
        <w:t xml:space="preserve">Подпункт 1 изложен в редакции </w:t>
      </w:r>
      <w:hyperlink r:id="rId9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</w:t>
      </w:r>
      <w:r>
        <w:rPr>
          <w:rStyle w:val="s3"/>
        </w:rPr>
        <w:t>. № 12-VIІ (</w:t>
      </w:r>
      <w:hyperlink r:id="rId10" w:anchor="sub_id=1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1) уровень изъятия - значения физических величин, определяющих характеристики ядерных материалов, радиоактивных веществ и электрофизических устан</w:t>
      </w:r>
      <w:r>
        <w:t>овок, установленные уполномоченным органом;</w:t>
      </w:r>
    </w:p>
    <w:p w:rsidR="00000000" w:rsidRDefault="00C46566">
      <w:pPr>
        <w:pStyle w:val="pji"/>
      </w:pPr>
      <w:bookmarkStart w:id="4" w:name="SUB1000101"/>
      <w:bookmarkEnd w:id="4"/>
      <w:r>
        <w:rPr>
          <w:rStyle w:val="s3"/>
        </w:rPr>
        <w:t xml:space="preserve">Статья дополнена подпунктом 1-1 в соответствии с </w:t>
      </w:r>
      <w:hyperlink r:id="rId11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14.05.20 г. № 329-VI</w:t>
      </w:r>
    </w:p>
    <w:p w:rsidR="00000000" w:rsidRDefault="00C46566">
      <w:pPr>
        <w:pStyle w:val="pj"/>
      </w:pPr>
      <w:r>
        <w:t>1-1) специальные права заимствования - расчетна</w:t>
      </w:r>
      <w:r>
        <w:t>я единица, определенная Международным валютным фондом и используемая им для операций и сделок;</w:t>
      </w:r>
    </w:p>
    <w:p w:rsidR="00000000" w:rsidRDefault="00C46566">
      <w:pPr>
        <w:pStyle w:val="pj"/>
      </w:pPr>
      <w:r>
        <w:rPr>
          <w:rStyle w:val="s0"/>
        </w:rPr>
        <w:t>2) атомная энергия - энергия, высвобождающаяся в ядерных реакциях и при радиоактивном распаде, а также энергия генерируемых ионизирующих излучений;</w:t>
      </w:r>
    </w:p>
    <w:p w:rsidR="00000000" w:rsidRDefault="00C46566">
      <w:pPr>
        <w:pStyle w:val="pj"/>
      </w:pPr>
      <w:r>
        <w:rPr>
          <w:rStyle w:val="s0"/>
        </w:rPr>
        <w:t>3) объекты ис</w:t>
      </w:r>
      <w:r>
        <w:rPr>
          <w:rStyle w:val="s0"/>
        </w:rPr>
        <w:t>пользования атомной энергии - источники ионизирующего излучения, радиоактивные отходы и отработавшее ядерное топливо, ядерные, радиационные, электрофизические установки, пункты хранения и захоронения, транспортные упаковочные комплекты и ядерные материалы;</w:t>
      </w:r>
    </w:p>
    <w:p w:rsidR="00000000" w:rsidRDefault="00C46566">
      <w:pPr>
        <w:pStyle w:val="pj"/>
      </w:pPr>
      <w:r>
        <w:rPr>
          <w:rStyle w:val="s0"/>
        </w:rPr>
        <w:t>4) эксплуатация объектов использования атомной энергии - административная, хозяйственная и инженерно-техническая деятельность, осуществляемая физическим или юридическим лицом в области использования атомной энергии;</w:t>
      </w:r>
    </w:p>
    <w:p w:rsidR="00000000" w:rsidRDefault="00C46566">
      <w:pPr>
        <w:pStyle w:val="pji"/>
      </w:pPr>
      <w:r>
        <w:rPr>
          <w:rStyle w:val="s3"/>
        </w:rPr>
        <w:t xml:space="preserve">Подпункт 5 изложен в редакции </w:t>
      </w:r>
      <w:hyperlink r:id="rId12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3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5) обращение с объектами использования атомной эне</w:t>
      </w:r>
      <w:r>
        <w:t>ргии - совокупность ручных и (или) автоматизированных операций, действий с объектами использования атомной энергии при их строительстве, реконструкции, изготовлении, получении, передаче, поставке, владении, использовании, эксплуатации, вводе в эксплуатацию</w:t>
      </w:r>
      <w:r>
        <w:t xml:space="preserve"> и выводе из эксплуатации, переработке, монтаже, ремонте, техническом обслуживании, зарядке, перезарядке, демонтаже, утилизации, консервации, транспортировке, импорте, экспорте, дезактивации, постутилизации, хранении, захоронении;</w:t>
      </w:r>
    </w:p>
    <w:p w:rsidR="00000000" w:rsidRDefault="00C46566">
      <w:pPr>
        <w:pStyle w:val="pj"/>
      </w:pPr>
      <w:r>
        <w:rPr>
          <w:rStyle w:val="s0"/>
        </w:rPr>
        <w:t>6) жизненный цикл объекта</w:t>
      </w:r>
      <w:r>
        <w:rPr>
          <w:rStyle w:val="s0"/>
        </w:rPr>
        <w:t xml:space="preserve"> использования атомной энергии - размещение, проектирование, производство, сооружение или строительство, ввод в эксплуатацию, эксплуатация, реконструкция, капитальный ремонт, вывод из эксплуатации, транспортировка, обращение, хранение, захоронение и утилиз</w:t>
      </w:r>
      <w:r>
        <w:rPr>
          <w:rStyle w:val="s0"/>
        </w:rPr>
        <w:t>ация объектов использования атомной энергии;</w:t>
      </w:r>
    </w:p>
    <w:p w:rsidR="00000000" w:rsidRDefault="00C46566">
      <w:pPr>
        <w:pStyle w:val="pji"/>
      </w:pPr>
      <w:r>
        <w:rPr>
          <w:rStyle w:val="s3"/>
        </w:rPr>
        <w:t xml:space="preserve">Подпункт 7 изложен в редакции </w:t>
      </w:r>
      <w:hyperlink r:id="rId14" w:anchor="sub_id=1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5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7) государственный контроль и надзор в области использования атомной энергии - деятельность уполномоченного органа в области использования атомной энергии в пределах его компетенции, направленная на обеспечение соблюдения физическими и юридическими лицами </w:t>
      </w:r>
      <w:r>
        <w:rPr>
          <w:rStyle w:val="s0"/>
        </w:rPr>
        <w:t>требований законодательства Республики Казахстан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8) уполномоченный орган в области использования атомной энергии (далее - уполномоченный орган) - центральный исполнительный орган, осуществляющий руководство в област</w:t>
      </w:r>
      <w:r>
        <w:rPr>
          <w:rStyle w:val="s0"/>
        </w:rPr>
        <w:t>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 xml:space="preserve">9) источники ионизирующего излучения -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</w:t>
      </w:r>
      <w:r>
        <w:rPr>
          <w:rStyle w:val="s0"/>
        </w:rPr>
        <w:t>излучение;</w:t>
      </w:r>
    </w:p>
    <w:p w:rsidR="00000000" w:rsidRDefault="00C46566">
      <w:pPr>
        <w:pStyle w:val="pj"/>
      </w:pPr>
      <w:r>
        <w:rPr>
          <w:rStyle w:val="s0"/>
        </w:rPr>
        <w:t xml:space="preserve">10) реестр источников ионизирующего излучения - база данных источников ионизирующего излучения, представляющая постоянно обновляемый свод сведений об их наличии, перемещении и местонахождении на территории Республики Казахстан, включая сведения </w:t>
      </w:r>
      <w:r>
        <w:rPr>
          <w:rStyle w:val="s0"/>
        </w:rPr>
        <w:t>о перемещении при их экспорте и импорте;</w:t>
      </w:r>
    </w:p>
    <w:p w:rsidR="00000000" w:rsidRDefault="00C46566">
      <w:pPr>
        <w:pStyle w:val="pj"/>
      </w:pPr>
      <w:r>
        <w:rPr>
          <w:rStyle w:val="s0"/>
        </w:rPr>
        <w:t xml:space="preserve">11) постутилизация - комплекс работ по демонтажу и сносу капитальных строений (зданий, сооружений, комплексов) после прекращения их эксплуатации (пользования, применения) с одновременным восстановлением и вторичным </w:t>
      </w:r>
      <w:r>
        <w:rPr>
          <w:rStyle w:val="s0"/>
        </w:rPr>
        <w:t>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</w:p>
    <w:p w:rsidR="00000000" w:rsidRDefault="00C46566">
      <w:pPr>
        <w:pStyle w:val="pj"/>
      </w:pPr>
      <w:r>
        <w:rPr>
          <w:rStyle w:val="s0"/>
        </w:rPr>
        <w:t xml:space="preserve">12) захоронение - размещение отработавшего ядерного топлива или радиоактивных отходов в пункте захоронения </w:t>
      </w:r>
      <w:r>
        <w:rPr>
          <w:rStyle w:val="s0"/>
        </w:rPr>
        <w:t>без намерения их изъятия;</w:t>
      </w:r>
    </w:p>
    <w:p w:rsidR="00000000" w:rsidRDefault="00C46566">
      <w:pPr>
        <w:pStyle w:val="pj"/>
      </w:pPr>
      <w:r>
        <w:rPr>
          <w:rStyle w:val="s0"/>
        </w:rPr>
        <w:t>13) пункт захоронения - ядерная или радиационная установка, предназначенная для захоронения отработавшего ядерного топлива или радиоактивных отходов;</w:t>
      </w:r>
    </w:p>
    <w:p w:rsidR="00000000" w:rsidRDefault="00C46566">
      <w:pPr>
        <w:pStyle w:val="pj"/>
      </w:pPr>
      <w:r>
        <w:rPr>
          <w:rStyle w:val="s0"/>
        </w:rPr>
        <w:t>14) закрытие пункта захоронения - завершение всех операций после захоронения с п</w:t>
      </w:r>
      <w:r>
        <w:rPr>
          <w:rStyle w:val="s0"/>
        </w:rPr>
        <w:t>риведением пункта захоронения в безопасное состояние;</w:t>
      </w:r>
    </w:p>
    <w:p w:rsidR="00000000" w:rsidRDefault="00C46566">
      <w:pPr>
        <w:pStyle w:val="pj"/>
      </w:pPr>
      <w:r>
        <w:rPr>
          <w:rStyle w:val="s0"/>
        </w:rPr>
        <w:t>15) ввод установки в эксплуатацию - документально оформляемая деятельность по приведению в рабочее состояние компонентов и систем ядерной или радиационной, или электрофизической установки после окончани</w:t>
      </w:r>
      <w:r>
        <w:rPr>
          <w:rStyle w:val="s0"/>
        </w:rPr>
        <w:t>я ее строительства и проведения необходимых испытаний;</w:t>
      </w:r>
    </w:p>
    <w:p w:rsidR="00000000" w:rsidRDefault="00C46566">
      <w:pPr>
        <w:pStyle w:val="pj"/>
      </w:pPr>
      <w:r>
        <w:rPr>
          <w:rStyle w:val="s0"/>
        </w:rPr>
        <w:t>16) вывод установки из эксплуатации - документально оформляемая деятельность по прекращению эксплуатации ядерной или радиационной, или электрофизической установки и ее исключению из-под государственног</w:t>
      </w:r>
      <w:r>
        <w:rPr>
          <w:rStyle w:val="s0"/>
        </w:rPr>
        <w:t>о контроля с обеспечением конечного состояния установки и площадки ее размещения, соответствующего требованиям по безопасности;</w:t>
      </w:r>
    </w:p>
    <w:p w:rsidR="00000000" w:rsidRDefault="00C46566">
      <w:pPr>
        <w:pStyle w:val="pj"/>
      </w:pPr>
      <w:r>
        <w:rPr>
          <w:rStyle w:val="s0"/>
        </w:rPr>
        <w:t>17) эксплуатирующая организация - юридическое лицо, осуществляющее деятельность по обращению с объектами использования атомной э</w:t>
      </w:r>
      <w:r>
        <w:rPr>
          <w:rStyle w:val="s0"/>
        </w:rPr>
        <w:t>нергии;</w:t>
      </w:r>
    </w:p>
    <w:p w:rsidR="00000000" w:rsidRDefault="00C46566">
      <w:pPr>
        <w:pStyle w:val="pj"/>
      </w:pPr>
      <w:r>
        <w:rPr>
          <w:rStyle w:val="s0"/>
        </w:rPr>
        <w:t>18) отработавшее ядерное топливо - ядерное топливо, облученное в ядерном реакторе и окончательно удаленное из него;</w:t>
      </w:r>
    </w:p>
    <w:p w:rsidR="00000000" w:rsidRDefault="00C46566">
      <w:pPr>
        <w:pStyle w:val="pj"/>
      </w:pPr>
      <w:r>
        <w:rPr>
          <w:rStyle w:val="s0"/>
        </w:rPr>
        <w:t>19) персонал - физические лица, постоянно или временно работающие с источниками ионизирующего излучения или находящиеся по условиям труда в сфере их воздействия;</w:t>
      </w:r>
    </w:p>
    <w:p w:rsidR="00000000" w:rsidRDefault="00C46566">
      <w:pPr>
        <w:pStyle w:val="pj"/>
      </w:pPr>
      <w:r>
        <w:rPr>
          <w:rStyle w:val="s0"/>
        </w:rPr>
        <w:t>20) радиационный риск - вероятность причинения вреда жизни или здоровью человека, имуществу фи</w:t>
      </w:r>
      <w:r>
        <w:rPr>
          <w:rStyle w:val="s0"/>
        </w:rPr>
        <w:t>зических и юридических лиц, окружающей среде в результате облучения с учетом тяжести его последствий;</w:t>
      </w:r>
    </w:p>
    <w:p w:rsidR="00000000" w:rsidRDefault="00C46566">
      <w:pPr>
        <w:pStyle w:val="pj"/>
      </w:pPr>
      <w:r>
        <w:rPr>
          <w:rStyle w:val="s0"/>
        </w:rPr>
        <w:t>21) радиационная безопасность - состояние свойств и характеристик объекта использования атомной энергии, обеспеченное комплексом мероприятий, ограничивающ</w:t>
      </w:r>
      <w:r>
        <w:rPr>
          <w:rStyle w:val="s0"/>
        </w:rPr>
        <w:t>их радиационное воздействие на персонал, население и окружающую среду, в соответствии с нормами, установленными законодательством Республики Казахстан;</w:t>
      </w:r>
    </w:p>
    <w:p w:rsidR="00000000" w:rsidRDefault="00C46566">
      <w:pPr>
        <w:pStyle w:val="pj"/>
      </w:pPr>
      <w:r>
        <w:rPr>
          <w:rStyle w:val="s0"/>
        </w:rPr>
        <w:t>22) категория радиационной опасности - характеристика объекта использования атомной энергии по степени е</w:t>
      </w:r>
      <w:r>
        <w:rPr>
          <w:rStyle w:val="s0"/>
        </w:rPr>
        <w:t>го радиационной опасности для населения и (или) окружающей среды при обращении с ним или в условиях возможной аварии;</w:t>
      </w:r>
    </w:p>
    <w:p w:rsidR="00000000" w:rsidRDefault="00C46566">
      <w:pPr>
        <w:pStyle w:val="pji"/>
      </w:pPr>
      <w:r>
        <w:rPr>
          <w:rStyle w:val="s3"/>
        </w:rPr>
        <w:t xml:space="preserve">Подпункт 23 изложен в редакции </w:t>
      </w:r>
      <w:hyperlink r:id="rId16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</w:t>
      </w:r>
      <w:r>
        <w:rPr>
          <w:rStyle w:val="s3"/>
        </w:rPr>
        <w:t xml:space="preserve"> 12-VIІ (</w:t>
      </w:r>
      <w:hyperlink r:id="rId17" w:anchor="sub_id=1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23) радиационная установка - специальная, не являющаяся ядерной установка, включая относящиеся к ней помещения, сооружения и оборудование, на которо</w:t>
      </w:r>
      <w:r>
        <w:t>й осуществляется обращение с ядерными материалами и (или) радиоактивными веществами;</w:t>
      </w:r>
    </w:p>
    <w:p w:rsidR="00000000" w:rsidRDefault="00C46566">
      <w:pPr>
        <w:pStyle w:val="pj"/>
      </w:pPr>
      <w:r>
        <w:rPr>
          <w:rStyle w:val="s0"/>
        </w:rPr>
        <w:t>24) радиоактивные вещества - любые материалы природного или техногенного происхождения в любом агрегатном состоянии, содержащие радионуклиды;</w:t>
      </w:r>
    </w:p>
    <w:p w:rsidR="00000000" w:rsidRDefault="00C46566">
      <w:pPr>
        <w:pStyle w:val="pj"/>
      </w:pPr>
      <w:r>
        <w:rPr>
          <w:rStyle w:val="s0"/>
        </w:rPr>
        <w:t>25) радиоактивные отходы - ра</w:t>
      </w:r>
      <w:r>
        <w:rPr>
          <w:rStyle w:val="s0"/>
        </w:rPr>
        <w:t>диоактивные вещества, ядерные материалы или радионуклидные источники с содержанием радионуклидов выше уровня изъятия, дальнейшее использование которых не предусматривается;</w:t>
      </w:r>
    </w:p>
    <w:p w:rsidR="00000000" w:rsidRDefault="00C46566">
      <w:pPr>
        <w:pStyle w:val="pj"/>
      </w:pPr>
      <w:r>
        <w:rPr>
          <w:rStyle w:val="s0"/>
        </w:rPr>
        <w:t>26) радионуклидный источник - источник ионизирующего излучения, содержащий радиоакт</w:t>
      </w:r>
      <w:r>
        <w:rPr>
          <w:rStyle w:val="s0"/>
        </w:rPr>
        <w:t>ивные вещества, специально созданный для его полезного применения или являющийся побочным продуктом какого-либо вида деятельности;</w:t>
      </w:r>
    </w:p>
    <w:p w:rsidR="00000000" w:rsidRDefault="00C46566">
      <w:pPr>
        <w:pStyle w:val="pj"/>
      </w:pPr>
      <w:r>
        <w:rPr>
          <w:rStyle w:val="s0"/>
        </w:rPr>
        <w:t>27) хранение - временное размещение в пунктах хранения ядерного топлива, ядерных материалов, радиоактивных веществ, радионукл</w:t>
      </w:r>
      <w:r>
        <w:rPr>
          <w:rStyle w:val="s0"/>
        </w:rPr>
        <w:t>идных источников, отработавшего ядерного топлива, радиоактивных отходов, предполагающее возможность их извлечения для дальнейшего обращения с ними;</w:t>
      </w:r>
    </w:p>
    <w:p w:rsidR="00000000" w:rsidRDefault="00C46566">
      <w:pPr>
        <w:pStyle w:val="pj"/>
      </w:pPr>
      <w:r>
        <w:rPr>
          <w:rStyle w:val="s0"/>
        </w:rPr>
        <w:t>28) пункт хранения - ядерная или радиационная установка, предназначенная для хранения ядерного топлива, ядер</w:t>
      </w:r>
      <w:r>
        <w:rPr>
          <w:rStyle w:val="s0"/>
        </w:rPr>
        <w:t>ных материалов, радиоактивных веществ, радионуклидных источников, отработавшего ядерного топлива, радиоактивных отходов;</w:t>
      </w:r>
    </w:p>
    <w:p w:rsidR="00000000" w:rsidRDefault="00C46566">
      <w:pPr>
        <w:pStyle w:val="pj"/>
      </w:pPr>
      <w:r>
        <w:rPr>
          <w:rStyle w:val="s0"/>
        </w:rPr>
        <w:t>29) транспортный упаковочный комплект - совокупность элементов, необходимых для полного размещения и удержания радиоактивного содержимо</w:t>
      </w:r>
      <w:r>
        <w:rPr>
          <w:rStyle w:val="s0"/>
        </w:rPr>
        <w:t>го при перевозке;</w:t>
      </w:r>
    </w:p>
    <w:p w:rsidR="00000000" w:rsidRDefault="00C46566">
      <w:pPr>
        <w:pStyle w:val="pj"/>
      </w:pPr>
      <w:r>
        <w:rPr>
          <w:rStyle w:val="s0"/>
        </w:rPr>
        <w:t xml:space="preserve">30) физическая защита - </w:t>
      </w:r>
      <w:hyperlink r:id="rId18" w:history="1">
        <w:r>
          <w:rPr>
            <w:rStyle w:val="a4"/>
          </w:rPr>
          <w:t>единая система организационных и технических мер</w:t>
        </w:r>
      </w:hyperlink>
      <w:r>
        <w:rPr>
          <w:rStyle w:val="s0"/>
        </w:rPr>
        <w:t xml:space="preserve"> по предотвращению несанкционированного доступа к объекту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31) электроф</w:t>
      </w:r>
      <w:r>
        <w:rPr>
          <w:rStyle w:val="s0"/>
        </w:rPr>
        <w:t>изическая установка - специальная, не являющаяся ядерной или радиационной установка, генерирующая или способная генерировать ионизирующее излучение, включая относящиеся к ней помещения, сооружения и оборудование;</w:t>
      </w:r>
    </w:p>
    <w:p w:rsidR="00000000" w:rsidRDefault="00C46566">
      <w:pPr>
        <w:pStyle w:val="pj"/>
      </w:pPr>
      <w:r>
        <w:rPr>
          <w:rStyle w:val="s0"/>
        </w:rPr>
        <w:t>32) ядерная безопасность - состояние свойст</w:t>
      </w:r>
      <w:r>
        <w:rPr>
          <w:rStyle w:val="s0"/>
        </w:rPr>
        <w:t>в и характеристик объекта использования атомной энергии, при котором с определенной вероятностью обеспечивается невозможность ядерной аварии;</w:t>
      </w:r>
    </w:p>
    <w:p w:rsidR="00000000" w:rsidRDefault="00C46566">
      <w:pPr>
        <w:pStyle w:val="pji"/>
      </w:pPr>
      <w:r>
        <w:rPr>
          <w:rStyle w:val="s3"/>
        </w:rPr>
        <w:t xml:space="preserve">Подпункт 33 изложен в редакции </w:t>
      </w:r>
      <w:hyperlink r:id="rId19" w:anchor="sub_id=200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кона</w:t>
        </w:r>
      </w:hyperlink>
      <w:r>
        <w:rPr>
          <w:rStyle w:val="s3"/>
        </w:rPr>
        <w:t xml:space="preserve"> РК от 14.05.20 г. № 329-VI (</w:t>
      </w:r>
      <w:hyperlink r:id="rId20" w:anchor="sub_id=100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33) ядерная установка - установка, включающая помещения, сооружения и оборудование, на которой осуществляется один или неско</w:t>
      </w:r>
      <w:r>
        <w:t>лько из перечисленных видов деятельности: производство, переработка, использование, транспортировка, хранение, захоронение ядерного материала, за исключением установок для добычи и (или) переработки природного урана или тория;</w:t>
      </w:r>
    </w:p>
    <w:p w:rsidR="00000000" w:rsidRDefault="00C46566">
      <w:pPr>
        <w:pStyle w:val="pji"/>
      </w:pPr>
      <w:r>
        <w:rPr>
          <w:rStyle w:val="s3"/>
        </w:rPr>
        <w:t xml:space="preserve">Статья дополнена подпунктом 33-1 в соответствии с </w:t>
      </w:r>
      <w:hyperlink r:id="rId21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14.05.20 г. № 329-VI</w:t>
      </w:r>
    </w:p>
    <w:p w:rsidR="00000000" w:rsidRDefault="00C46566">
      <w:pPr>
        <w:pStyle w:val="pj"/>
      </w:pPr>
      <w:r>
        <w:t>33-1) единый оператор ядерных установок - оператор ядерной установки, владеющий прямо и (и</w:t>
      </w:r>
      <w:r>
        <w:t>ли) косвенно более пятьюдесятью процентами голосующих акций (долей участия в уставном капитале) других операторов ядерных установок, находящихся в пределах одной площадки их размещения;</w:t>
      </w:r>
    </w:p>
    <w:p w:rsidR="00000000" w:rsidRDefault="00C46566">
      <w:pPr>
        <w:pStyle w:val="pji"/>
      </w:pPr>
      <w:r>
        <w:rPr>
          <w:rStyle w:val="s3"/>
        </w:rPr>
        <w:t xml:space="preserve">Статья дополнена подпунктом 33-2 в соответствии с </w:t>
      </w:r>
      <w:hyperlink r:id="rId22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14.05.20 г. № 329-VI</w:t>
      </w:r>
    </w:p>
    <w:p w:rsidR="00000000" w:rsidRDefault="00C46566">
      <w:pPr>
        <w:pStyle w:val="pj"/>
      </w:pPr>
      <w:r>
        <w:t>33-2) оператор ядерной установки - юридическое лицо Республики Казахстан, эксплуатирующее одну или несколько ядерных установок;</w:t>
      </w:r>
    </w:p>
    <w:p w:rsidR="00000000" w:rsidRDefault="00C46566">
      <w:pPr>
        <w:pStyle w:val="pj"/>
      </w:pPr>
      <w:r>
        <w:rPr>
          <w:rStyle w:val="s0"/>
        </w:rPr>
        <w:t>34) ядерные материалы - материал</w:t>
      </w:r>
      <w:r>
        <w:rPr>
          <w:rStyle w:val="s0"/>
        </w:rPr>
        <w:t>ы, содержащие или способные воспроизвести делящиеся (расщепляющиеся) радионуклиды;</w:t>
      </w:r>
    </w:p>
    <w:p w:rsidR="00000000" w:rsidRDefault="00C46566">
      <w:pPr>
        <w:pStyle w:val="pji"/>
      </w:pPr>
      <w:bookmarkStart w:id="5" w:name="SUB1003401"/>
      <w:bookmarkEnd w:id="5"/>
      <w:r>
        <w:rPr>
          <w:rStyle w:val="s3"/>
        </w:rPr>
        <w:t xml:space="preserve">Статья дополнена подпунктом 34-1 в соответствии с </w:t>
      </w:r>
      <w:hyperlink r:id="rId23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14.05.20 г. № 329-VI</w:t>
      </w:r>
    </w:p>
    <w:p w:rsidR="00000000" w:rsidRDefault="00C46566">
      <w:pPr>
        <w:pStyle w:val="pj"/>
      </w:pPr>
      <w:r>
        <w:t>34-1) я</w:t>
      </w:r>
      <w:r>
        <w:t>дерный ущерб - ущерб, включающий вред жизни или здоровью человека, окружающей среде, а также убытки физических и юридических лиц, причиненный вследствие воздействия ионизирующего излучения в результате обращения с ядерной установкой или ядерным материалом,</w:t>
      </w:r>
      <w:r>
        <w:t xml:space="preserve"> поступающим с ядерной установки, произведенным в ней или направленным на ядерную установку, а также затраты на превентивные меры;</w:t>
      </w:r>
    </w:p>
    <w:p w:rsidR="00000000" w:rsidRDefault="00C46566">
      <w:pPr>
        <w:pStyle w:val="pji"/>
      </w:pPr>
      <w:bookmarkStart w:id="6" w:name="SUB1003402"/>
      <w:bookmarkEnd w:id="6"/>
      <w:r>
        <w:rPr>
          <w:rStyle w:val="s3"/>
        </w:rPr>
        <w:t xml:space="preserve">Статья дополнена подпунктом 34-2 в соответствии с </w:t>
      </w:r>
      <w:hyperlink r:id="rId24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14.05.20 г. № 329-VI</w:t>
      </w:r>
    </w:p>
    <w:p w:rsidR="00000000" w:rsidRDefault="00C46566">
      <w:pPr>
        <w:pStyle w:val="pj"/>
      </w:pPr>
      <w:r>
        <w:t>34-2) ядерный инцидент - происшествие либо серия происшествий, которые причиняют ядерный ущерб или создают опасность причинения ядерного ущерба;</w:t>
      </w:r>
    </w:p>
    <w:p w:rsidR="00000000" w:rsidRDefault="00C46566">
      <w:pPr>
        <w:pStyle w:val="pj"/>
      </w:pPr>
      <w:r>
        <w:rPr>
          <w:rStyle w:val="s0"/>
        </w:rPr>
        <w:t>35) ядерная физическая безопасность - состояние единой системы организ</w:t>
      </w:r>
      <w:r>
        <w:rPr>
          <w:rStyle w:val="s0"/>
        </w:rPr>
        <w:t>ационных и технических мер, направленных на предотвращение, обнаружение и (или) реагирование на факты хищения, диверсии, несанкционированного доступа, незаконной передачи, обращения или другие противоправные действия в отношении объектов использования атом</w:t>
      </w:r>
      <w:r>
        <w:rPr>
          <w:rStyle w:val="s0"/>
        </w:rPr>
        <w:t>ной энергии и (или) эксплуатирующей организации.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7" w:name="SUB20000"/>
      <w:bookmarkEnd w:id="7"/>
      <w:r>
        <w:rPr>
          <w:rStyle w:val="s1"/>
        </w:rPr>
        <w:t>Статья 2. Законодательство Республики Казахстан в области использования атомной энергии</w:t>
      </w:r>
    </w:p>
    <w:p w:rsidR="00000000" w:rsidRDefault="00C46566">
      <w:pPr>
        <w:pStyle w:val="pj"/>
      </w:pPr>
      <w:r>
        <w:rPr>
          <w:rStyle w:val="s0"/>
        </w:rPr>
        <w:t xml:space="preserve">1. Законодательство Республики Казахстан в области использования атомной энергии основывается на </w:t>
      </w:r>
      <w:hyperlink r:id="rId25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p w:rsidR="00000000" w:rsidRDefault="00C46566">
      <w:pPr>
        <w:pStyle w:val="pj"/>
      </w:pPr>
      <w:r>
        <w:rPr>
          <w:rStyle w:val="s0"/>
        </w:rPr>
        <w:t xml:space="preserve">2. Если международным договором, ратифицированным Республикой Казахстан, </w:t>
      </w:r>
      <w:r>
        <w:rPr>
          <w:rStyle w:val="s0"/>
        </w:rPr>
        <w:t>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c"/>
      </w:pPr>
      <w:bookmarkStart w:id="8" w:name="SUB30000"/>
      <w:bookmarkEnd w:id="8"/>
      <w:r>
        <w:rPr>
          <w:rStyle w:val="s1"/>
        </w:rPr>
        <w:t>Глава 2. ГОСУДАРСТВЕННОЕ РЕГУЛИРОВАНИЕ В ОБЛАСТИ ИСПОЛЬЗОВАНИЯ АТОМНОЙ ЭНЕРГИИ</w:t>
      </w:r>
    </w:p>
    <w:p w:rsidR="00000000" w:rsidRDefault="00C46566">
      <w:pPr>
        <w:pStyle w:val="pc"/>
      </w:pPr>
      <w:r>
        <w:rPr>
          <w:rStyle w:val="s1"/>
        </w:rPr>
        <w:t> 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 xml:space="preserve">Статья 3. Государственное регулирование в области </w:t>
      </w:r>
      <w:r>
        <w:rPr>
          <w:rStyle w:val="s1"/>
        </w:rPr>
        <w:t>использования атомной энергии</w:t>
      </w:r>
    </w:p>
    <w:p w:rsidR="00000000" w:rsidRDefault="00C46566">
      <w:pPr>
        <w:pStyle w:val="pj"/>
      </w:pPr>
      <w:r>
        <w:rPr>
          <w:rStyle w:val="s0"/>
        </w:rPr>
        <w:t>Государственное регулирование в области использования атомной энергии применяется в отношении:</w:t>
      </w:r>
    </w:p>
    <w:p w:rsidR="00000000" w:rsidRDefault="00C46566">
      <w:pPr>
        <w:pStyle w:val="pj"/>
      </w:pPr>
      <w:r>
        <w:rPr>
          <w:rStyle w:val="s0"/>
        </w:rPr>
        <w:t>1) деятельности физических и юридических лиц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 xml:space="preserve">2) деятельности физических и юридических лиц </w:t>
      </w:r>
      <w:r>
        <w:rPr>
          <w:rStyle w:val="s0"/>
        </w:rPr>
        <w:t>при выполнении работ, связанных с жизненным циклом объектов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3) мониторинга ядерных испытаний;</w:t>
      </w:r>
    </w:p>
    <w:p w:rsidR="00000000" w:rsidRDefault="00C46566">
      <w:pPr>
        <w:pStyle w:val="pj"/>
      </w:pPr>
      <w:r>
        <w:rPr>
          <w:rStyle w:val="s0"/>
        </w:rPr>
        <w:t>4) деятельности на территориях бывших испытательных ядерных полигонов и других территориях, загрязненных в результате проведенных я</w:t>
      </w:r>
      <w:r>
        <w:rPr>
          <w:rStyle w:val="s0"/>
        </w:rPr>
        <w:t>дерных испытаний;</w:t>
      </w:r>
    </w:p>
    <w:p w:rsidR="00000000" w:rsidRDefault="00C46566">
      <w:pPr>
        <w:pStyle w:val="pji"/>
      </w:pPr>
      <w:r>
        <w:rPr>
          <w:rStyle w:val="s3"/>
        </w:rPr>
        <w:t xml:space="preserve">Подпункт 5 изложен в редакции </w:t>
      </w:r>
      <w:hyperlink r:id="rId26" w:anchor="sub_id=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27" w:anchor="sub_id=30005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5) экспертизы ядерной безопасности и (или) радиационной безопасности, и (или) ядерной физической безопасности;</w:t>
      </w:r>
    </w:p>
    <w:p w:rsidR="00000000" w:rsidRDefault="00C46566">
      <w:pPr>
        <w:pStyle w:val="pj"/>
      </w:pPr>
      <w:r>
        <w:rPr>
          <w:rStyle w:val="s0"/>
        </w:rPr>
        <w:t xml:space="preserve">6) подготовки и </w:t>
      </w:r>
      <w:hyperlink r:id="rId28" w:history="1">
        <w:r>
          <w:rPr>
            <w:rStyle w:val="a4"/>
          </w:rPr>
          <w:t>аттестации персонала</w:t>
        </w:r>
      </w:hyperlink>
      <w:r>
        <w:rPr>
          <w:rStyle w:val="s0"/>
        </w:rPr>
        <w:t>, занятого на объектах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9" w:name="SUB40000"/>
      <w:bookmarkEnd w:id="9"/>
      <w:r>
        <w:rPr>
          <w:rStyle w:val="s1"/>
        </w:rPr>
        <w:t>Статья 4. Задачи и принципы государственного регулирования в области использования атомной энергии</w:t>
      </w:r>
    </w:p>
    <w:p w:rsidR="00000000" w:rsidRDefault="00C46566">
      <w:pPr>
        <w:pStyle w:val="pj"/>
      </w:pPr>
      <w:r>
        <w:rPr>
          <w:rStyle w:val="s0"/>
        </w:rPr>
        <w:t>1. Задачами государственного регулирования в области использования атомной энергии являются эффективн</w:t>
      </w:r>
      <w:r>
        <w:rPr>
          <w:rStyle w:val="s0"/>
        </w:rPr>
        <w:t>ая защита жизни и здоровья людей, их имущества, обеспечение охраны окружающей среды, поддержание ядерной, радиационной, ядерной физической безопасности, режима нераспространения ядерного оружия при использовании атомной энергии.</w:t>
      </w:r>
    </w:p>
    <w:p w:rsidR="00000000" w:rsidRDefault="00C46566">
      <w:pPr>
        <w:pStyle w:val="pj"/>
      </w:pPr>
      <w:r>
        <w:rPr>
          <w:rStyle w:val="s0"/>
        </w:rPr>
        <w:t>2. Государственное регулиро</w:t>
      </w:r>
      <w:r>
        <w:rPr>
          <w:rStyle w:val="s0"/>
        </w:rPr>
        <w:t>вание в области использования атомной энергии основывается на принципах:</w:t>
      </w:r>
    </w:p>
    <w:p w:rsidR="00000000" w:rsidRDefault="00C46566">
      <w:pPr>
        <w:pStyle w:val="pj"/>
      </w:pPr>
      <w:r>
        <w:rPr>
          <w:rStyle w:val="s0"/>
        </w:rPr>
        <w:t>1) обеспечения безопасности жизни и здоровья людей, охраны окружающей среды при использовании атомной энергии;</w:t>
      </w:r>
    </w:p>
    <w:p w:rsidR="00000000" w:rsidRDefault="00C46566">
      <w:pPr>
        <w:pStyle w:val="pj"/>
      </w:pPr>
      <w:r>
        <w:rPr>
          <w:rStyle w:val="s0"/>
        </w:rPr>
        <w:t>2) приоритетности обеспечения безопасности над другими аспектами использ</w:t>
      </w:r>
      <w:r>
        <w:rPr>
          <w:rStyle w:val="s0"/>
        </w:rPr>
        <w:t>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3) обязательности и непрерывности государственного контроля за обеспечением безопасности объекта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4) доступности, объективности и своевременности информации о состоянии безопасности и воздействии объект</w:t>
      </w:r>
      <w:r>
        <w:rPr>
          <w:rStyle w:val="s0"/>
        </w:rPr>
        <w:t>ов использования атомной энергии на население и окружающую среду;</w:t>
      </w:r>
    </w:p>
    <w:p w:rsidR="00000000" w:rsidRDefault="00C46566">
      <w:pPr>
        <w:pStyle w:val="pj"/>
      </w:pPr>
      <w:r>
        <w:rPr>
          <w:rStyle w:val="s0"/>
        </w:rPr>
        <w:t>5) обязательности возмещения вреда, причиненного радиационным воздействием объектов использования атомной энергии жизни и здоровью людей, имуществу физических и юридических лиц, а также окру</w:t>
      </w:r>
      <w:r>
        <w:rPr>
          <w:rStyle w:val="s0"/>
        </w:rPr>
        <w:t>жающей среде;</w:t>
      </w:r>
    </w:p>
    <w:p w:rsidR="00000000" w:rsidRDefault="00C46566">
      <w:pPr>
        <w:pStyle w:val="pj"/>
      </w:pPr>
      <w:r>
        <w:rPr>
          <w:rStyle w:val="s0"/>
        </w:rPr>
        <w:t>6) недопустимости сверхнормативного радиоактивного загрязнения окружающей среды;</w:t>
      </w:r>
    </w:p>
    <w:p w:rsidR="00000000" w:rsidRDefault="00C46566">
      <w:pPr>
        <w:pStyle w:val="pj"/>
      </w:pPr>
      <w:r>
        <w:rPr>
          <w:rStyle w:val="s0"/>
        </w:rPr>
        <w:t>7) недопустимости импорта и захоронения радиоактивных отходов и отработавшего ядерного топлива других государств на территории Республики Казахстан, за исключени</w:t>
      </w:r>
      <w:r>
        <w:rPr>
          <w:rStyle w:val="s0"/>
        </w:rPr>
        <w:t>ем реимпорта собственных радиоактивных отходов;</w:t>
      </w:r>
    </w:p>
    <w:p w:rsidR="00000000" w:rsidRDefault="00C46566">
      <w:pPr>
        <w:pStyle w:val="pj"/>
      </w:pPr>
      <w:r>
        <w:rPr>
          <w:rStyle w:val="s0"/>
        </w:rPr>
        <w:t>8) обязательности государственного регулирования безопасности в области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3. На территории Республики Казахстан запрещается деятельность физических и юридических лиц в области использования атомной энергии в целях разработки, создания, производства, испытания, хранения или распространения ядерного оружия.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10" w:name="SUB50000"/>
      <w:bookmarkEnd w:id="10"/>
      <w:r>
        <w:rPr>
          <w:rStyle w:val="s1"/>
        </w:rPr>
        <w:t>Статья 5. Компетенция</w:t>
      </w:r>
      <w:r>
        <w:rPr>
          <w:rStyle w:val="s1"/>
        </w:rPr>
        <w:t xml:space="preserve"> Правительства Республики Казахстан</w:t>
      </w:r>
    </w:p>
    <w:p w:rsidR="00000000" w:rsidRDefault="00C46566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C46566">
      <w:pPr>
        <w:pStyle w:val="pj"/>
      </w:pPr>
      <w:r>
        <w:rPr>
          <w:rStyle w:val="s0"/>
        </w:rPr>
        <w:t>1) разрабатывает основные направления государственной политики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2) принимает решения о районе строительства, строительстве и отмене строительств</w:t>
      </w:r>
      <w:r>
        <w:rPr>
          <w:rStyle w:val="s0"/>
        </w:rPr>
        <w:t>а ядерных установок и пунктов захоронения;</w:t>
      </w:r>
    </w:p>
    <w:p w:rsidR="00000000" w:rsidRDefault="00C46566">
      <w:pPr>
        <w:pStyle w:val="pj"/>
      </w:pPr>
      <w:r>
        <w:rPr>
          <w:rStyle w:val="s0"/>
        </w:rPr>
        <w:t>3) принимает решение о досрочном выводе из эксплуатации ядерной установки или закрытии пункта захоронения;</w:t>
      </w:r>
    </w:p>
    <w:p w:rsidR="00000000" w:rsidRDefault="00C46566">
      <w:pPr>
        <w:pStyle w:val="pj"/>
      </w:pPr>
      <w:r>
        <w:rPr>
          <w:rStyle w:val="s0"/>
        </w:rPr>
        <w:t xml:space="preserve">4), 5) исключены в соответствии с </w:t>
      </w:r>
      <w:hyperlink r:id="rId29" w:anchor="sub_id=13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0" w:anchor="sub_id=5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6) утверждает </w:t>
      </w:r>
      <w:hyperlink r:id="rId31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выбора площадки размещения ядерных установок и пунктов захоронения;</w:t>
      </w:r>
    </w:p>
    <w:p w:rsidR="00000000" w:rsidRDefault="00C46566">
      <w:pPr>
        <w:pStyle w:val="pj"/>
      </w:pPr>
      <w:r>
        <w:rPr>
          <w:rStyle w:val="s0"/>
        </w:rPr>
        <w:t xml:space="preserve">7) утверждает национальный </w:t>
      </w:r>
      <w:hyperlink r:id="rId32" w:history="1">
        <w:r>
          <w:rPr>
            <w:rStyle w:val="a4"/>
          </w:rPr>
          <w:t>план</w:t>
        </w:r>
      </w:hyperlink>
      <w:r>
        <w:rPr>
          <w:rStyle w:val="s0"/>
        </w:rPr>
        <w:t xml:space="preserve"> реагирования на ядерные и радиационные аварии;</w:t>
      </w:r>
    </w:p>
    <w:p w:rsidR="00000000" w:rsidRDefault="00C46566">
      <w:pPr>
        <w:pStyle w:val="pj"/>
      </w:pPr>
      <w:r>
        <w:rPr>
          <w:rStyle w:val="s0"/>
        </w:rPr>
        <w:t>8) исключен в</w:t>
      </w:r>
      <w:r>
        <w:rPr>
          <w:rStyle w:val="s0"/>
        </w:rPr>
        <w:t xml:space="preserve"> соответствии с </w:t>
      </w:r>
      <w:hyperlink r:id="rId33" w:anchor="sub_id=13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34" w:anchor="sub_id=5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35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14.05.20 г. № 329-VI</w:t>
      </w:r>
    </w:p>
    <w:p w:rsidR="00000000" w:rsidRDefault="00C46566">
      <w:pPr>
        <w:pStyle w:val="pj"/>
      </w:pPr>
      <w:r>
        <w:t>8-1) обеспечивает выплату денег для возмещения причиненного ядерного ущерба в</w:t>
      </w:r>
      <w:r>
        <w:t xml:space="preserve"> той части, в которой причиненный ядерный ущерб превышает предел гражданско-правовой ответственности оператора ядерной установки или единого оператора ядерных установок, установленный </w:t>
      </w:r>
      <w:hyperlink w:anchor="sub26020000" w:history="1">
        <w:r>
          <w:rPr>
            <w:rStyle w:val="a4"/>
          </w:rPr>
          <w:t>статьей 26-2</w:t>
        </w:r>
      </w:hyperlink>
      <w:r>
        <w:t xml:space="preserve"> настоящего Закона, посред</w:t>
      </w:r>
      <w:r>
        <w:t>ством предоставления необходимой суммы до полного возмещения причиненного ядерного ущерба, а также в случаях, предусмотренных законодательством Республики Казахстан;</w:t>
      </w:r>
    </w:p>
    <w:p w:rsidR="00000000" w:rsidRDefault="00C46566">
      <w:pPr>
        <w:pStyle w:val="pji"/>
      </w:pPr>
      <w:r>
        <w:rPr>
          <w:rStyle w:val="s3"/>
        </w:rPr>
        <w:t xml:space="preserve">Статья дополнена подпунктом 8-2 в соответствии с </w:t>
      </w:r>
      <w:hyperlink r:id="rId36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14.05.20 г. № 329-VI</w:t>
      </w:r>
    </w:p>
    <w:p w:rsidR="00000000" w:rsidRDefault="00C46566">
      <w:pPr>
        <w:pStyle w:val="pj"/>
      </w:pPr>
      <w:r>
        <w:t xml:space="preserve">8-2) определяет предел гражданско-правовой ответственности оператора ядерной установки </w:t>
      </w:r>
      <w:hyperlink w:anchor="sub100000" w:history="1">
        <w:r>
          <w:rPr>
            <w:rStyle w:val="a4"/>
          </w:rPr>
          <w:t>первой категории</w:t>
        </w:r>
      </w:hyperlink>
      <w:r>
        <w:t xml:space="preserve"> радиационной опасности в случаях и порядке, пре</w:t>
      </w:r>
      <w:r>
        <w:t xml:space="preserve">дусмотренных </w:t>
      </w:r>
      <w:hyperlink w:anchor="sub26020200" w:history="1">
        <w:r>
          <w:rPr>
            <w:rStyle w:val="a4"/>
          </w:rPr>
          <w:t>пунктом 2 статьи 26-2</w:t>
        </w:r>
      </w:hyperlink>
      <w:r>
        <w:t xml:space="preserve"> настоящего Закона;</w:t>
      </w:r>
    </w:p>
    <w:p w:rsidR="00000000" w:rsidRDefault="00C46566">
      <w:pPr>
        <w:pStyle w:val="pj"/>
      </w:pPr>
      <w:r>
        <w:rPr>
          <w:rStyle w:val="s0"/>
        </w:rPr>
        <w:t xml:space="preserve">9) исключен в соответствии с </w:t>
      </w:r>
      <w:hyperlink r:id="rId37" w:anchor="sub_id=13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 xml:space="preserve">(введены в действие </w:t>
      </w:r>
      <w:r>
        <w:rPr>
          <w:rStyle w:val="s3"/>
        </w:rPr>
        <w:t>с 1 мая 2023 г.) (</w:t>
      </w:r>
      <w:hyperlink r:id="rId38" w:anchor="sub_id=5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11" w:name="SUB60000"/>
      <w:bookmarkEnd w:id="11"/>
      <w:r>
        <w:rPr>
          <w:rStyle w:val="s1"/>
        </w:rPr>
        <w:t>Статья 6. Компетенция уполномоченного органа</w:t>
      </w:r>
    </w:p>
    <w:p w:rsidR="00000000" w:rsidRDefault="00C46566">
      <w:pPr>
        <w:pStyle w:val="pj"/>
      </w:pPr>
      <w:hyperlink r:id="rId39" w:history="1">
        <w:r>
          <w:rPr>
            <w:rStyle w:val="a4"/>
          </w:rPr>
          <w:t>Уполномоченный орган:</w:t>
        </w:r>
      </w:hyperlink>
    </w:p>
    <w:p w:rsidR="00000000" w:rsidRDefault="00C46566">
      <w:pPr>
        <w:pStyle w:val="pj"/>
      </w:pPr>
      <w:r>
        <w:rPr>
          <w:rStyle w:val="s0"/>
        </w:rPr>
        <w:t>1) ос</w:t>
      </w:r>
      <w:r>
        <w:rPr>
          <w:rStyle w:val="s0"/>
        </w:rPr>
        <w:t>уществляет реализацию государственной политики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2) осуществляет международное сотрудничество в области мирного использования атомной энергии;</w:t>
      </w:r>
    </w:p>
    <w:p w:rsidR="00000000" w:rsidRDefault="00C46566">
      <w:pPr>
        <w:pStyle w:val="pji"/>
      </w:pPr>
      <w:r>
        <w:rPr>
          <w:rStyle w:val="s3"/>
        </w:rPr>
        <w:t xml:space="preserve">Подпункт 3 изложен в редакции </w:t>
      </w:r>
      <w:hyperlink r:id="rId40" w:anchor="sub_id=11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1" w:anchor="sub_id=6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>3) осуществляет государственный контроль и надзор в области использования атомной эн</w:t>
      </w:r>
      <w:r>
        <w:rPr>
          <w:rStyle w:val="s0"/>
        </w:rPr>
        <w:t>ергии;</w:t>
      </w:r>
    </w:p>
    <w:p w:rsidR="00000000" w:rsidRDefault="00C46566">
      <w:pPr>
        <w:pStyle w:val="p"/>
      </w:pPr>
      <w:r>
        <w:rPr>
          <w:rStyle w:val="s3"/>
        </w:rPr>
        <w:t xml:space="preserve">Статья дополнена подпунктом 3-1 в соответствии с </w:t>
      </w:r>
      <w:hyperlink r:id="rId42" w:anchor="sub_id=9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C46566">
      <w:pPr>
        <w:pStyle w:val="pj"/>
      </w:pPr>
      <w:r>
        <w:rPr>
          <w:rStyle w:val="s0"/>
        </w:rPr>
        <w:t xml:space="preserve">3-1) разрабатывает и утверждает </w:t>
      </w:r>
      <w:hyperlink r:id="rId4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расследования в области использования атомной энергии;</w:t>
      </w:r>
    </w:p>
    <w:p w:rsidR="00000000" w:rsidRDefault="00C46566">
      <w:pPr>
        <w:pStyle w:val="p"/>
      </w:pPr>
      <w:r>
        <w:rPr>
          <w:rStyle w:val="s3"/>
        </w:rPr>
        <w:t xml:space="preserve">Статья дополнена подпунктом 3-2 в соответствии с </w:t>
      </w:r>
      <w:hyperlink r:id="rId44" w:anchor="sub_id=9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C46566">
      <w:pPr>
        <w:pStyle w:val="pj"/>
      </w:pPr>
      <w:r>
        <w:rPr>
          <w:rStyle w:val="s0"/>
        </w:rPr>
        <w:t>3-2)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 с указанием срока действия данной меры (при</w:t>
      </w:r>
      <w:r>
        <w:rPr>
          <w:rStyle w:val="s0"/>
        </w:rPr>
        <w:t xml:space="preserve"> необходимости).</w:t>
      </w:r>
    </w:p>
    <w:p w:rsidR="00000000" w:rsidRDefault="00C46566">
      <w:pPr>
        <w:pStyle w:val="pj"/>
      </w:pPr>
      <w:r>
        <w:rPr>
          <w:rStyle w:val="s0"/>
        </w:rPr>
        <w:t xml:space="preserve">В перечень требований, нарушение которых влечет применение мер оперативного реагирования, включаются требования, являющиеся предметом государственного контроля в соответствии со </w:t>
      </w:r>
      <w:hyperlink r:id="rId45" w:anchor="sub_id=1430000" w:history="1">
        <w:r>
          <w:rPr>
            <w:rStyle w:val="a4"/>
          </w:rPr>
          <w:t>статьей 143</w:t>
        </w:r>
      </w:hyperlink>
      <w:r>
        <w:rPr>
          <w:rStyle w:val="s0"/>
        </w:rPr>
        <w:t xml:space="preserve"> Предпринимательского кодекса Республики Казахстан;</w:t>
      </w:r>
    </w:p>
    <w:p w:rsidR="00000000" w:rsidRDefault="00C46566">
      <w:pPr>
        <w:pStyle w:val="pj"/>
      </w:pPr>
      <w:r>
        <w:rPr>
          <w:rStyle w:val="s0"/>
        </w:rPr>
        <w:t>4) осуществляет лицензирование деятельности в сфере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 xml:space="preserve">5) разрабатывает и утверждает </w:t>
      </w:r>
      <w:hyperlink r:id="rId46" w:history="1">
        <w:r>
          <w:rPr>
            <w:rStyle w:val="a4"/>
          </w:rPr>
          <w:t>технические регламенты</w:t>
        </w:r>
      </w:hyperlink>
      <w:r>
        <w:rPr>
          <w:rStyle w:val="s0"/>
        </w:rPr>
        <w:t xml:space="preserve">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 xml:space="preserve">6) разрабатывает и утверждает </w:t>
      </w:r>
      <w:hyperlink r:id="rId47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физической защиты ядерных материалов и ядерных установок;</w:t>
      </w:r>
    </w:p>
    <w:p w:rsidR="00000000" w:rsidRDefault="00C46566">
      <w:pPr>
        <w:pStyle w:val="pj"/>
      </w:pPr>
      <w:r>
        <w:rPr>
          <w:rStyle w:val="s0"/>
        </w:rPr>
        <w:t xml:space="preserve">7) </w:t>
      </w:r>
      <w:r>
        <w:rPr>
          <w:rStyle w:val="s0"/>
        </w:rPr>
        <w:t xml:space="preserve">разрабатывает и утверждает </w:t>
      </w:r>
      <w:hyperlink r:id="rId4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физической защиты источников ионизирующего излучения и пунктов хранения;</w:t>
      </w:r>
    </w:p>
    <w:p w:rsidR="00000000" w:rsidRDefault="00C46566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49" w:anchor="sub_id=13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50" w:anchor="sub_id=6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8) </w:t>
      </w:r>
      <w:r>
        <w:t>утверждает</w:t>
      </w:r>
      <w:r>
        <w:rPr>
          <w:rStyle w:val="s0"/>
        </w:rPr>
        <w:t xml:space="preserve"> </w:t>
      </w:r>
      <w:hyperlink r:id="rId5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вывода из эксплуатации ядерных и радиационных установок;</w:t>
      </w:r>
    </w:p>
    <w:p w:rsidR="00000000" w:rsidRDefault="00C46566">
      <w:pPr>
        <w:pStyle w:val="pj"/>
      </w:pPr>
      <w:r>
        <w:rPr>
          <w:rStyle w:val="s0"/>
        </w:rPr>
        <w:t xml:space="preserve">9) разрабатывает </w:t>
      </w:r>
      <w:hyperlink r:id="rId5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инспекций Международного агентства по атомной энергии на территории Республики Казахстан;</w:t>
      </w:r>
    </w:p>
    <w:p w:rsidR="00000000" w:rsidRDefault="00C46566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3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54" w:anchor="sub_id=6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 xml:space="preserve">10) разрабатывает и утверждает </w:t>
      </w:r>
      <w:hyperlink r:id="rId5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аккредитации организаций, осуществляющих экспертизу ядерной бе</w:t>
      </w:r>
      <w:r>
        <w:t>зопасности и (или) радиационной безопасности, и (или) ядерной физической безопасности;</w:t>
      </w:r>
    </w:p>
    <w:p w:rsidR="00000000" w:rsidRDefault="00C46566">
      <w:pPr>
        <w:pStyle w:val="pj"/>
      </w:pPr>
      <w:r>
        <w:rPr>
          <w:rStyle w:val="s0"/>
        </w:rPr>
        <w:t xml:space="preserve">11) разрабатывает и утверждает </w:t>
      </w:r>
      <w:hyperlink r:id="rId5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государственного учета ядерных материалов;</w:t>
      </w:r>
    </w:p>
    <w:p w:rsidR="00000000" w:rsidRDefault="00C46566">
      <w:pPr>
        <w:pStyle w:val="pj"/>
      </w:pPr>
      <w:r>
        <w:rPr>
          <w:rStyle w:val="s0"/>
        </w:rPr>
        <w:t>12) разрабатывает и ут</w:t>
      </w:r>
      <w:r>
        <w:rPr>
          <w:rStyle w:val="s0"/>
        </w:rPr>
        <w:t xml:space="preserve">верждает </w:t>
      </w:r>
      <w:hyperlink r:id="rId5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государственного учета источников ионизирующего излучения;</w:t>
      </w:r>
    </w:p>
    <w:p w:rsidR="00000000" w:rsidRDefault="00C46566">
      <w:pPr>
        <w:pStyle w:val="pj"/>
      </w:pPr>
      <w:r>
        <w:rPr>
          <w:rStyle w:val="s0"/>
        </w:rPr>
        <w:t xml:space="preserve">13) разрабатывает и утверждает </w:t>
      </w:r>
      <w:hyperlink r:id="rId5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безопасност</w:t>
      </w:r>
      <w:r>
        <w:rPr>
          <w:rStyle w:val="s0"/>
        </w:rPr>
        <w:t>и при обращении с радионуклидными источниками;</w:t>
      </w:r>
    </w:p>
    <w:p w:rsidR="00000000" w:rsidRDefault="00C46566">
      <w:pPr>
        <w:pStyle w:val="pj"/>
      </w:pPr>
      <w:r>
        <w:rPr>
          <w:rStyle w:val="s0"/>
        </w:rPr>
        <w:t>14) разрабатывает национальный план реагирования на ядерные и радиационные аварии;</w:t>
      </w:r>
    </w:p>
    <w:p w:rsidR="00000000" w:rsidRDefault="00C46566">
      <w:pPr>
        <w:pStyle w:val="pj"/>
      </w:pPr>
      <w:r>
        <w:rPr>
          <w:rStyle w:val="s0"/>
        </w:rPr>
        <w:t xml:space="preserve">15) исключен в соответствии с </w:t>
      </w:r>
      <w:hyperlink r:id="rId59" w:anchor="sub_id=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</w:t>
      </w:r>
      <w:r>
        <w:rPr>
          <w:rStyle w:val="s0"/>
        </w:rPr>
        <w:t xml:space="preserve">02.21 г. № 12-VIІ </w:t>
      </w:r>
      <w:r>
        <w:rPr>
          <w:rStyle w:val="s3"/>
        </w:rPr>
        <w:t>(</w:t>
      </w:r>
      <w:hyperlink r:id="rId60" w:anchor="sub_id=6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i"/>
      </w:pPr>
      <w:r>
        <w:rPr>
          <w:rStyle w:val="s3"/>
        </w:rPr>
        <w:t xml:space="preserve">Подпункт 16 изложен в редакции </w:t>
      </w:r>
      <w:hyperlink r:id="rId61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</w:t>
      </w:r>
      <w:r>
        <w:rPr>
          <w:rStyle w:val="s3"/>
        </w:rPr>
        <w:t>2-VIІ (</w:t>
      </w:r>
      <w:hyperlink r:id="rId62" w:anchor="sub_id=6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 xml:space="preserve">16) разрабатывает и утверждает </w:t>
      </w:r>
      <w:hyperlink r:id="rId6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транспортировки ядерных материалов, радиоактив</w:t>
      </w:r>
      <w:r>
        <w:t>ных веществ и радиоактивных отходов;</w:t>
      </w:r>
    </w:p>
    <w:p w:rsidR="00000000" w:rsidRDefault="00C46566">
      <w:pPr>
        <w:pStyle w:val="pj"/>
      </w:pPr>
      <w:r>
        <w:rPr>
          <w:rStyle w:val="s0"/>
        </w:rPr>
        <w:t xml:space="preserve">17) разрабатывает </w:t>
      </w:r>
      <w:hyperlink r:id="rId6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выбора площадки размещения ядерных установок и пунктов захоронения;</w:t>
      </w:r>
    </w:p>
    <w:p w:rsidR="00000000" w:rsidRDefault="00C46566">
      <w:pPr>
        <w:pStyle w:val="pji"/>
      </w:pPr>
      <w:r>
        <w:rPr>
          <w:rStyle w:val="s3"/>
        </w:rPr>
        <w:t xml:space="preserve">Подпункт 18 изложен в редакции </w:t>
      </w:r>
      <w:hyperlink r:id="rId65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66" w:anchor="sub_id=6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7" w:anchor="sub_id=13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68" w:anchor="sub_id=6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18) утв</w:t>
      </w:r>
      <w:r>
        <w:t xml:space="preserve">ерждает </w:t>
      </w:r>
      <w:hyperlink r:id="rId69" w:history="1">
        <w:r>
          <w:rPr>
            <w:rStyle w:val="a4"/>
          </w:rPr>
          <w:t>правила</w:t>
        </w:r>
      </w:hyperlink>
      <w:r>
        <w:t xml:space="preserve"> проведения экспертизы ядерной безопасности и (или) радиационной безопасности, и (или) ядерной физической безопасности;</w:t>
      </w:r>
    </w:p>
    <w:p w:rsidR="00000000" w:rsidRDefault="00C46566">
      <w:pPr>
        <w:pStyle w:val="pj"/>
      </w:pPr>
      <w:r>
        <w:rPr>
          <w:rStyle w:val="s0"/>
        </w:rPr>
        <w:t xml:space="preserve">19) разрабатывает и утверждает </w:t>
      </w:r>
      <w:hyperlink r:id="rId7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повышения квалификации персонала, занятого на объектах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 xml:space="preserve">20) разрабатывает и утверждает </w:t>
      </w:r>
      <w:hyperlink r:id="rId7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аттестации персона</w:t>
      </w:r>
      <w:r>
        <w:rPr>
          <w:rStyle w:val="s0"/>
        </w:rPr>
        <w:t>ла, занятого на объектах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21)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</w:t>
      </w:r>
      <w:r>
        <w:rPr>
          <w:rStyle w:val="s0"/>
        </w:rPr>
        <w:t xml:space="preserve"> и (или) окружающей среды;</w:t>
      </w:r>
    </w:p>
    <w:p w:rsidR="00000000" w:rsidRDefault="00C46566">
      <w:pPr>
        <w:pStyle w:val="pj"/>
      </w:pPr>
      <w:r>
        <w:rPr>
          <w:rStyle w:val="s0"/>
        </w:rPr>
        <w:t>22) принимает решение о постановке на государственный учет или снятии с государственного учета ядерных материалов, источников ионизирующего излучения;</w:t>
      </w:r>
    </w:p>
    <w:p w:rsidR="00000000" w:rsidRDefault="00C46566">
      <w:pPr>
        <w:pStyle w:val="pj"/>
      </w:pPr>
      <w:r>
        <w:rPr>
          <w:rStyle w:val="s0"/>
        </w:rPr>
        <w:t>23) ведет государственный учет ядерных материалов;</w:t>
      </w:r>
    </w:p>
    <w:p w:rsidR="00000000" w:rsidRDefault="00C46566">
      <w:pPr>
        <w:pStyle w:val="pj"/>
      </w:pPr>
      <w:r>
        <w:rPr>
          <w:rStyle w:val="s0"/>
        </w:rPr>
        <w:t>24) ведет государственный у</w:t>
      </w:r>
      <w:r>
        <w:rPr>
          <w:rStyle w:val="s0"/>
        </w:rPr>
        <w:t>чет источников ионизирующего излучения;</w:t>
      </w:r>
    </w:p>
    <w:p w:rsidR="00000000" w:rsidRDefault="00C46566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72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28.12.22 г. № 173-VII (введены в действие с 28 февраля 2023 г.) (</w:t>
      </w:r>
      <w:hyperlink r:id="rId73" w:anchor="sub_id=6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25) осуществляет </w:t>
      </w:r>
      <w:r>
        <w:t xml:space="preserve">контроль </w:t>
      </w:r>
      <w:hyperlink r:id="rId74" w:anchor="sub_id=10014" w:history="1">
        <w:r>
          <w:rPr>
            <w:rStyle w:val="a4"/>
          </w:rPr>
          <w:t>специфических товаров</w:t>
        </w:r>
      </w:hyperlink>
      <w:r>
        <w:rPr>
          <w:rStyle w:val="s0"/>
        </w:rPr>
        <w:t xml:space="preserve"> в области использования атомной </w:t>
      </w:r>
      <w:r>
        <w:rPr>
          <w:rStyle w:val="s0"/>
        </w:rPr>
        <w:t>энергии;</w:t>
      </w:r>
    </w:p>
    <w:p w:rsidR="00000000" w:rsidRDefault="00C46566">
      <w:pPr>
        <w:pStyle w:val="pj"/>
      </w:pPr>
      <w:r>
        <w:rPr>
          <w:rStyle w:val="s0"/>
        </w:rPr>
        <w:t xml:space="preserve">26) исключен в соответствии с </w:t>
      </w:r>
      <w:hyperlink r:id="rId75" w:anchor="sub_id=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25.02.21 г. № 12-VIІ </w:t>
      </w:r>
      <w:r>
        <w:rPr>
          <w:rStyle w:val="s3"/>
        </w:rPr>
        <w:t>(</w:t>
      </w:r>
      <w:hyperlink r:id="rId76" w:anchor="sub_id=600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27) определяет </w:t>
      </w:r>
      <w:hyperlink r:id="rId7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утверждения конструкций транспортных упаковочных комплектов и утверждает </w:t>
      </w:r>
      <w:hyperlink r:id="rId78" w:anchor="sub_id=600" w:history="1">
        <w:r>
          <w:rPr>
            <w:rStyle w:val="a4"/>
          </w:rPr>
          <w:t>конструкции тр</w:t>
        </w:r>
        <w:r>
          <w:rPr>
            <w:rStyle w:val="a4"/>
          </w:rPr>
          <w:t>анспортных упаковочных комплектов</w:t>
        </w:r>
      </w:hyperlink>
      <w:r>
        <w:rPr>
          <w:rStyle w:val="s0"/>
        </w:rPr>
        <w:t>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</w:t>
      </w:r>
    </w:p>
    <w:p w:rsidR="00000000" w:rsidRDefault="00C46566">
      <w:pPr>
        <w:pStyle w:val="pj"/>
      </w:pPr>
      <w:r>
        <w:rPr>
          <w:rStyle w:val="s0"/>
        </w:rPr>
        <w:t>28) организует исследования по ядерной, радиационной и ядерной физиче</w:t>
      </w:r>
      <w:r>
        <w:rPr>
          <w:rStyle w:val="s0"/>
        </w:rPr>
        <w:t>ской безопасности, обеспечению режима нераспространения ядерного оружия и мониторингу ядерных испытаний;</w:t>
      </w:r>
    </w:p>
    <w:p w:rsidR="00000000" w:rsidRDefault="00C46566">
      <w:pPr>
        <w:pStyle w:val="pj"/>
      </w:pPr>
      <w:r>
        <w:rPr>
          <w:rStyle w:val="s0"/>
        </w:rPr>
        <w:t xml:space="preserve">29) разрабатывает и </w:t>
      </w:r>
      <w:hyperlink r:id="rId79" w:history="1">
        <w:r>
          <w:rPr>
            <w:rStyle w:val="a4"/>
          </w:rPr>
          <w:t>утверждает</w:t>
        </w:r>
      </w:hyperlink>
      <w:r>
        <w:rPr>
          <w:rStyle w:val="s0"/>
        </w:rPr>
        <w:t xml:space="preserve"> правила организации сбора, хранения и захоронения радио</w:t>
      </w:r>
      <w:r>
        <w:rPr>
          <w:rStyle w:val="s0"/>
        </w:rPr>
        <w:t>активных отходов и отработавшего ядерного топлива;</w:t>
      </w:r>
    </w:p>
    <w:p w:rsidR="00000000" w:rsidRDefault="00C46566">
      <w:pPr>
        <w:pStyle w:val="pj"/>
      </w:pPr>
      <w:r>
        <w:rPr>
          <w:rStyle w:val="s0"/>
        </w:rPr>
        <w:t>30) разрабатывает и утверждает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</w:t>
      </w:r>
      <w:r>
        <w:rPr>
          <w:rStyle w:val="s0"/>
        </w:rPr>
        <w:t xml:space="preserve">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</w:p>
    <w:p w:rsidR="00000000" w:rsidRDefault="00C46566">
      <w:pPr>
        <w:pStyle w:val="pji"/>
      </w:pPr>
      <w:r>
        <w:rPr>
          <w:rStyle w:val="s3"/>
        </w:rPr>
        <w:t xml:space="preserve">Подпункт 31 изложен в редакции </w:t>
      </w:r>
      <w:hyperlink r:id="rId80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81" w:anchor="sub_id=600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 xml:space="preserve">31) устанавливает </w:t>
      </w:r>
      <w:hyperlink r:id="rId82" w:history="1">
        <w:r>
          <w:rPr>
            <w:rStyle w:val="a4"/>
          </w:rPr>
          <w:t>уровни изъятия</w:t>
        </w:r>
      </w:hyperlink>
      <w:r>
        <w:t xml:space="preserve"> для ядерных материалов, радиоактивных веществ и электрофизических установок, подлежащих лицензированию в сфере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32) осуществляет иные полномочия, предусмотренные настоящим Законом, и</w:t>
      </w:r>
      <w:r>
        <w:rPr>
          <w:rStyle w:val="s0"/>
        </w:rPr>
        <w:t>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i"/>
      </w:pPr>
      <w:bookmarkStart w:id="12" w:name="SUB70000"/>
      <w:bookmarkEnd w:id="12"/>
      <w:r>
        <w:rPr>
          <w:rStyle w:val="s3"/>
        </w:rPr>
        <w:t xml:space="preserve">Статья 7 изложена в редакции </w:t>
      </w:r>
      <w:hyperlink r:id="rId83" w:anchor="sub_id=11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</w:t>
      </w:r>
      <w:r>
        <w:rPr>
          <w:rStyle w:val="s3"/>
        </w:rPr>
        <w:t>-VI (</w:t>
      </w:r>
      <w:hyperlink r:id="rId84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5" w:anchor="sub_id=3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95-VII (введено в действие с 1 января 2023</w:t>
      </w:r>
      <w:r>
        <w:rPr>
          <w:rStyle w:val="s3"/>
        </w:rPr>
        <w:t xml:space="preserve"> г.) (</w:t>
      </w:r>
      <w:hyperlink r:id="rId86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7. Государственный контроль и надзор в области использования атомной энергии</w:t>
      </w:r>
    </w:p>
    <w:p w:rsidR="00000000" w:rsidRDefault="00C46566">
      <w:pPr>
        <w:pStyle w:val="pji"/>
      </w:pPr>
      <w:r>
        <w:rPr>
          <w:rStyle w:val="s3"/>
        </w:rPr>
        <w:t xml:space="preserve">Пункт 1 изложен в редакции </w:t>
      </w:r>
      <w:hyperlink r:id="rId87" w:anchor="sub_id=98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88" w:anchor="sub_id=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1. </w:t>
      </w:r>
      <w:r>
        <w:rPr>
          <w:rStyle w:val="s0"/>
        </w:rPr>
        <w:t>Государственный контроль и надзор в области использования атомной энергии осуществляются в форме проверки, профилактического контроля с посещением субъекта (объекта) контроля и надзора, профилактического контроля без посещения субъекта (объекта) контроля и</w:t>
      </w:r>
      <w:r>
        <w:rPr>
          <w:rStyle w:val="s0"/>
        </w:rPr>
        <w:t xml:space="preserve"> надзора, расследования.</w:t>
      </w:r>
    </w:p>
    <w:p w:rsidR="00000000" w:rsidRDefault="00C46566">
      <w:pPr>
        <w:pStyle w:val="pj"/>
      </w:pPr>
      <w:r>
        <w:rPr>
          <w:rStyle w:val="s0"/>
        </w:rPr>
        <w:t xml:space="preserve">Проверка и профилактический контроль с посещением субъекта (объекта) контроля и надзора осуществляются в соответствии с </w:t>
      </w:r>
      <w:hyperlink r:id="rId89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</w:t>
      </w:r>
      <w:r>
        <w:rPr>
          <w:rStyle w:val="s0"/>
        </w:rPr>
        <w:t>тан.</w:t>
      </w:r>
    </w:p>
    <w:p w:rsidR="00000000" w:rsidRDefault="00C46566">
      <w:pPr>
        <w:pStyle w:val="pj"/>
      </w:pPr>
      <w:r>
        <w:rPr>
          <w:rStyle w:val="s0"/>
        </w:rPr>
        <w:t>Профилактический контроль без посещения субъекта (объекта) контроля и надзора и расследование осуществляются в соответствии с Предпринимательским кодексом Республики Казахстан и настоящим Законом.</w:t>
      </w:r>
    </w:p>
    <w:p w:rsidR="00000000" w:rsidRDefault="00C46566">
      <w:pPr>
        <w:pStyle w:val="pj"/>
      </w:pPr>
      <w:r>
        <w:rPr>
          <w:rStyle w:val="s0"/>
        </w:rPr>
        <w:t>2. Профилактический контроль без посещения субъекта (о</w:t>
      </w:r>
      <w:r>
        <w:rPr>
          <w:rStyle w:val="s0"/>
        </w:rPr>
        <w:t>бъекта) контроля и надзора носит предупредительно-профилактический характер.</w:t>
      </w:r>
    </w:p>
    <w:p w:rsidR="00000000" w:rsidRDefault="00C46566">
      <w:pPr>
        <w:pStyle w:val="pj"/>
      </w:pPr>
      <w:r>
        <w:rPr>
          <w:rStyle w:val="s0"/>
        </w:rPr>
        <w:t>3. Профилактический контроль без посещения субъекта (объекта) контроля и надзора в области использования атомной энергии проводится путем анализа:</w:t>
      </w:r>
    </w:p>
    <w:p w:rsidR="00000000" w:rsidRDefault="00C46566">
      <w:pPr>
        <w:pStyle w:val="pj"/>
      </w:pPr>
      <w:r>
        <w:rPr>
          <w:rStyle w:val="s0"/>
        </w:rPr>
        <w:t>1) информации и отчетности, пред</w:t>
      </w:r>
      <w:r>
        <w:rPr>
          <w:rStyle w:val="s0"/>
        </w:rPr>
        <w:t>ставляемых физическими и юридическими лицами в соответствии с требованиями законодательства Республики Казахстан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2) информации, полученной по запросу уполномоченного органа, по вопросам соблюдения законодательства Р</w:t>
      </w:r>
      <w:r>
        <w:rPr>
          <w:rStyle w:val="s0"/>
        </w:rPr>
        <w:t>еспублики Казахстан в области использования атомной энергии в пределах своей компетенции - при поступлении информации о его нарушении;</w:t>
      </w:r>
    </w:p>
    <w:p w:rsidR="00000000" w:rsidRDefault="00C46566">
      <w:pPr>
        <w:pStyle w:val="pj"/>
      </w:pPr>
      <w:r>
        <w:rPr>
          <w:rStyle w:val="s0"/>
        </w:rPr>
        <w:t>3) информации, поступающей от физических и юридических лиц, касающейся вопросов соблюдения законодательства Республики Ка</w:t>
      </w:r>
      <w:r>
        <w:rPr>
          <w:rStyle w:val="s0"/>
        </w:rPr>
        <w:t>захстан в области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4. Субъектами профилактического контроля без посещения субъекта (объекта) контроля и надзора в области использования атомной энергии являются субъекты, осуществляющие деятельность с объектами I, II, III и IV</w:t>
      </w:r>
      <w:r>
        <w:rPr>
          <w:rStyle w:val="s0"/>
        </w:rPr>
        <w:t xml:space="preserve"> категорий потенциальной радиационной опасности.</w:t>
      </w:r>
    </w:p>
    <w:p w:rsidR="00000000" w:rsidRDefault="00C46566">
      <w:pPr>
        <w:pStyle w:val="pj"/>
      </w:pPr>
      <w:r>
        <w:rPr>
          <w:rStyle w:val="s0"/>
        </w:rPr>
        <w:t>5. В случае выявления нарушений по результатам профилактического контроля без посещения субъекта (объекта) контроля и надзора в действиях (бездействии) субъекта контроля и надзора уполномоченным органом офор</w:t>
      </w:r>
      <w:r>
        <w:rPr>
          <w:rStyle w:val="s0"/>
        </w:rPr>
        <w:t>мляется и направляется рекомендация об устранении нарушений, выявленных по результатам профилактического контроля без посещения субъекта (объекта) контроля и надзора, в срок не позднее пяти рабочих дней со дня выявления нарушений.</w:t>
      </w:r>
    </w:p>
    <w:p w:rsidR="00000000" w:rsidRDefault="00C46566">
      <w:pPr>
        <w:pStyle w:val="pj"/>
      </w:pPr>
      <w:r>
        <w:rPr>
          <w:rStyle w:val="s0"/>
        </w:rPr>
        <w:t>6. Рекомендация об устран</w:t>
      </w:r>
      <w:r>
        <w:rPr>
          <w:rStyle w:val="s0"/>
        </w:rPr>
        <w:t>ении нарушений, выявленных по результатам профилактического контроля без посещения субъекта (объекта) контроля и надзора, направленная одним из нижеперечисленных способов, считается врученной (полученной) в следующих случаях:</w:t>
      </w:r>
    </w:p>
    <w:p w:rsidR="00000000" w:rsidRDefault="00C46566">
      <w:pPr>
        <w:pStyle w:val="pj"/>
      </w:pPr>
      <w:r>
        <w:rPr>
          <w:rStyle w:val="s0"/>
        </w:rPr>
        <w:t>1) нарочно - с отметкой о полу</w:t>
      </w:r>
      <w:r>
        <w:rPr>
          <w:rStyle w:val="s0"/>
        </w:rPr>
        <w:t>чении;</w:t>
      </w:r>
    </w:p>
    <w:p w:rsidR="00000000" w:rsidRDefault="00C46566">
      <w:pPr>
        <w:pStyle w:val="pj"/>
      </w:pPr>
      <w:r>
        <w:rPr>
          <w:rStyle w:val="s0"/>
        </w:rPr>
        <w:t>2) почтой - посредством направления заказного письма с уведомлением;</w:t>
      </w:r>
    </w:p>
    <w:p w:rsidR="00000000" w:rsidRDefault="00C46566">
      <w:pPr>
        <w:pStyle w:val="pj"/>
      </w:pPr>
      <w:r>
        <w:rPr>
          <w:rStyle w:val="s0"/>
        </w:rPr>
        <w:t>3) электронным способом - посредством отправки уполномоченным органом на электронный адрес субъекта контроля и надзора, указанный в документах, ранее представленных субъектом контр</w:t>
      </w:r>
      <w:r>
        <w:rPr>
          <w:rStyle w:val="s0"/>
        </w:rPr>
        <w:t>оля и надзора в уполномоченный орган.</w:t>
      </w:r>
    </w:p>
    <w:p w:rsidR="00000000" w:rsidRDefault="00C46566">
      <w:pPr>
        <w:pStyle w:val="pj"/>
      </w:pPr>
      <w:r>
        <w:rPr>
          <w:rStyle w:val="s0"/>
        </w:rPr>
        <w:t>7. Срок для исполнения рекомендации об устранении нарушений, выявленных по результатам профилактического контроля без посещения субъекта (объекта) контроля и надзора, должен составлять не менее десяти рабочих дней со д</w:t>
      </w:r>
      <w:r>
        <w:rPr>
          <w:rStyle w:val="s0"/>
        </w:rPr>
        <w:t>ня, следующего за днем ее вручения (получения).</w:t>
      </w:r>
    </w:p>
    <w:p w:rsidR="00000000" w:rsidRDefault="00C46566">
      <w:pPr>
        <w:pStyle w:val="pj"/>
      </w:pPr>
      <w:r>
        <w:rPr>
          <w:rStyle w:val="s0"/>
        </w:rPr>
        <w:t>8. Субъект контроля и надзора в случае несогласия с нарушениями, указанными в рекомендации об устранении нарушений, выявленных по результатам профилактического контроля без посещения субъекта (объекта) контро</w:t>
      </w:r>
      <w:r>
        <w:rPr>
          <w:rStyle w:val="s0"/>
        </w:rPr>
        <w:t>ля и надзора, вправе направить в уполномоченный орган, направивший рекомендацию, возражение в течение пяти рабочих дней со дня, следующего за днем вручения (получения) рекомендации.</w:t>
      </w:r>
    </w:p>
    <w:p w:rsidR="00000000" w:rsidRDefault="00C46566">
      <w:pPr>
        <w:pStyle w:val="pj"/>
      </w:pPr>
      <w:r>
        <w:rPr>
          <w:rStyle w:val="s0"/>
        </w:rPr>
        <w:t>9.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 и надзора, влечет включение субъекта (объекта) контроля и надзора в полугодовой список</w:t>
      </w:r>
      <w:r>
        <w:rPr>
          <w:rStyle w:val="s0"/>
        </w:rPr>
        <w:t xml:space="preserve"> для проведения профилактического контроля с посещением субъекта (объекта) контроля и надзора.</w:t>
      </w:r>
    </w:p>
    <w:p w:rsidR="00000000" w:rsidRDefault="00C46566">
      <w:pPr>
        <w:pStyle w:val="pj"/>
      </w:pPr>
      <w:r>
        <w:rPr>
          <w:rStyle w:val="s0"/>
        </w:rPr>
        <w:t>10. Кратность проведения профилактического контроля без посещения субъекта (объекта) контроля и надзора определяется по мере необходимости, но не чаще периодично</w:t>
      </w:r>
      <w:r>
        <w:rPr>
          <w:rStyle w:val="s0"/>
        </w:rPr>
        <w:t>сти представления информации и отчетности, предусмотренных законодательством Республики Казахстан в области использования атомной энергии.</w:t>
      </w:r>
    </w:p>
    <w:p w:rsidR="00000000" w:rsidRDefault="00C46566">
      <w:pPr>
        <w:pStyle w:val="pji"/>
      </w:pPr>
      <w:r>
        <w:rPr>
          <w:rStyle w:val="s3"/>
        </w:rPr>
        <w:t>См.: </w:t>
      </w:r>
      <w:hyperlink r:id="rId90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Министра национальной экономи</w:t>
      </w:r>
      <w:r>
        <w:rPr>
          <w:rStyle w:val="s3"/>
        </w:rPr>
        <w:t xml:space="preserve">ки Республики Казахстан от 28 декабря 2015 года № 811 и Министра энергетики Республики Казахстан от 23 декабря 2015 года № 747 «Об утверждении критериев оценки степени риска и проверочного листа в области атомной энергии», </w:t>
      </w:r>
      <w:hyperlink r:id="rId91" w:anchor="sub_id=100" w:history="1">
        <w:r>
          <w:rPr>
            <w:rStyle w:val="a4"/>
            <w:i/>
            <w:iCs/>
          </w:rPr>
          <w:t>форма</w:t>
        </w:r>
      </w:hyperlink>
      <w:r>
        <w:rPr>
          <w:rStyle w:val="s3"/>
        </w:rPr>
        <w:t xml:space="preserve"> обязательной ведомственной отчетности по вопросам проверок проверяемых субъектов (объектов) и иных форм контроля и надзора с посещением в области атомной энергии.</w:t>
      </w:r>
    </w:p>
    <w:p w:rsidR="00000000" w:rsidRDefault="00C46566">
      <w:pPr>
        <w:pStyle w:val="pji"/>
      </w:pPr>
      <w:r>
        <w:rPr>
          <w:rStyle w:val="s3"/>
        </w:rPr>
        <w:t> </w:t>
      </w:r>
    </w:p>
    <w:p w:rsidR="00000000" w:rsidRDefault="00C46566">
      <w:pPr>
        <w:pStyle w:val="pj"/>
      </w:pPr>
      <w:bookmarkStart w:id="13" w:name="SUB7010000"/>
      <w:bookmarkEnd w:id="13"/>
      <w:r>
        <w:rPr>
          <w:rStyle w:val="s0"/>
          <w:b/>
          <w:bCs/>
        </w:rPr>
        <w:t>Статья 7-1.</w:t>
      </w:r>
      <w:r>
        <w:rPr>
          <w:rStyle w:val="s0"/>
        </w:rPr>
        <w:t xml:space="preserve"> Исключена в соответствии </w:t>
      </w:r>
      <w:r>
        <w:rPr>
          <w:rStyle w:val="s0"/>
        </w:rPr>
        <w:t xml:space="preserve">с </w:t>
      </w:r>
      <w:hyperlink r:id="rId92" w:anchor="sub_id=7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30.12.21 г. № 95-VII </w:t>
      </w:r>
      <w:r>
        <w:rPr>
          <w:rStyle w:val="s3"/>
        </w:rPr>
        <w:t>(введен в действие с 1 января 2023 г.) (</w:t>
      </w:r>
      <w:hyperlink r:id="rId93" w:anchor="sub_id=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a3"/>
      </w:pPr>
      <w:r>
        <w:t> </w:t>
      </w:r>
    </w:p>
    <w:p w:rsidR="00000000" w:rsidRDefault="00C46566">
      <w:pPr>
        <w:pStyle w:val="pji"/>
      </w:pPr>
      <w:bookmarkStart w:id="14" w:name="SUB7020000"/>
      <w:bookmarkEnd w:id="14"/>
      <w:r>
        <w:rPr>
          <w:rStyle w:val="s3"/>
        </w:rPr>
        <w:t xml:space="preserve">Глава дополнена статьей 7-2 в соответствии с </w:t>
      </w:r>
      <w:hyperlink r:id="rId94" w:anchor="sub_id=987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7-2. Меры оперативного реагиро</w:t>
      </w:r>
      <w:r>
        <w:rPr>
          <w:rStyle w:val="s1"/>
        </w:rPr>
        <w:t>вания и порядок их применения в области использования атомной энергии</w:t>
      </w:r>
    </w:p>
    <w:p w:rsidR="00000000" w:rsidRDefault="00C46566">
      <w:pPr>
        <w:pStyle w:val="pj"/>
      </w:pPr>
      <w:r>
        <w:rPr>
          <w:rStyle w:val="s0"/>
        </w:rPr>
        <w:t>1. В ходе осуществления и (или) по результатам государственного контроля уполномоченным органом применяются меры оперативного реагирования в случаях выявления нарушений требований законо</w:t>
      </w:r>
      <w:r>
        <w:rPr>
          <w:rStyle w:val="s0"/>
        </w:rPr>
        <w:t xml:space="preserve">дательства Республики Казахстан в области использования атомной энергии, если деятельность субъекта (объекта) контроля и надзора представляет непосредственную угрозу конституционным правам, свободам и законным интересам физических и юридических лиц, жизни </w:t>
      </w:r>
      <w:r>
        <w:rPr>
          <w:rStyle w:val="s0"/>
        </w:rPr>
        <w:t>и здоровью людей, имуществу, окружающей среде, национальной безопасности Республики Казахстан.</w:t>
      </w:r>
    </w:p>
    <w:p w:rsidR="00000000" w:rsidRDefault="00C46566">
      <w:pPr>
        <w:pStyle w:val="pj"/>
      </w:pPr>
      <w:r>
        <w:rPr>
          <w:rStyle w:val="s0"/>
        </w:rPr>
        <w:t>2. Мерами оперативного реагирования являются способы воздействия на субъектов (объектов) контроля и надзора, применяемые в ходе осуществления и (или) по результа</w:t>
      </w:r>
      <w:r>
        <w:rPr>
          <w:rStyle w:val="s0"/>
        </w:rPr>
        <w:t>там проведения проверки, профилактического контроля с посещением субъекта (объекта) контроля и надзора, расследования, виды которых предусмотрены настоящей статьей.</w:t>
      </w:r>
    </w:p>
    <w:p w:rsidR="00000000" w:rsidRDefault="00C46566">
      <w:pPr>
        <w:pStyle w:val="pj"/>
      </w:pPr>
      <w:r>
        <w:rPr>
          <w:rStyle w:val="s0"/>
        </w:rPr>
        <w:t>3. Меры оперативного реагирования включают следующие виды:</w:t>
      </w:r>
    </w:p>
    <w:p w:rsidR="00000000" w:rsidRDefault="00C46566">
      <w:pPr>
        <w:pStyle w:val="pj"/>
      </w:pPr>
      <w:r>
        <w:rPr>
          <w:rStyle w:val="s0"/>
        </w:rPr>
        <w:t xml:space="preserve">1) приостановление деятельности </w:t>
      </w:r>
      <w:r>
        <w:rPr>
          <w:rStyle w:val="s0"/>
        </w:rPr>
        <w:t>субъектов (объектов) контроля и надзора;</w:t>
      </w:r>
    </w:p>
    <w:p w:rsidR="00000000" w:rsidRDefault="00C46566">
      <w:pPr>
        <w:pStyle w:val="pj"/>
      </w:pPr>
      <w:r>
        <w:rPr>
          <w:rStyle w:val="s0"/>
        </w:rPr>
        <w:t>2) запрещение деятельности субъекта (объекта) контроля и надзора по производству продукции, изготовлению приборов и установок, оказанию услуг, выполнению работ в области использования атомной энергии или отдельных в</w:t>
      </w:r>
      <w:r>
        <w:rPr>
          <w:rStyle w:val="s0"/>
        </w:rPr>
        <w:t>идов предпринимательской деятельности;</w:t>
      </w:r>
    </w:p>
    <w:p w:rsidR="00000000" w:rsidRDefault="00C46566">
      <w:pPr>
        <w:pStyle w:val="pj"/>
      </w:pPr>
      <w:r>
        <w:rPr>
          <w:rStyle w:val="s0"/>
        </w:rPr>
        <w:t xml:space="preserve">3) запрещение на ввоз, применение и реализацию на территории Республики Казахстан продукции, приборов и установок, предназначенных для использования и применения населением, а также в предпринимательской и (или) иной </w:t>
      </w:r>
      <w:r>
        <w:rPr>
          <w:rStyle w:val="s0"/>
        </w:rPr>
        <w:t>деятельности;</w:t>
      </w:r>
    </w:p>
    <w:p w:rsidR="00000000" w:rsidRDefault="00C46566">
      <w:pPr>
        <w:pStyle w:val="pj"/>
      </w:pPr>
      <w:r>
        <w:rPr>
          <w:rStyle w:val="s0"/>
        </w:rPr>
        <w:t>4) временное отстранение лиц от работы.</w:t>
      </w:r>
    </w:p>
    <w:p w:rsidR="00000000" w:rsidRDefault="00C46566">
      <w:pPr>
        <w:pStyle w:val="pj"/>
      </w:pPr>
      <w:r>
        <w:rPr>
          <w:rStyle w:val="s0"/>
        </w:rPr>
        <w:t>4. Основанием для применения мер оперативного реагирования являются нарушения установленных законодательством Республики Казахстан требований, являющихся предметом государственного контроля в соответств</w:t>
      </w:r>
      <w:r>
        <w:rPr>
          <w:rStyle w:val="s0"/>
        </w:rPr>
        <w:t xml:space="preserve">ии со </w:t>
      </w:r>
      <w:hyperlink r:id="rId95" w:anchor="sub_id=1430000" w:history="1">
        <w:r>
          <w:rPr>
            <w:rStyle w:val="a4"/>
          </w:rPr>
          <w:t>статьей 143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C46566">
      <w:pPr>
        <w:pStyle w:val="pj"/>
      </w:pPr>
      <w:r>
        <w:rPr>
          <w:rStyle w:val="s0"/>
        </w:rPr>
        <w:t xml:space="preserve">При проведении расследования для установления причин нарушения требований законодательства Республики </w:t>
      </w:r>
      <w:r>
        <w:rPr>
          <w:rStyle w:val="s0"/>
        </w:rPr>
        <w:t>Казахстан и определения субъектов (объектов) контроля и надзора, допустивших нарушения указанных требований, меры оперативного реагирования применяются только в отношении нарушений требований, установленных в проверочных листах.</w:t>
      </w:r>
    </w:p>
    <w:p w:rsidR="00000000" w:rsidRDefault="00C46566">
      <w:pPr>
        <w:pStyle w:val="pji"/>
      </w:pPr>
      <w:r>
        <w:rPr>
          <w:rStyle w:val="s3"/>
        </w:rPr>
        <w:t xml:space="preserve">См.: </w:t>
      </w:r>
      <w:hyperlink r:id="rId96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расследования в области использования атомной энергии</w:t>
      </w:r>
    </w:p>
    <w:p w:rsidR="00000000" w:rsidRDefault="00C46566">
      <w:pPr>
        <w:pStyle w:val="pj"/>
      </w:pPr>
      <w:r>
        <w:rPr>
          <w:rStyle w:val="s0"/>
        </w:rPr>
        <w:t>5. Уполномоченный орган в ходе осуществления и (или) по результатам государственного контроля при обнаружении нарушений треб</w:t>
      </w:r>
      <w:r>
        <w:rPr>
          <w:rStyle w:val="s0"/>
        </w:rPr>
        <w:t>ований, являющихся основанием для применения мер оперативного реагирования, оформляет акт надзора по форме, утвержденной уполномоченным органом.</w:t>
      </w:r>
    </w:p>
    <w:p w:rsidR="00000000" w:rsidRDefault="00C46566">
      <w:pPr>
        <w:pStyle w:val="pj"/>
      </w:pPr>
      <w:r>
        <w:rPr>
          <w:rStyle w:val="s0"/>
        </w:rPr>
        <w:t xml:space="preserve">Акт надзора оформляется и вручается субъекту контроля и надзора в соответствии со </w:t>
      </w:r>
      <w:hyperlink r:id="rId97" w:anchor="sub_id=1530000" w:history="1">
        <w:r>
          <w:rPr>
            <w:rStyle w:val="a4"/>
          </w:rPr>
          <w:t>статьей 153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C46566">
      <w:pPr>
        <w:pStyle w:val="pj"/>
      </w:pPr>
      <w:r>
        <w:rPr>
          <w:rStyle w:val="s0"/>
        </w:rPr>
        <w:t xml:space="preserve">6. В случае отказа в принятии акта надзора при его вручении нарочно в него вносится соответствующая запись и осуществляется видеозапись, </w:t>
      </w:r>
      <w:r>
        <w:rPr>
          <w:rStyle w:val="s0"/>
        </w:rPr>
        <w:t>фиксирующая факт отказа в принятии акта. Акт надзора направляется по юридическому адресу, месту нахождения или фактическому адресу субъекта контроля и надзора письмом с уведомлением о его вручении.</w:t>
      </w:r>
    </w:p>
    <w:p w:rsidR="00000000" w:rsidRDefault="00C46566">
      <w:pPr>
        <w:pStyle w:val="pj"/>
      </w:pPr>
      <w:r>
        <w:rPr>
          <w:rStyle w:val="s0"/>
        </w:rPr>
        <w:t xml:space="preserve">7. Отказ от получения акта надзора не является основанием </w:t>
      </w:r>
      <w:r>
        <w:rPr>
          <w:rStyle w:val="s0"/>
        </w:rPr>
        <w:t>для его неисполнения.</w:t>
      </w:r>
    </w:p>
    <w:p w:rsidR="00000000" w:rsidRDefault="00C46566">
      <w:pPr>
        <w:pStyle w:val="pj"/>
      </w:pPr>
      <w:r>
        <w:rPr>
          <w:rStyle w:val="s0"/>
        </w:rPr>
        <w:t xml:space="preserve">8. Выявленные в ходе осуществления и (или) по результатам государственного контроля нарушения требований, являющиеся основанием для применения мер оперативного реагирования, отражаются в актах о результатах профилактического контроля </w:t>
      </w:r>
      <w:r>
        <w:rPr>
          <w:rStyle w:val="s0"/>
        </w:rPr>
        <w:t>с посещением субъекта (объекта) контроля и надзора и (или) проверки, расследования, а также в предписании об устранении выявленных нарушений требований нормативных правовых актов Республики Казахстан в области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9. Субъект конт</w:t>
      </w:r>
      <w:r>
        <w:rPr>
          <w:rStyle w:val="s0"/>
        </w:rPr>
        <w:t>роля и надзора обязан устранить выявленные нарушения требований, являющиеся основанием для применения мер оперативного реагирования, в сроки, указанные в акте о результатах расследования, предписании об устранении выявленных нарушений требований нормативны</w:t>
      </w:r>
      <w:r>
        <w:rPr>
          <w:rStyle w:val="s0"/>
        </w:rPr>
        <w:t>х правовых актов Республики Казахстан в области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10. По истечении сроков устранения нарушений требований, выявленных по результатам профилактического контроля с посещением субъекта (объекта) контроля и надзора и (или) проверки</w:t>
      </w:r>
      <w:r>
        <w:rPr>
          <w:rStyle w:val="s0"/>
        </w:rPr>
        <w:t>, расследования, проводится внеплановая проверка по контролю устранения выявленных нарушений, являющихся основанием для применения мер оперативного реагирования.</w:t>
      </w:r>
    </w:p>
    <w:p w:rsidR="00000000" w:rsidRDefault="00C46566">
      <w:pPr>
        <w:pStyle w:val="pj"/>
      </w:pPr>
      <w:r>
        <w:rPr>
          <w:rStyle w:val="s0"/>
        </w:rPr>
        <w:t>Действие акта надзора прекращается в случае подтверждения уполномоченным органом устранения вы</w:t>
      </w:r>
      <w:r>
        <w:rPr>
          <w:rStyle w:val="s0"/>
        </w:rPr>
        <w:t xml:space="preserve">явленных нарушений требований, являющихся основанием для применения мер оперативного реагирования, на основании акта о результатах внеплановой проверки согласно </w:t>
      </w:r>
      <w:hyperlink r:id="rId98" w:anchor="sub_id=144050201" w:history="1">
        <w:r>
          <w:rPr>
            <w:rStyle w:val="a4"/>
          </w:rPr>
          <w:t>подпункт</w:t>
        </w:r>
        <w:r>
          <w:rPr>
            <w:rStyle w:val="a4"/>
          </w:rPr>
          <w:t>у 2-1) пункта 5 статьи 144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C46566">
      <w:pPr>
        <w:pStyle w:val="pj"/>
      </w:pPr>
      <w:r>
        <w:rPr>
          <w:rStyle w:val="s0"/>
        </w:rPr>
        <w:t>11. В случае неустранения выявленных нарушений требований, являющихся основанием для применения мер оперативного реагирования, по результатам внеплановой проверки принимаются мер</w:t>
      </w:r>
      <w:r>
        <w:rPr>
          <w:rStyle w:val="s0"/>
        </w:rPr>
        <w:t>ы по привлечению лиц, допустивших нарушения, к ответственности в порядке, установленном законами Республики Казахстан.</w:t>
      </w:r>
    </w:p>
    <w:p w:rsidR="00000000" w:rsidRDefault="00C46566">
      <w:pPr>
        <w:pStyle w:val="pj"/>
      </w:pPr>
      <w:r>
        <w:rPr>
          <w:rStyle w:val="s0"/>
        </w:rPr>
        <w:t>12. До истечения сроков, предусмотренных актом о результатах расследования, предписанием об устранении выявленных нарушений требований нормативных правовых актов Республики Казахстан в области использования атомной энергии, субъект контроля и надзора обяза</w:t>
      </w:r>
      <w:r>
        <w:rPr>
          <w:rStyle w:val="s0"/>
        </w:rPr>
        <w:t>н предоставить информацию об устранении выявленных нарушений требований с приложением материалов, доказывающих факт устранения нарушений.</w:t>
      </w:r>
    </w:p>
    <w:p w:rsidR="00000000" w:rsidRDefault="00C46566">
      <w:pPr>
        <w:pStyle w:val="pj"/>
      </w:pPr>
      <w:r>
        <w:rPr>
          <w:rStyle w:val="s0"/>
        </w:rPr>
        <w:t>В случае предоставления информации, предусмотренной частью первой настоящего пункта, проводится внеплановая проверка в соответствии с частью второй пункта 10 настоящей статьи.</w:t>
      </w:r>
    </w:p>
    <w:p w:rsidR="00000000" w:rsidRDefault="00C46566">
      <w:pPr>
        <w:pStyle w:val="pj"/>
      </w:pPr>
      <w:r>
        <w:rPr>
          <w:rStyle w:val="s0"/>
        </w:rPr>
        <w:t>13. Субъект контроля и надзора в случае несогласия с результатами государственно</w:t>
      </w:r>
      <w:r>
        <w:rPr>
          <w:rStyle w:val="s0"/>
        </w:rPr>
        <w:t>го контроля, повлекшими применение мер оперативного реагирования, может подать жалобу о признании акта надзора недействительным и его отмене.</w:t>
      </w:r>
    </w:p>
    <w:p w:rsidR="00000000" w:rsidRDefault="00C46566">
      <w:pPr>
        <w:pStyle w:val="pj"/>
      </w:pPr>
      <w:r>
        <w:rPr>
          <w:rStyle w:val="s0"/>
        </w:rPr>
        <w:t xml:space="preserve">Жалоба подается в вышестоящий государственный орган в порядке, предусмотренном </w:t>
      </w:r>
      <w:hyperlink r:id="rId99" w:anchor="sub_id=3180000" w:history="1">
        <w:r>
          <w:rPr>
            <w:rStyle w:val="a4"/>
          </w:rPr>
          <w:t>главой 29</w:t>
        </w:r>
      </w:hyperlink>
      <w:r>
        <w:rPr>
          <w:rStyle w:val="s0"/>
        </w:rPr>
        <w:t xml:space="preserve"> Предпринимательского кодекса Республики Казахстан, либо в суд в порядке, установленном законодательством Республики Казахстан.</w:t>
      </w:r>
    </w:p>
    <w:p w:rsidR="00000000" w:rsidRDefault="00C46566">
      <w:pPr>
        <w:pStyle w:val="pj"/>
      </w:pPr>
      <w:r>
        <w:rPr>
          <w:rStyle w:val="s0"/>
        </w:rPr>
        <w:t>Подача жалобы не приостанавливает исполнение акта надзора.</w:t>
      </w:r>
    </w:p>
    <w:p w:rsidR="00000000" w:rsidRDefault="00C46566">
      <w:pPr>
        <w:pStyle w:val="pj"/>
      </w:pPr>
      <w:r>
        <w:rPr>
          <w:rStyle w:val="s0"/>
        </w:rPr>
        <w:t>14. Основа</w:t>
      </w:r>
      <w:r>
        <w:rPr>
          <w:rStyle w:val="s0"/>
        </w:rPr>
        <w:t>ниями для признания недействительным акта надзора и его отмены являются:</w:t>
      </w:r>
    </w:p>
    <w:p w:rsidR="00000000" w:rsidRDefault="00C46566">
      <w:pPr>
        <w:pStyle w:val="pj"/>
      </w:pPr>
      <w:r>
        <w:rPr>
          <w:rStyle w:val="s0"/>
        </w:rPr>
        <w:t>1) отсутствие оснований для применения меры оперативного реагирования;</w:t>
      </w:r>
    </w:p>
    <w:p w:rsidR="00000000" w:rsidRDefault="00C46566">
      <w:pPr>
        <w:pStyle w:val="pj"/>
      </w:pPr>
      <w:r>
        <w:rPr>
          <w:rStyle w:val="s0"/>
        </w:rPr>
        <w:t>2) применение меры оперативного реагирования по основанию, не соответствующему данной мере;</w:t>
      </w:r>
    </w:p>
    <w:p w:rsidR="00000000" w:rsidRDefault="00C46566">
      <w:pPr>
        <w:pStyle w:val="pj"/>
      </w:pPr>
      <w:r>
        <w:rPr>
          <w:rStyle w:val="s0"/>
        </w:rPr>
        <w:t>3) применение уполно</w:t>
      </w:r>
      <w:r>
        <w:rPr>
          <w:rStyle w:val="s0"/>
        </w:rPr>
        <w:t>моченным органом мер оперативного реагирования по вопросам, не входящим в его компетенцию.</w:t>
      </w:r>
    </w:p>
    <w:p w:rsidR="00000000" w:rsidRDefault="00C46566">
      <w:pPr>
        <w:pStyle w:val="pj"/>
      </w:pPr>
      <w:r>
        <w:rPr>
          <w:rStyle w:val="s0"/>
        </w:rPr>
        <w:t>15. Информация о применении мер оперативного реагирования направляется в государственный орган, осуществляющий в пределах своей компетенции деятельность в области го</w:t>
      </w:r>
      <w:r>
        <w:rPr>
          <w:rStyle w:val="s0"/>
        </w:rPr>
        <w:t>сударственной правовой статистики и специальных учетов, в порядке, определенном Генеральной прокуратурой Республики Казахстан.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i"/>
      </w:pPr>
      <w:bookmarkStart w:id="15" w:name="SUB7030000"/>
      <w:bookmarkEnd w:id="15"/>
      <w:r>
        <w:rPr>
          <w:rStyle w:val="s3"/>
        </w:rPr>
        <w:t xml:space="preserve">Глава дополнена статьей 7-3 в соответствии с </w:t>
      </w:r>
      <w:hyperlink r:id="rId100" w:anchor="sub_id=987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7-3. Расследование в области использования атомной энергии</w:t>
      </w:r>
    </w:p>
    <w:p w:rsidR="00000000" w:rsidRDefault="00C46566">
      <w:pPr>
        <w:pStyle w:val="pj"/>
      </w:pPr>
      <w:r>
        <w:rPr>
          <w:rStyle w:val="s0"/>
        </w:rPr>
        <w:t xml:space="preserve">1. Расследования проводятся по основаниям, предусмотренным </w:t>
      </w:r>
      <w:hyperlink r:id="rId101" w:anchor="sub_id=144040300" w:history="1">
        <w:r>
          <w:rPr>
            <w:rStyle w:val="a4"/>
          </w:rPr>
          <w:t>подпунктами 1) и 5) пункта 3 статьи 144-4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C46566">
      <w:pPr>
        <w:pStyle w:val="pj"/>
      </w:pPr>
      <w:r>
        <w:rPr>
          <w:rStyle w:val="s0"/>
        </w:rPr>
        <w:t>2. Расследования проводятся должностными лицами уполномоченного органа в соответствии с настоящим Законом и правилами проведения расс</w:t>
      </w:r>
      <w:r>
        <w:rPr>
          <w:rStyle w:val="s0"/>
        </w:rPr>
        <w:t>ледования в области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3. Субъекты контроля и надзора в рамках расследования обязаны обеспечить:</w:t>
      </w:r>
    </w:p>
    <w:p w:rsidR="00000000" w:rsidRDefault="00C46566">
      <w:pPr>
        <w:pStyle w:val="pj"/>
      </w:pPr>
      <w:r>
        <w:rPr>
          <w:rStyle w:val="s0"/>
        </w:rPr>
        <w:t>1) предоставление должностному лицу уполномоченного органа или членам комиссии, привлеченным экспертам и специалистам специальной о</w:t>
      </w:r>
      <w:r>
        <w:rPr>
          <w:rStyle w:val="s0"/>
        </w:rPr>
        <w:t>дежды и средств индивидуальной защиты, требование о наличии которых предусмотрено внутренними документами субъекта контроля и надзора;</w:t>
      </w:r>
    </w:p>
    <w:p w:rsidR="00000000" w:rsidRDefault="00C46566">
      <w:pPr>
        <w:pStyle w:val="pj"/>
      </w:pPr>
      <w:r>
        <w:rPr>
          <w:rStyle w:val="s0"/>
        </w:rPr>
        <w:t>2) представление документов и (или) материалов, в том числе архивных, объяснений в письменной и (или) устной форме, относ</w:t>
      </w:r>
      <w:r>
        <w:rPr>
          <w:rStyle w:val="s0"/>
        </w:rPr>
        <w:t>ящихся к расследованию;</w:t>
      </w:r>
    </w:p>
    <w:p w:rsidR="00000000" w:rsidRDefault="00C46566">
      <w:pPr>
        <w:pStyle w:val="pj"/>
      </w:pPr>
      <w:r>
        <w:rPr>
          <w:rStyle w:val="s0"/>
        </w:rPr>
        <w:t>3) беспрепятственную возможность для проведения обследования, осмотра;</w:t>
      </w:r>
    </w:p>
    <w:p w:rsidR="00000000" w:rsidRDefault="00C46566">
      <w:pPr>
        <w:pStyle w:val="pj"/>
      </w:pPr>
      <w:r>
        <w:rPr>
          <w:rStyle w:val="s0"/>
        </w:rPr>
        <w:t xml:space="preserve">4) беспрепятственный допуск должностным лицам уполномоченного органа, членам комиссии, привлеченным экспертам и специалистам на территорию объекта, относящегося </w:t>
      </w:r>
      <w:r>
        <w:rPr>
          <w:rStyle w:val="s0"/>
        </w:rPr>
        <w:t>к предмету расследования (в административные здания, строения, сооружения, помещения и другие объекты).</w:t>
      </w:r>
    </w:p>
    <w:p w:rsidR="00000000" w:rsidRDefault="00C46566">
      <w:pPr>
        <w:pStyle w:val="pj"/>
      </w:pPr>
      <w:r>
        <w:rPr>
          <w:rStyle w:val="s0"/>
        </w:rPr>
        <w:t>4. В ходе проведения расследования устанавливаются причины нарушения требований законодательства Республики Казахстан, определяются субъекты (объекты) к</w:t>
      </w:r>
      <w:r>
        <w:rPr>
          <w:rStyle w:val="s0"/>
        </w:rPr>
        <w:t>онтроля и надзора, допустившие нарушения требований законодательства Республики Казахстан, ставшие основанием для проведения расследования.</w:t>
      </w:r>
    </w:p>
    <w:p w:rsidR="00000000" w:rsidRDefault="00C46566">
      <w:pPr>
        <w:pStyle w:val="pj"/>
      </w:pPr>
      <w:r>
        <w:rPr>
          <w:rStyle w:val="s0"/>
        </w:rPr>
        <w:t>5. По результатам расследования составляется акт о результатах расследования, в котором в том числе отражаются выявл</w:t>
      </w:r>
      <w:r>
        <w:rPr>
          <w:rStyle w:val="s0"/>
        </w:rPr>
        <w:t>енные нарушения, указания по их устранению, сроки устранения выявленных нарушений.</w:t>
      </w:r>
    </w:p>
    <w:p w:rsidR="00000000" w:rsidRDefault="00C46566">
      <w:pPr>
        <w:pStyle w:val="pj"/>
      </w:pPr>
      <w:r>
        <w:rPr>
          <w:rStyle w:val="s0"/>
        </w:rPr>
        <w:t>Сроки устранения выявленных нарушений определяются с учетом обстоятельств, оказывающих влияние на реальную возможность его исполнения, но не менее десяти календарных дней со</w:t>
      </w:r>
      <w:r>
        <w:rPr>
          <w:rStyle w:val="s0"/>
        </w:rPr>
        <w:t xml:space="preserve"> дня вручения акта о результатах расследования.</w:t>
      </w:r>
    </w:p>
    <w:p w:rsidR="00000000" w:rsidRDefault="00C46566">
      <w:pPr>
        <w:pStyle w:val="pj"/>
      </w:pPr>
      <w:r>
        <w:rPr>
          <w:rStyle w:val="s0"/>
        </w:rPr>
        <w:t>До истечения сроков, предусмотренных актом о результатах расследования, субъект контроля и надзора обязан предоставить информацию об устранении выявленных нарушений с приложением материалов (при необходимости</w:t>
      </w:r>
      <w:r>
        <w:rPr>
          <w:rStyle w:val="s0"/>
        </w:rPr>
        <w:t>), доказывающих факт устранения нарушения.</w:t>
      </w:r>
    </w:p>
    <w:p w:rsidR="00000000" w:rsidRDefault="00C46566">
      <w:pPr>
        <w:pStyle w:val="pj"/>
      </w:pPr>
      <w:r>
        <w:rPr>
          <w:rStyle w:val="s0"/>
        </w:rPr>
        <w:t>6. В случае необходимости дополнительных временных и (или)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</w:t>
      </w:r>
      <w:r>
        <w:rPr>
          <w:rStyle w:val="s0"/>
        </w:rPr>
        <w:t>едования вправе обратиться в уполномоченный орган с заявлением о продлении сроков устранения выявленных нарушений.</w:t>
      </w:r>
    </w:p>
    <w:p w:rsidR="00000000" w:rsidRDefault="00C46566">
      <w:pPr>
        <w:pStyle w:val="pj"/>
      </w:pPr>
      <w:r>
        <w:rPr>
          <w:rStyle w:val="s0"/>
        </w:rPr>
        <w:t>7. В случае установления субъекта контроля и надзора, допустившего нарушения требований законодательства Республики Казахстан, принимаются ме</w:t>
      </w:r>
      <w:r>
        <w:rPr>
          <w:rStyle w:val="s0"/>
        </w:rPr>
        <w:t>ры по привлечению лиц к ответственности в порядке, установленном законами Республики Казахстан.</w:t>
      </w:r>
    </w:p>
    <w:p w:rsidR="00000000" w:rsidRDefault="00C46566">
      <w:pPr>
        <w:pStyle w:val="pj"/>
      </w:pPr>
      <w:r>
        <w:rPr>
          <w:rStyle w:val="s0"/>
        </w:rPr>
        <w:t>8. В случае предоставления информации об устранении выявленных нарушений или по истечении сроков их устранения проводится внеплановая проверка.</w:t>
      </w:r>
    </w:p>
    <w:p w:rsidR="00000000" w:rsidRDefault="00C46566">
      <w:pPr>
        <w:pStyle w:val="pj"/>
      </w:pPr>
      <w:r>
        <w:rPr>
          <w:rStyle w:val="s0"/>
        </w:rPr>
        <w:t>9. Основанием дл</w:t>
      </w:r>
      <w:r>
        <w:rPr>
          <w:rStyle w:val="s0"/>
        </w:rPr>
        <w:t>я признания недействительными актов о назначении, продлении сроков и результатах расследования и (или) их отмены является несоблюдение порядка проведения расследований в области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10. Итоги проведения расследования, за исключением сведений, составляющих государственные секреты либо иную охраняемую законами Республики Казахстан тайну, публикуются в течение десяти рабочих дней после дня окончания расследования на интернет-ресурсе упол</w:t>
      </w:r>
      <w:r>
        <w:rPr>
          <w:rStyle w:val="s0"/>
        </w:rPr>
        <w:t>номоченного органа.</w:t>
      </w:r>
    </w:p>
    <w:p w:rsidR="00000000" w:rsidRDefault="00C46566">
      <w:pPr>
        <w:pStyle w:val="pj"/>
      </w:pPr>
      <w:r>
        <w:rPr>
          <w:rStyle w:val="s0"/>
        </w:rPr>
        <w:t>11. Обжалование акта о результатах расследования не приостанавливает исполнение акта.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c"/>
      </w:pPr>
      <w:bookmarkStart w:id="16" w:name="SUB80000"/>
      <w:bookmarkEnd w:id="16"/>
      <w:r>
        <w:rPr>
          <w:rStyle w:val="s1"/>
        </w:rPr>
        <w:t>Глава 3. УСЛОВИЯ И ПОРЯДОК ОСУЩЕСТВЛЕНИЯ ДЕЯТЕЛЬНОСТИ В ОБЛАСТИ ИСПОЛЬЗОВАНИЯ АТОМНОЙ ЭНЕРГИИ</w:t>
      </w:r>
    </w:p>
    <w:p w:rsidR="00000000" w:rsidRDefault="00C46566">
      <w:pPr>
        <w:pStyle w:val="pc"/>
      </w:pPr>
      <w:r>
        <w:rPr>
          <w:rStyle w:val="s1"/>
        </w:rPr>
        <w:t> 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8. Общие условия осуществления деятельности</w:t>
      </w:r>
      <w:r>
        <w:rPr>
          <w:rStyle w:val="s1"/>
        </w:rPr>
        <w:t xml:space="preserve"> в области использования атомной энергии</w:t>
      </w:r>
    </w:p>
    <w:p w:rsidR="00000000" w:rsidRDefault="00C46566">
      <w:pPr>
        <w:pStyle w:val="pj"/>
      </w:pPr>
      <w:r>
        <w:rPr>
          <w:rStyle w:val="s0"/>
        </w:rPr>
        <w:t>1. Физические и юридические лица, осуществляющие деятельность в области использования атомной энергии, обязаны:</w:t>
      </w:r>
    </w:p>
    <w:p w:rsidR="00000000" w:rsidRDefault="00C46566">
      <w:pPr>
        <w:pStyle w:val="pj"/>
      </w:pPr>
      <w:r>
        <w:rPr>
          <w:rStyle w:val="s0"/>
        </w:rPr>
        <w:t>1) иметь лицензию на соответствующий вид деятельности в сфере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2) обеспечивать целевое обращение с объектами использования атомной энергии;</w:t>
      </w:r>
    </w:p>
    <w:p w:rsidR="00000000" w:rsidRDefault="00C46566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02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28.12.22 г. № 173-VII (введены в дейст</w:t>
      </w:r>
      <w:r>
        <w:rPr>
          <w:rStyle w:val="s3"/>
        </w:rPr>
        <w:t>вие с 28 февраля 2023 г.) (</w:t>
      </w:r>
      <w:hyperlink r:id="rId103" w:anchor="sub_id=8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>3) обеспечивать соответствие проектных и эксплуатационных характеристик и параметров объекта использования атомной энергии требова</w:t>
      </w:r>
      <w:r>
        <w:rPr>
          <w:rStyle w:val="s0"/>
        </w:rPr>
        <w:t xml:space="preserve">ниям ядерной, радиационной и ядерной физической безопасности, </w:t>
      </w:r>
      <w:r>
        <w:t xml:space="preserve">контроля </w:t>
      </w:r>
      <w:hyperlink r:id="rId104" w:anchor="sub_id=10014" w:history="1">
        <w:r>
          <w:rPr>
            <w:rStyle w:val="a4"/>
          </w:rPr>
          <w:t>специфических товаров</w:t>
        </w:r>
      </w:hyperlink>
      <w:r>
        <w:rPr>
          <w:rStyle w:val="s0"/>
        </w:rPr>
        <w:t xml:space="preserve"> и (или) требованиям режима нераспространения ядерного оружия;</w:t>
      </w:r>
    </w:p>
    <w:p w:rsidR="00000000" w:rsidRDefault="00C46566">
      <w:pPr>
        <w:pStyle w:val="pj"/>
      </w:pPr>
      <w:r>
        <w:rPr>
          <w:rStyle w:val="s0"/>
        </w:rPr>
        <w:t>4) иметь организац</w:t>
      </w:r>
      <w:r>
        <w:rPr>
          <w:rStyle w:val="s0"/>
        </w:rPr>
        <w:t>ионную структуру и систему внутренних документов, обеспечивающих выполнение требований ядерной, радиационной и ядерной физической безопасности, установленных законодательством Республики Казахстан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5) иметь организац</w:t>
      </w:r>
      <w:r>
        <w:rPr>
          <w:rStyle w:val="s0"/>
        </w:rPr>
        <w:t>ионную структуру и систему внутренних документов, обеспечивающих выполнение требований по учету ядерных материалов в соответствии с законодательством Республики Казахстан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6) иметь организационную структуру и систему</w:t>
      </w:r>
      <w:r>
        <w:rPr>
          <w:rStyle w:val="s0"/>
        </w:rPr>
        <w:t xml:space="preserve"> внутренних документов, обеспечивающих выполнение требований по учету источников ионизирующего излучения в соответствии с законодательством Республики Казахстан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7) обеспечивать учет и контроль ядерных материалов и п</w:t>
      </w:r>
      <w:r>
        <w:rPr>
          <w:rStyle w:val="s0"/>
        </w:rPr>
        <w:t>редставлять в уполномоченный орган отчеты об их наличии, перемещении и местонахождении;</w:t>
      </w:r>
    </w:p>
    <w:p w:rsidR="00000000" w:rsidRDefault="00C46566">
      <w:pPr>
        <w:pStyle w:val="pj"/>
      </w:pPr>
      <w:r>
        <w:rPr>
          <w:rStyle w:val="s0"/>
        </w:rPr>
        <w:t>8) обеспечивать учет и контроль источников ионизирующего излучения и представлять в уполномоченный орган отчеты об их наличии, перемещении и местонахождении;</w:t>
      </w:r>
    </w:p>
    <w:p w:rsidR="00000000" w:rsidRDefault="00C46566">
      <w:pPr>
        <w:pStyle w:val="pji"/>
      </w:pPr>
      <w:r>
        <w:rPr>
          <w:rStyle w:val="s3"/>
        </w:rPr>
        <w:t>Подпункт 9</w:t>
      </w:r>
      <w:r>
        <w:rPr>
          <w:rStyle w:val="s3"/>
        </w:rPr>
        <w:t xml:space="preserve"> изложен в редакции </w:t>
      </w:r>
      <w:hyperlink r:id="rId105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06" w:anchor="sub_id=801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9) информировать уполн</w:t>
      </w:r>
      <w:r>
        <w:t>омоченный орган о любых предполагаемых изменениях в системах, оборудовании, проектной и эксплуатационной документации ядерной установки, касающихся обеспечения ядерной, радиационной или ядерной физической безопасности;</w:t>
      </w:r>
    </w:p>
    <w:p w:rsidR="00000000" w:rsidRDefault="00C46566">
      <w:pPr>
        <w:pStyle w:val="pj"/>
      </w:pPr>
      <w:r>
        <w:rPr>
          <w:rStyle w:val="s0"/>
        </w:rPr>
        <w:t>10) информировать уполномоченный орга</w:t>
      </w:r>
      <w:r>
        <w:rPr>
          <w:rStyle w:val="s0"/>
        </w:rPr>
        <w:t>н об авариях и инцидентах, связанных с ядерной, радиационной и ядерной физической безопасностью;</w:t>
      </w:r>
    </w:p>
    <w:p w:rsidR="00000000" w:rsidRDefault="00C46566">
      <w:pPr>
        <w:pStyle w:val="pj"/>
      </w:pPr>
      <w:r>
        <w:rPr>
          <w:rStyle w:val="s0"/>
        </w:rPr>
        <w:t>11) обладать необходимыми организационными, финансовыми, материально-техническими ресурсами и иметь квалифицированный персонал для безопасной эксплуатации и те</w:t>
      </w:r>
      <w:r>
        <w:rPr>
          <w:rStyle w:val="s0"/>
        </w:rPr>
        <w:t>хнического обслуживания ядерной установки в течение всего периода жизненного цикла;</w:t>
      </w:r>
    </w:p>
    <w:p w:rsidR="00000000" w:rsidRDefault="00C46566">
      <w:pPr>
        <w:pStyle w:val="pj"/>
      </w:pPr>
      <w:r>
        <w:rPr>
          <w:rStyle w:val="s0"/>
        </w:rPr>
        <w:t>12) предусматривать финансовые средства для обеспечения работ по выводу из эксплуатации ядерной установки, закрытию пункта захоронения, постутилизации, захоронению радиоакт</w:t>
      </w:r>
      <w:r>
        <w:rPr>
          <w:rStyle w:val="s0"/>
        </w:rPr>
        <w:t>ивных отходов, ликвидации последствий радиационных аварий, компенсации вреда жизни и здоровью людей, имуществу физических и юридических лиц, а также окружающей среде;</w:t>
      </w:r>
    </w:p>
    <w:p w:rsidR="00000000" w:rsidRDefault="00C46566">
      <w:pPr>
        <w:pStyle w:val="pj"/>
      </w:pPr>
      <w:r>
        <w:rPr>
          <w:rStyle w:val="s0"/>
        </w:rPr>
        <w:t>13) соблюдать требования ядерной, радиационной и ядерной физической безопасности, установ</w:t>
      </w:r>
      <w:r>
        <w:rPr>
          <w:rStyle w:val="s0"/>
        </w:rPr>
        <w:t>ленные законодательством Республики Казахстан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14) вести учет и анализ доз облучения работников, допущенных к ядерным и радиационно-опасным работам при осуществлении деятельности в области использования атомной энерг</w:t>
      </w:r>
      <w:r>
        <w:rPr>
          <w:rStyle w:val="s0"/>
        </w:rPr>
        <w:t>ии, и обеспечивать реализацию их прав на компенсации;</w:t>
      </w:r>
    </w:p>
    <w:p w:rsidR="00000000" w:rsidRDefault="00C46566">
      <w:pPr>
        <w:pStyle w:val="pj"/>
      </w:pPr>
      <w:r>
        <w:rPr>
          <w:rStyle w:val="s0"/>
        </w:rPr>
        <w:t>15) осуществлять подготовку, поддержание квалификации и своевременную аттестацию персонала, занятого на объектах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2. Физические и юридические лица, осуществляющие эксплуата</w:t>
      </w:r>
      <w:r>
        <w:rPr>
          <w:rStyle w:val="s0"/>
        </w:rPr>
        <w:t>цию объектов использования атомной энергии, и (или) собственники таких объектов не имеют права передавать объекты использования атомной энергии другим физическим и юридическим лицам, если эти лица не имеют лицензий на соответствующий вид деятельности в сфе</w:t>
      </w:r>
      <w:r>
        <w:rPr>
          <w:rStyle w:val="s0"/>
        </w:rPr>
        <w:t>ре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3. При прекращении деятельности физические и юридические лица, осуществляющие обращение с объектами использования атомной энергии, обязаны выполнить следующие мероприятия по безопасному прекращению деятельности:</w:t>
      </w:r>
    </w:p>
    <w:p w:rsidR="00000000" w:rsidRDefault="00C46566">
      <w:pPr>
        <w:pStyle w:val="pj"/>
      </w:pPr>
      <w:r>
        <w:rPr>
          <w:rStyle w:val="s0"/>
        </w:rPr>
        <w:t>1) передать ядерные материалы и (или) источники ионизирующего излучения физическим и юридическим лицам, осуществляющим обращение с объектами использования атомной энергии, имеющим соответствующие лицензии на обращение с ними;</w:t>
      </w:r>
    </w:p>
    <w:p w:rsidR="00000000" w:rsidRDefault="00C46566">
      <w:pPr>
        <w:pStyle w:val="pj"/>
      </w:pPr>
      <w:r>
        <w:rPr>
          <w:rStyle w:val="s0"/>
        </w:rPr>
        <w:t>2) передать радиоактивные отхо</w:t>
      </w:r>
      <w:r>
        <w:rPr>
          <w:rStyle w:val="s0"/>
        </w:rPr>
        <w:t>ды и (или) отработавшие радионуклидные источники в пункты хранения или захоронения;</w:t>
      </w:r>
    </w:p>
    <w:p w:rsidR="00000000" w:rsidRDefault="00C46566">
      <w:pPr>
        <w:pStyle w:val="pj"/>
      </w:pPr>
      <w:r>
        <w:rPr>
          <w:rStyle w:val="s0"/>
        </w:rPr>
        <w:t>3) передать отработавшее ядерное топливо в пункты хранения или захоронения либо юридическим лицам, осуществляющим обращение с объектами использования атомной энергии, имеющ</w:t>
      </w:r>
      <w:r>
        <w:rPr>
          <w:rStyle w:val="s0"/>
        </w:rPr>
        <w:t>им соответствующие лицензии на обращение с ядерными материалами;</w:t>
      </w:r>
    </w:p>
    <w:p w:rsidR="00000000" w:rsidRDefault="00C46566">
      <w:pPr>
        <w:pStyle w:val="pj"/>
      </w:pPr>
      <w:r>
        <w:rPr>
          <w:rStyle w:val="s0"/>
        </w:rPr>
        <w:t>4) провести работы по восстановлению окружающей среды, рекультивации территории, дезактивации оборудования и помещений, загрязненных при осуществлении прекращаемой деятельности.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17" w:name="SUB90000"/>
      <w:bookmarkEnd w:id="17"/>
      <w:r>
        <w:rPr>
          <w:rStyle w:val="s1"/>
        </w:rPr>
        <w:t>Статья 9. Л</w:t>
      </w:r>
      <w:r>
        <w:rPr>
          <w:rStyle w:val="s1"/>
        </w:rPr>
        <w:t>ицензирование деятельности в сфере использования атомной энергии</w:t>
      </w:r>
    </w:p>
    <w:p w:rsidR="00000000" w:rsidRDefault="00C46566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7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25.02.21 г. № 12-VIІ (введены в действие с 1 января 2021 г.) (</w:t>
      </w:r>
      <w:hyperlink r:id="rId108" w:anchor="sub_id=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>1. Лицензирование деятельности в сфере использования атомной энергии осуществляется в соо</w:t>
      </w:r>
      <w:r>
        <w:rPr>
          <w:rStyle w:val="s0"/>
        </w:rPr>
        <w:t xml:space="preserve">тветствии с настоящим Законом и </w:t>
      </w:r>
      <w:hyperlink r:id="rId109" w:anchor="sub_id=1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C46566">
      <w:pPr>
        <w:pStyle w:val="pj"/>
      </w:pPr>
      <w:r>
        <w:t>В сфере использования атомной энергии выдаются лицензии на следующие виды д</w:t>
      </w:r>
      <w:r>
        <w:t>еятельности:</w:t>
      </w:r>
    </w:p>
    <w:p w:rsidR="00000000" w:rsidRDefault="00C46566">
      <w:pPr>
        <w:pStyle w:val="pj"/>
      </w:pPr>
      <w:r>
        <w:t>1) выполнение работ, связанных с этапами жизненного цикла объектов использования атомной энергии;</w:t>
      </w:r>
    </w:p>
    <w:p w:rsidR="00000000" w:rsidRDefault="00C46566">
      <w:pPr>
        <w:pStyle w:val="pj"/>
      </w:pPr>
      <w:r>
        <w:t>2) обращение с ядерными материалами;</w:t>
      </w:r>
    </w:p>
    <w:p w:rsidR="00000000" w:rsidRDefault="00C46566">
      <w:pPr>
        <w:pStyle w:val="pj"/>
      </w:pPr>
      <w:r>
        <w:t>3) обращение с радиоактивными веществами, приборами и установками, содержащими радиоактивные вещества;</w:t>
      </w:r>
    </w:p>
    <w:p w:rsidR="00000000" w:rsidRDefault="00C46566">
      <w:pPr>
        <w:pStyle w:val="pj"/>
      </w:pPr>
      <w:r>
        <w:t>4) об</w:t>
      </w:r>
      <w:r>
        <w:t>ращение с приборами и установками, генерирующими ионизирующее излучение;</w:t>
      </w:r>
    </w:p>
    <w:p w:rsidR="00000000" w:rsidRDefault="00C46566">
      <w:pPr>
        <w:pStyle w:val="pj"/>
      </w:pPr>
      <w:r>
        <w:t>5) предоставление услуг в области использования атомной энергии;</w:t>
      </w:r>
    </w:p>
    <w:p w:rsidR="00000000" w:rsidRDefault="00C46566">
      <w:pPr>
        <w:pStyle w:val="pj"/>
      </w:pPr>
      <w:r>
        <w:t>6) обращение с радиоактивными отходами;</w:t>
      </w:r>
    </w:p>
    <w:p w:rsidR="00000000" w:rsidRDefault="00C46566">
      <w:pPr>
        <w:pStyle w:val="pj"/>
      </w:pPr>
      <w:r>
        <w:t>7) транспортировку, включая транзитную, ядерных материалов, радиоактивных веще</w:t>
      </w:r>
      <w:r>
        <w:t>ств, радиоизотопных источников ионизирующего излучения, радиоактивных отходов в пределах территории Республики Казахстан;</w:t>
      </w:r>
    </w:p>
    <w:p w:rsidR="00000000" w:rsidRDefault="00C46566">
      <w:pPr>
        <w:pStyle w:val="pj"/>
      </w:pPr>
      <w:r>
        <w:t>8) деятельность на территориях бывших испытательных ядерных полигонов и других территориях, загрязненных в результате проведенных ядер</w:t>
      </w:r>
      <w:r>
        <w:t>ных испытаний.</w:t>
      </w:r>
    </w:p>
    <w:p w:rsidR="00000000" w:rsidRDefault="00C46566">
      <w:pPr>
        <w:pStyle w:val="pj"/>
      </w:pPr>
      <w:r>
        <w:t>Не выдается лицензия на следующие виды деятельности:</w:t>
      </w:r>
    </w:p>
    <w:p w:rsidR="00000000" w:rsidRDefault="00C46566">
      <w:pPr>
        <w:pStyle w:val="pj"/>
      </w:pPr>
      <w:r>
        <w:t xml:space="preserve">1) обращение с ядерными материалами ниже </w:t>
      </w:r>
      <w:hyperlink r:id="rId110" w:history="1">
        <w:r>
          <w:rPr>
            <w:rStyle w:val="a4"/>
          </w:rPr>
          <w:t>уровня изъятия</w:t>
        </w:r>
      </w:hyperlink>
      <w:r>
        <w:t>;</w:t>
      </w:r>
    </w:p>
    <w:p w:rsidR="00000000" w:rsidRDefault="00C46566">
      <w:pPr>
        <w:pStyle w:val="pj"/>
      </w:pPr>
      <w:r>
        <w:t>2) обращение с радиоактивными веществами, приборами и установками,</w:t>
      </w:r>
      <w:r>
        <w:t xml:space="preserve"> содержащими радиоактивные вещества, ниже </w:t>
      </w:r>
      <w:hyperlink r:id="rId111" w:history="1">
        <w:r>
          <w:rPr>
            <w:rStyle w:val="a4"/>
          </w:rPr>
          <w:t>уровня изъятия</w:t>
        </w:r>
      </w:hyperlink>
      <w:r>
        <w:t>;</w:t>
      </w:r>
    </w:p>
    <w:p w:rsidR="00000000" w:rsidRDefault="00C46566">
      <w:pPr>
        <w:pStyle w:val="pj"/>
      </w:pPr>
      <w:r>
        <w:t xml:space="preserve">3) обращение с приборами и установками, генерирующими ионизирующее излучение, ниже </w:t>
      </w:r>
      <w:hyperlink r:id="rId112" w:history="1">
        <w:r>
          <w:rPr>
            <w:rStyle w:val="a4"/>
          </w:rPr>
          <w:t>уровня изъятия</w:t>
        </w:r>
      </w:hyperlink>
      <w:r>
        <w:t>.</w:t>
      </w:r>
    </w:p>
    <w:p w:rsidR="00000000" w:rsidRDefault="00C46566">
      <w:pPr>
        <w:pStyle w:val="pji"/>
      </w:pPr>
      <w:r>
        <w:rPr>
          <w:rStyle w:val="s3"/>
        </w:rPr>
        <w:t xml:space="preserve">Пункт 2 изложен в редакции </w:t>
      </w:r>
      <w:hyperlink r:id="rId113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(введено в действие с 1 января 2021 г.) (</w:t>
      </w:r>
      <w:hyperlink r:id="rId114" w:anchor="sub_id=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2. Срок рассмотрения заявления на получение лицензии и (или) приложения к лицензии для видов деятельности, указанных в подпунктах 1), 2), 3), 4), 5), 6), 7) и 8) части второй пункта 1 настоящей статьи,</w:t>
      </w:r>
      <w:r>
        <w:t xml:space="preserve"> определяется в соответствии с </w:t>
      </w:r>
      <w:hyperlink r:id="rId115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разрешениях и уведомлениях.</w:t>
      </w:r>
    </w:p>
    <w:p w:rsidR="00000000" w:rsidRDefault="00C46566">
      <w:pPr>
        <w:pStyle w:val="pj"/>
      </w:pPr>
      <w:r>
        <w:rPr>
          <w:rStyle w:val="s0"/>
        </w:rPr>
        <w:t xml:space="preserve">3. Исключен в соответствии с </w:t>
      </w:r>
      <w:hyperlink r:id="rId116" w:anchor="sub_id=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25.02.21 г. № 12-VIІ (введено в действие с 1 января 2021 г.) </w:t>
      </w:r>
      <w:r>
        <w:rPr>
          <w:rStyle w:val="s3"/>
        </w:rPr>
        <w:t>(</w:t>
      </w:r>
      <w:hyperlink r:id="rId117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>4. В приложении к лицензии в качестве особых условий выдачи лице</w:t>
      </w:r>
      <w:r>
        <w:rPr>
          <w:rStyle w:val="s0"/>
        </w:rPr>
        <w:t>нзии указывается тип приборов, установок, материалов, веществ, отходов, с которыми лицензиат проводит работы, из следующего перечня:</w:t>
      </w:r>
    </w:p>
    <w:p w:rsidR="00000000" w:rsidRDefault="00C46566">
      <w:pPr>
        <w:pStyle w:val="pj"/>
      </w:pPr>
      <w:r>
        <w:rPr>
          <w:rStyle w:val="s0"/>
        </w:rPr>
        <w:t>1) установки по изготовлению ядерного топлива и его компонентов;</w:t>
      </w:r>
    </w:p>
    <w:p w:rsidR="00000000" w:rsidRDefault="00C46566">
      <w:pPr>
        <w:pStyle w:val="pj"/>
      </w:pPr>
      <w:r>
        <w:rPr>
          <w:rStyle w:val="s0"/>
        </w:rPr>
        <w:t>2) атомные энергетические станции;</w:t>
      </w:r>
    </w:p>
    <w:p w:rsidR="00000000" w:rsidRDefault="00C46566">
      <w:pPr>
        <w:pStyle w:val="pj"/>
      </w:pPr>
      <w:r>
        <w:rPr>
          <w:rStyle w:val="s0"/>
        </w:rPr>
        <w:t>3) исследовательские яд</w:t>
      </w:r>
      <w:r>
        <w:rPr>
          <w:rStyle w:val="s0"/>
        </w:rPr>
        <w:t>ерные (атомные) реакторы;</w:t>
      </w:r>
    </w:p>
    <w:p w:rsidR="00000000" w:rsidRDefault="00C46566">
      <w:pPr>
        <w:pStyle w:val="pj"/>
      </w:pPr>
      <w:r>
        <w:rPr>
          <w:rStyle w:val="s0"/>
        </w:rPr>
        <w:t>4) термоядерные реакторы;</w:t>
      </w:r>
    </w:p>
    <w:p w:rsidR="00000000" w:rsidRDefault="00C46566">
      <w:pPr>
        <w:pStyle w:val="pj"/>
      </w:pPr>
      <w:r>
        <w:rPr>
          <w:rStyle w:val="s0"/>
        </w:rPr>
        <w:t>5) установки по добыче и переработке природного урана;</w:t>
      </w:r>
    </w:p>
    <w:p w:rsidR="00000000" w:rsidRDefault="00C46566">
      <w:pPr>
        <w:pStyle w:val="pj"/>
      </w:pPr>
      <w:r>
        <w:rPr>
          <w:rStyle w:val="s0"/>
        </w:rPr>
        <w:t>6) пункты хранения высокоактивных радиоактивных отходов;</w:t>
      </w:r>
    </w:p>
    <w:p w:rsidR="00000000" w:rsidRDefault="00C46566">
      <w:pPr>
        <w:pStyle w:val="pj"/>
      </w:pPr>
      <w:r>
        <w:rPr>
          <w:rStyle w:val="s0"/>
        </w:rPr>
        <w:t>7) пункты хранения среднеактивных радиоактивных отходов;</w:t>
      </w:r>
    </w:p>
    <w:p w:rsidR="00000000" w:rsidRDefault="00C46566">
      <w:pPr>
        <w:pStyle w:val="pj"/>
      </w:pPr>
      <w:r>
        <w:rPr>
          <w:rStyle w:val="s0"/>
        </w:rPr>
        <w:t>8) пункты хранения низкоактивных радиоактивных отходов;</w:t>
      </w:r>
    </w:p>
    <w:p w:rsidR="00000000" w:rsidRDefault="00C46566">
      <w:pPr>
        <w:pStyle w:val="pj"/>
      </w:pPr>
      <w:r>
        <w:rPr>
          <w:rStyle w:val="s0"/>
        </w:rPr>
        <w:t>9) пункты хранения отработавшего ядерного топлива;</w:t>
      </w:r>
    </w:p>
    <w:p w:rsidR="00000000" w:rsidRDefault="00C46566">
      <w:pPr>
        <w:pStyle w:val="pj"/>
      </w:pPr>
      <w:r>
        <w:rPr>
          <w:rStyle w:val="s0"/>
        </w:rPr>
        <w:t>10) пункты хранения радионуклидных источников;</w:t>
      </w:r>
    </w:p>
    <w:p w:rsidR="00000000" w:rsidRDefault="00C46566">
      <w:pPr>
        <w:pStyle w:val="pj"/>
      </w:pPr>
      <w:r>
        <w:rPr>
          <w:rStyle w:val="s0"/>
        </w:rPr>
        <w:t>11) пункты захоронения высокоактивных радиоактивных отходов;</w:t>
      </w:r>
    </w:p>
    <w:p w:rsidR="00000000" w:rsidRDefault="00C46566">
      <w:pPr>
        <w:pStyle w:val="pj"/>
      </w:pPr>
      <w:r>
        <w:rPr>
          <w:rStyle w:val="s0"/>
        </w:rPr>
        <w:t>12) пункты захоронения среднеактивных рад</w:t>
      </w:r>
      <w:r>
        <w:rPr>
          <w:rStyle w:val="s0"/>
        </w:rPr>
        <w:t>иоактивных отходов;</w:t>
      </w:r>
    </w:p>
    <w:p w:rsidR="00000000" w:rsidRDefault="00C46566">
      <w:pPr>
        <w:pStyle w:val="pj"/>
      </w:pPr>
      <w:r>
        <w:rPr>
          <w:rStyle w:val="s0"/>
        </w:rPr>
        <w:t>13) пункты захоронения низкоактивных радиоактивных отходов;</w:t>
      </w:r>
    </w:p>
    <w:p w:rsidR="00000000" w:rsidRDefault="00C46566">
      <w:pPr>
        <w:pStyle w:val="pj"/>
      </w:pPr>
      <w:r>
        <w:rPr>
          <w:rStyle w:val="s0"/>
        </w:rPr>
        <w:t>14) пункты захоронения отработавшего ядерного топлива;</w:t>
      </w:r>
    </w:p>
    <w:p w:rsidR="00000000" w:rsidRDefault="00C46566">
      <w:pPr>
        <w:pStyle w:val="pj"/>
      </w:pPr>
      <w:r>
        <w:rPr>
          <w:rStyle w:val="s0"/>
        </w:rPr>
        <w:t>15) пункты захоронения отработавших радионуклидных источников;</w:t>
      </w:r>
    </w:p>
    <w:p w:rsidR="00000000" w:rsidRDefault="00C46566">
      <w:pPr>
        <w:pStyle w:val="pj"/>
      </w:pPr>
      <w:r>
        <w:rPr>
          <w:rStyle w:val="s0"/>
        </w:rPr>
        <w:t>16) ядерные материалы с указанием изотопного состава;</w:t>
      </w:r>
    </w:p>
    <w:p w:rsidR="00000000" w:rsidRDefault="00C46566">
      <w:pPr>
        <w:pStyle w:val="pj"/>
      </w:pPr>
      <w:r>
        <w:rPr>
          <w:rStyle w:val="s0"/>
        </w:rPr>
        <w:t xml:space="preserve">17) </w:t>
      </w:r>
      <w:r>
        <w:rPr>
          <w:rStyle w:val="s0"/>
        </w:rPr>
        <w:t>радиоактивные вещества;</w:t>
      </w:r>
    </w:p>
    <w:p w:rsidR="00000000" w:rsidRDefault="00C46566">
      <w:pPr>
        <w:pStyle w:val="pj"/>
      </w:pPr>
      <w:r>
        <w:rPr>
          <w:rStyle w:val="s0"/>
        </w:rPr>
        <w:t>18) радиофармпрепараты;</w:t>
      </w:r>
    </w:p>
    <w:p w:rsidR="00000000" w:rsidRDefault="00C46566">
      <w:pPr>
        <w:pStyle w:val="pj"/>
      </w:pPr>
      <w:r>
        <w:rPr>
          <w:rStyle w:val="s0"/>
        </w:rPr>
        <w:t>19) генераторы нейтронов;</w:t>
      </w:r>
    </w:p>
    <w:p w:rsidR="00000000" w:rsidRDefault="00C46566">
      <w:pPr>
        <w:pStyle w:val="pj"/>
      </w:pPr>
      <w:r>
        <w:rPr>
          <w:rStyle w:val="s0"/>
        </w:rPr>
        <w:t>20) урансодержащие вещества;</w:t>
      </w:r>
    </w:p>
    <w:p w:rsidR="00000000" w:rsidRDefault="00C46566">
      <w:pPr>
        <w:pStyle w:val="pj"/>
      </w:pPr>
      <w:r>
        <w:rPr>
          <w:rStyle w:val="s0"/>
        </w:rPr>
        <w:t>21) торийсодержащие вещества;</w:t>
      </w:r>
    </w:p>
    <w:p w:rsidR="00000000" w:rsidRDefault="00C46566">
      <w:pPr>
        <w:pStyle w:val="pj"/>
      </w:pPr>
      <w:r>
        <w:rPr>
          <w:rStyle w:val="s0"/>
        </w:rPr>
        <w:t>22) продукты переработки природного урана;</w:t>
      </w:r>
    </w:p>
    <w:p w:rsidR="00000000" w:rsidRDefault="00C46566">
      <w:pPr>
        <w:pStyle w:val="pj"/>
      </w:pPr>
      <w:r>
        <w:rPr>
          <w:rStyle w:val="s0"/>
        </w:rPr>
        <w:t>23) закрытые радионуклидные источники с указанием активности;</w:t>
      </w:r>
    </w:p>
    <w:p w:rsidR="00000000" w:rsidRDefault="00C46566">
      <w:pPr>
        <w:pStyle w:val="pj"/>
      </w:pPr>
      <w:r>
        <w:rPr>
          <w:rStyle w:val="s0"/>
        </w:rPr>
        <w:t>24) высокоактивные</w:t>
      </w:r>
      <w:r>
        <w:rPr>
          <w:rStyle w:val="s0"/>
        </w:rPr>
        <w:t xml:space="preserve"> радиоактивные отходы;</w:t>
      </w:r>
    </w:p>
    <w:p w:rsidR="00000000" w:rsidRDefault="00C46566">
      <w:pPr>
        <w:pStyle w:val="pj"/>
      </w:pPr>
      <w:r>
        <w:rPr>
          <w:rStyle w:val="s0"/>
        </w:rPr>
        <w:t>25) среднеактивные радиоактивные отходы;</w:t>
      </w:r>
    </w:p>
    <w:p w:rsidR="00000000" w:rsidRDefault="00C46566">
      <w:pPr>
        <w:pStyle w:val="pj"/>
      </w:pPr>
      <w:r>
        <w:rPr>
          <w:rStyle w:val="s0"/>
        </w:rPr>
        <w:t>26) низкоактивные радиоактивные отходы;</w:t>
      </w:r>
    </w:p>
    <w:p w:rsidR="00000000" w:rsidRDefault="00C46566">
      <w:pPr>
        <w:pStyle w:val="pj"/>
      </w:pPr>
      <w:r>
        <w:rPr>
          <w:rStyle w:val="s0"/>
        </w:rPr>
        <w:t>27) радиоизотопные спектрометры, анализаторы, датчики, измерители;</w:t>
      </w:r>
    </w:p>
    <w:p w:rsidR="00000000" w:rsidRDefault="00C46566">
      <w:pPr>
        <w:pStyle w:val="pj"/>
      </w:pPr>
      <w:r>
        <w:rPr>
          <w:rStyle w:val="s0"/>
        </w:rPr>
        <w:t>28) рентгеновские спектрометры, анализаторы, датчики, измерители;</w:t>
      </w:r>
    </w:p>
    <w:p w:rsidR="00000000" w:rsidRDefault="00C46566">
      <w:pPr>
        <w:pStyle w:val="pj"/>
      </w:pPr>
      <w:r>
        <w:rPr>
          <w:rStyle w:val="s0"/>
        </w:rPr>
        <w:t>29) стационарные ра</w:t>
      </w:r>
      <w:r>
        <w:rPr>
          <w:rStyle w:val="s0"/>
        </w:rPr>
        <w:t>диоизотопные дефектоскопы;</w:t>
      </w:r>
    </w:p>
    <w:p w:rsidR="00000000" w:rsidRDefault="00C46566">
      <w:pPr>
        <w:pStyle w:val="pj"/>
      </w:pPr>
      <w:r>
        <w:rPr>
          <w:rStyle w:val="s0"/>
        </w:rPr>
        <w:t>30) переносные радиоизотопные дефектоскопы;</w:t>
      </w:r>
    </w:p>
    <w:p w:rsidR="00000000" w:rsidRDefault="00C46566">
      <w:pPr>
        <w:pStyle w:val="pj"/>
      </w:pPr>
      <w:r>
        <w:rPr>
          <w:rStyle w:val="s0"/>
        </w:rPr>
        <w:t>31) стационарные рентгеновские дефектоскопы;</w:t>
      </w:r>
    </w:p>
    <w:p w:rsidR="00000000" w:rsidRDefault="00C46566">
      <w:pPr>
        <w:pStyle w:val="pj"/>
      </w:pPr>
      <w:r>
        <w:rPr>
          <w:rStyle w:val="s0"/>
        </w:rPr>
        <w:t>32) переносные рентгеновские дефектоскопы;</w:t>
      </w:r>
    </w:p>
    <w:p w:rsidR="00000000" w:rsidRDefault="00C46566">
      <w:pPr>
        <w:pStyle w:val="pj"/>
      </w:pPr>
      <w:r>
        <w:rPr>
          <w:rStyle w:val="s0"/>
        </w:rPr>
        <w:t>33) радиоизотопные установки для досмотра ручной клади, багажа, транспорта, материалов, веществ;</w:t>
      </w:r>
    </w:p>
    <w:p w:rsidR="00000000" w:rsidRDefault="00C46566">
      <w:pPr>
        <w:pStyle w:val="pj"/>
      </w:pPr>
      <w:r>
        <w:rPr>
          <w:rStyle w:val="s0"/>
        </w:rPr>
        <w:t>34) рентгеновское оборудование для досмотра ручной клади, багажа, транспорта, материалов, веществ;</w:t>
      </w:r>
    </w:p>
    <w:p w:rsidR="00000000" w:rsidRDefault="00C46566">
      <w:pPr>
        <w:pStyle w:val="pj"/>
      </w:pPr>
      <w:r>
        <w:rPr>
          <w:rStyle w:val="s0"/>
        </w:rPr>
        <w:t>35) рентгеновское оборудование для персонального досмотра человека;</w:t>
      </w:r>
    </w:p>
    <w:p w:rsidR="00000000" w:rsidRDefault="00C46566">
      <w:pPr>
        <w:pStyle w:val="pj"/>
      </w:pPr>
      <w:r>
        <w:rPr>
          <w:rStyle w:val="s0"/>
        </w:rPr>
        <w:t>36) ускорители электронов с энергией до 10 МэВ;</w:t>
      </w:r>
    </w:p>
    <w:p w:rsidR="00000000" w:rsidRDefault="00C46566">
      <w:pPr>
        <w:pStyle w:val="pj"/>
      </w:pPr>
      <w:r>
        <w:rPr>
          <w:rStyle w:val="s0"/>
        </w:rPr>
        <w:t>37) ускорители электронов с энергией выше</w:t>
      </w:r>
      <w:r>
        <w:rPr>
          <w:rStyle w:val="s0"/>
        </w:rPr>
        <w:t xml:space="preserve"> 10 МэВ;</w:t>
      </w:r>
    </w:p>
    <w:p w:rsidR="00000000" w:rsidRDefault="00C46566">
      <w:pPr>
        <w:pStyle w:val="pj"/>
      </w:pPr>
      <w:r>
        <w:rPr>
          <w:rStyle w:val="s0"/>
        </w:rPr>
        <w:t>38) ускорители ионов с энергией до 2 МэВ/нуклон;</w:t>
      </w:r>
    </w:p>
    <w:p w:rsidR="00000000" w:rsidRDefault="00C46566">
      <w:pPr>
        <w:pStyle w:val="pj"/>
      </w:pPr>
      <w:r>
        <w:rPr>
          <w:rStyle w:val="s0"/>
        </w:rPr>
        <w:t>39) ускорители ионов с энергией выше 2 МэВ/нуклон;</w:t>
      </w:r>
    </w:p>
    <w:p w:rsidR="00000000" w:rsidRDefault="00C46566">
      <w:pPr>
        <w:pStyle w:val="pj"/>
      </w:pPr>
      <w:r>
        <w:rPr>
          <w:rStyle w:val="s0"/>
        </w:rPr>
        <w:t>40) медицинские ускорители заряженных частиц;</w:t>
      </w:r>
    </w:p>
    <w:p w:rsidR="00000000" w:rsidRDefault="00C46566">
      <w:pPr>
        <w:pStyle w:val="pj"/>
      </w:pPr>
      <w:r>
        <w:rPr>
          <w:rStyle w:val="s0"/>
        </w:rPr>
        <w:t>41) медицинские рентгеновские установки общего назначения;</w:t>
      </w:r>
    </w:p>
    <w:p w:rsidR="00000000" w:rsidRDefault="00C46566">
      <w:pPr>
        <w:pStyle w:val="pj"/>
      </w:pPr>
      <w:r>
        <w:rPr>
          <w:rStyle w:val="s0"/>
        </w:rPr>
        <w:t>42) медицинское рентгеновское дентальное о</w:t>
      </w:r>
      <w:r>
        <w:rPr>
          <w:rStyle w:val="s0"/>
        </w:rPr>
        <w:t>борудование;</w:t>
      </w:r>
    </w:p>
    <w:p w:rsidR="00000000" w:rsidRDefault="00C46566">
      <w:pPr>
        <w:pStyle w:val="pj"/>
      </w:pPr>
      <w:r>
        <w:rPr>
          <w:rStyle w:val="s0"/>
        </w:rPr>
        <w:t>43) медицинские рентгеновские маммографические установки;</w:t>
      </w:r>
    </w:p>
    <w:p w:rsidR="00000000" w:rsidRDefault="00C46566">
      <w:pPr>
        <w:pStyle w:val="pj"/>
      </w:pPr>
      <w:r>
        <w:rPr>
          <w:rStyle w:val="s0"/>
        </w:rPr>
        <w:t>44) медицинское рентгеновское ангиографическое оборудование;</w:t>
      </w:r>
    </w:p>
    <w:p w:rsidR="00000000" w:rsidRDefault="00C46566">
      <w:pPr>
        <w:pStyle w:val="pj"/>
      </w:pPr>
      <w:r>
        <w:rPr>
          <w:rStyle w:val="s0"/>
        </w:rPr>
        <w:t>45) медицинские компьютерные рентгеновские томографы;</w:t>
      </w:r>
    </w:p>
    <w:p w:rsidR="00000000" w:rsidRDefault="00C46566">
      <w:pPr>
        <w:pStyle w:val="pj"/>
      </w:pPr>
      <w:r>
        <w:rPr>
          <w:rStyle w:val="s0"/>
        </w:rPr>
        <w:t>46) медицинское радиоизотопное диагностическое оборудование;</w:t>
      </w:r>
    </w:p>
    <w:p w:rsidR="00000000" w:rsidRDefault="00C46566">
      <w:pPr>
        <w:pStyle w:val="pj"/>
      </w:pPr>
      <w:r>
        <w:rPr>
          <w:rStyle w:val="s0"/>
        </w:rPr>
        <w:t>47) медиц</w:t>
      </w:r>
      <w:r>
        <w:rPr>
          <w:rStyle w:val="s0"/>
        </w:rPr>
        <w:t>инское рентгеновское терапевтическое оборудование;</w:t>
      </w:r>
    </w:p>
    <w:p w:rsidR="00000000" w:rsidRDefault="00C46566">
      <w:pPr>
        <w:pStyle w:val="pj"/>
      </w:pPr>
      <w:r>
        <w:rPr>
          <w:rStyle w:val="s0"/>
        </w:rPr>
        <w:t>48) медицинские рентгеновские симуляторы;</w:t>
      </w:r>
    </w:p>
    <w:p w:rsidR="00000000" w:rsidRDefault="00C46566">
      <w:pPr>
        <w:pStyle w:val="pj"/>
      </w:pPr>
      <w:r>
        <w:rPr>
          <w:rStyle w:val="s0"/>
        </w:rPr>
        <w:t>49) медицинские гамма-терапевтические установки.</w:t>
      </w:r>
    </w:p>
    <w:p w:rsidR="00000000" w:rsidRDefault="00C46566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18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25.02.21 г. № 12-VIІ</w:t>
      </w:r>
    </w:p>
    <w:p w:rsidR="00000000" w:rsidRDefault="00C46566">
      <w:pPr>
        <w:pStyle w:val="pj"/>
      </w:pPr>
      <w:r>
        <w:t>4-1. Отсутствие оригинала документов при проверке соответствия заявителя квалификационным или разрешительным требованиям до выдачи разрешения и (или) приложения к разрешению является основанием для отказа в выдаче разрешения и (или) приложения к разрешению</w:t>
      </w:r>
      <w:r>
        <w:t>.</w:t>
      </w:r>
    </w:p>
    <w:p w:rsidR="00000000" w:rsidRDefault="00C46566">
      <w:pPr>
        <w:pStyle w:val="pj"/>
      </w:pPr>
      <w:r>
        <w:rPr>
          <w:rStyle w:val="s0"/>
        </w:rPr>
        <w:t>5. Действие лицензии на виды деятельности в сфере использования атомной энергии может быть приостановлено на срок не более шести месяцев в следующих случаях:</w:t>
      </w:r>
    </w:p>
    <w:p w:rsidR="00000000" w:rsidRDefault="00C46566">
      <w:pPr>
        <w:pStyle w:val="pj"/>
      </w:pPr>
      <w:r>
        <w:rPr>
          <w:rStyle w:val="s0"/>
        </w:rPr>
        <w:t>1) при радиационных авариях и (или) инцидентах;</w:t>
      </w:r>
    </w:p>
    <w:p w:rsidR="00000000" w:rsidRDefault="00C46566">
      <w:pPr>
        <w:pStyle w:val="pj"/>
      </w:pPr>
      <w:r>
        <w:rPr>
          <w:rStyle w:val="s0"/>
        </w:rPr>
        <w:t>2) при нарушении требований ядерной и (или) ради</w:t>
      </w:r>
      <w:r>
        <w:rPr>
          <w:rStyle w:val="s0"/>
        </w:rPr>
        <w:t>ационной, и (или) ядерной физической безопасности, учета ядерных материалов, источников ионизирующего излучения, выявленном в результате проверки;</w:t>
      </w:r>
    </w:p>
    <w:p w:rsidR="00000000" w:rsidRDefault="00C46566">
      <w:pPr>
        <w:pStyle w:val="pj"/>
      </w:pPr>
      <w:r>
        <w:rPr>
          <w:rStyle w:val="s0"/>
        </w:rPr>
        <w:t>3) при обнаружении недостоверных сведений в материалах лицензиата, представленных при получении лицензии;</w:t>
      </w:r>
    </w:p>
    <w:p w:rsidR="00000000" w:rsidRDefault="00C46566">
      <w:pPr>
        <w:pStyle w:val="pji"/>
      </w:pPr>
      <w:r>
        <w:rPr>
          <w:rStyle w:val="s3"/>
        </w:rPr>
        <w:t>Под</w:t>
      </w:r>
      <w:r>
        <w:rPr>
          <w:rStyle w:val="s3"/>
        </w:rPr>
        <w:t xml:space="preserve">пункт 4 изложен в редакции </w:t>
      </w:r>
      <w:hyperlink r:id="rId119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20" w:anchor="sub_id=905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4) при невыполне</w:t>
      </w:r>
      <w:r>
        <w:t>нии предписаний об устранении нарушения требований законодательства Республики Казахстан в области использования атомной энергии в установленные сроки.</w:t>
      </w:r>
    </w:p>
    <w:p w:rsidR="00000000" w:rsidRDefault="00C46566">
      <w:pPr>
        <w:pStyle w:val="pj"/>
      </w:pPr>
      <w:r>
        <w:rPr>
          <w:rStyle w:val="s0"/>
        </w:rPr>
        <w:t>6. При приостановлении действия лицензии лицензиат продолжает обеспечивать ядерную, радиационную и ядерн</w:t>
      </w:r>
      <w:r>
        <w:rPr>
          <w:rStyle w:val="s0"/>
        </w:rPr>
        <w:t>ую физическую безопасность.</w:t>
      </w:r>
    </w:p>
    <w:p w:rsidR="00000000" w:rsidRDefault="00C46566">
      <w:pPr>
        <w:pStyle w:val="pj"/>
      </w:pPr>
      <w:r>
        <w:rPr>
          <w:rStyle w:val="s0"/>
        </w:rPr>
        <w:t xml:space="preserve">7. Приостановление или лишение лицензии осуществляется в </w:t>
      </w:r>
      <w:hyperlink r:id="rId121" w:anchor="sub_id=35000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законами Республики Казахстан.</w:t>
      </w:r>
    </w:p>
    <w:p w:rsidR="00000000" w:rsidRDefault="00C46566">
      <w:pPr>
        <w:pStyle w:val="pji"/>
      </w:pPr>
      <w:r>
        <w:rPr>
          <w:rStyle w:val="s3"/>
        </w:rPr>
        <w:t xml:space="preserve">См: </w:t>
      </w:r>
      <w:hyperlink r:id="rId12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энергетики Республики Казахстан от 1 апреля 2020 года № 123 «Об утверждении правил оказания государственных услуг в области использования атомной энергии»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18" w:name="SUB100000"/>
      <w:bookmarkEnd w:id="18"/>
      <w:r>
        <w:rPr>
          <w:rStyle w:val="s1"/>
        </w:rPr>
        <w:t>Статья 10. Категории радиационной опасности установок</w:t>
      </w:r>
    </w:p>
    <w:p w:rsidR="00000000" w:rsidRDefault="00C46566">
      <w:pPr>
        <w:pStyle w:val="pj"/>
      </w:pPr>
      <w:r>
        <w:rPr>
          <w:rStyle w:val="s0"/>
        </w:rPr>
        <w:t>1. Ядерные, радиационные, электрофизические установки подразделяются на четыре категории радиационной опасности:</w:t>
      </w:r>
    </w:p>
    <w:p w:rsidR="00000000" w:rsidRDefault="00C46566">
      <w:pPr>
        <w:pStyle w:val="pj"/>
      </w:pPr>
      <w:bookmarkStart w:id="19" w:name="SUB100101"/>
      <w:bookmarkEnd w:id="19"/>
      <w:r>
        <w:rPr>
          <w:rStyle w:val="s0"/>
        </w:rPr>
        <w:t>1) 1 категория - установки, при аварии на которых возможно радиационное воздействие на на</w:t>
      </w:r>
      <w:r>
        <w:rPr>
          <w:rStyle w:val="s0"/>
        </w:rPr>
        <w:t>селение за пределами их санитарно-защитной зоны;</w:t>
      </w:r>
    </w:p>
    <w:p w:rsidR="00000000" w:rsidRDefault="00C46566">
      <w:pPr>
        <w:pStyle w:val="pj"/>
      </w:pPr>
      <w:r>
        <w:rPr>
          <w:rStyle w:val="s0"/>
        </w:rPr>
        <w:t>2) 2 категория - установки, при аварии на которых радиационное воздействие ограничивается территорией их санитарно-защитной зоны;</w:t>
      </w:r>
    </w:p>
    <w:p w:rsidR="00000000" w:rsidRDefault="00C46566">
      <w:pPr>
        <w:pStyle w:val="pj"/>
      </w:pPr>
      <w:r>
        <w:rPr>
          <w:rStyle w:val="s0"/>
        </w:rPr>
        <w:t>3) 3 категория - установки, радиационное воздействие которых ограничивается п</w:t>
      </w:r>
      <w:r>
        <w:rPr>
          <w:rStyle w:val="s0"/>
        </w:rPr>
        <w:t>лощадкой их размещения;</w:t>
      </w:r>
    </w:p>
    <w:p w:rsidR="00000000" w:rsidRDefault="00C46566">
      <w:pPr>
        <w:pStyle w:val="pj"/>
      </w:pPr>
      <w:r>
        <w:rPr>
          <w:rStyle w:val="s0"/>
        </w:rPr>
        <w:t>4) 4 категория - установки, радиационное воздействие которых ограничивается только помещениями или рабочим местом, где проводятся работы, связанные с осуществлением деятельности с использованием атомной энергии.</w:t>
      </w:r>
    </w:p>
    <w:p w:rsidR="00000000" w:rsidRDefault="00C46566">
      <w:pPr>
        <w:pStyle w:val="pj"/>
      </w:pPr>
      <w:r>
        <w:rPr>
          <w:rStyle w:val="s0"/>
        </w:rPr>
        <w:t>2. Категории радиаци</w:t>
      </w:r>
      <w:r>
        <w:rPr>
          <w:rStyle w:val="s0"/>
        </w:rPr>
        <w:t xml:space="preserve">онной опасности ядерных, радиационных, электрофизических установок определяются физическими и юридическими лицами, осуществляющими деятельность в области использования атомной энергии и (или) являющимися собственниками установок, в соответствии с </w:t>
      </w:r>
      <w:hyperlink r:id="rId123" w:history="1">
        <w:r>
          <w:rPr>
            <w:rStyle w:val="a4"/>
          </w:rPr>
          <w:t>санитарно-эпидемиологическими требованиями</w:t>
        </w:r>
      </w:hyperlink>
      <w:r>
        <w:rPr>
          <w:rStyle w:val="s0"/>
        </w:rPr>
        <w:t xml:space="preserve"> к обеспечению радиационной безопасности и законодательством Республики Казахстан в области использования атомной энергии.</w:t>
      </w:r>
    </w:p>
    <w:p w:rsidR="00000000" w:rsidRDefault="00C46566">
      <w:pPr>
        <w:pStyle w:val="pji"/>
      </w:pPr>
      <w:r>
        <w:rPr>
          <w:rStyle w:val="s3"/>
        </w:rPr>
        <w:t xml:space="preserve">Пункт 3 изложен в редакции </w:t>
      </w:r>
      <w:hyperlink r:id="rId124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25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3. Собственниками ядерных установок, радиационных</w:t>
      </w:r>
      <w:r>
        <w:t xml:space="preserve"> установок 1 и 2 категорий радиационной опасности могут быть только юридические лица.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20" w:name="SUB110000"/>
      <w:bookmarkEnd w:id="20"/>
      <w:r>
        <w:rPr>
          <w:rStyle w:val="s1"/>
        </w:rPr>
        <w:t>Статья 11. Категории опасности радионуклидных источников</w:t>
      </w:r>
    </w:p>
    <w:p w:rsidR="00000000" w:rsidRDefault="00C46566">
      <w:pPr>
        <w:pStyle w:val="pj"/>
      </w:pPr>
      <w:r>
        <w:rPr>
          <w:rStyle w:val="s0"/>
        </w:rPr>
        <w:t>1. В целях оптимизации радиационной защиты и обеспечения ядерной, радиационной и ядерной физической безопасност</w:t>
      </w:r>
      <w:r>
        <w:rPr>
          <w:rStyle w:val="s0"/>
        </w:rPr>
        <w:t>и радионуклидные источники подразделяются на пять категорий опасности, определяемых отношением активности источника к пороговой активности, вызывающей опасное воздействие на человека:</w:t>
      </w:r>
    </w:p>
    <w:p w:rsidR="00000000" w:rsidRDefault="00C46566">
      <w:pPr>
        <w:pStyle w:val="pj"/>
      </w:pPr>
      <w:r>
        <w:rPr>
          <w:rStyle w:val="s0"/>
        </w:rPr>
        <w:t>1) категория 1 - источники со значением отношения активности к пороговой</w:t>
      </w:r>
      <w:r>
        <w:rPr>
          <w:rStyle w:val="s0"/>
        </w:rPr>
        <w:t xml:space="preserve"> активности более 1 000;</w:t>
      </w:r>
    </w:p>
    <w:p w:rsidR="00000000" w:rsidRDefault="00C46566">
      <w:pPr>
        <w:pStyle w:val="pj"/>
      </w:pPr>
      <w:r>
        <w:rPr>
          <w:rStyle w:val="s0"/>
        </w:rPr>
        <w:t>2) категория 2 - источники со значением отношения активности к пороговой активности от 10 до 1 000;</w:t>
      </w:r>
    </w:p>
    <w:p w:rsidR="00000000" w:rsidRDefault="00C46566">
      <w:pPr>
        <w:pStyle w:val="pj"/>
      </w:pPr>
      <w:r>
        <w:rPr>
          <w:rStyle w:val="s0"/>
        </w:rPr>
        <w:t>3) категория 3 - источники со значением отношения активности к пороговой активности от 1 до 10;</w:t>
      </w:r>
    </w:p>
    <w:p w:rsidR="00000000" w:rsidRDefault="00C46566">
      <w:pPr>
        <w:pStyle w:val="pj"/>
      </w:pPr>
      <w:r>
        <w:rPr>
          <w:rStyle w:val="s0"/>
        </w:rPr>
        <w:t>4) категория 4 - источники со значением отношения активности к пороговой активности от 0,01 до 1;</w:t>
      </w:r>
    </w:p>
    <w:p w:rsidR="00000000" w:rsidRDefault="00C46566">
      <w:pPr>
        <w:pStyle w:val="pj"/>
      </w:pPr>
      <w:r>
        <w:rPr>
          <w:rStyle w:val="s0"/>
        </w:rPr>
        <w:t>5) категория 5 - источники со значением активности выше уровня изъятия и значением отношения активности к пороговой активности менее 0,01.</w:t>
      </w:r>
    </w:p>
    <w:p w:rsidR="00000000" w:rsidRDefault="00C46566">
      <w:pPr>
        <w:pStyle w:val="pj"/>
      </w:pPr>
      <w:r>
        <w:rPr>
          <w:rStyle w:val="s0"/>
        </w:rPr>
        <w:t>2. Значения величин</w:t>
      </w:r>
      <w:r>
        <w:rPr>
          <w:rStyle w:val="s0"/>
        </w:rPr>
        <w:t>ы пороговой активности для различных радиоизотопов устанавливаются уполномоченным органом.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21" w:name="SUB120000"/>
      <w:bookmarkEnd w:id="21"/>
      <w:r>
        <w:rPr>
          <w:rStyle w:val="s1"/>
        </w:rPr>
        <w:t>Статья 12. Строительство ядерных установок и пунктов захоронения</w:t>
      </w:r>
    </w:p>
    <w:p w:rsidR="00000000" w:rsidRDefault="00C46566">
      <w:pPr>
        <w:pStyle w:val="pj"/>
      </w:pPr>
      <w:r>
        <w:rPr>
          <w:rStyle w:val="s0"/>
        </w:rPr>
        <w:t xml:space="preserve">1. Решение о строительстве и районе строительства ядерных установок и пунктов захоронения </w:t>
      </w:r>
      <w:hyperlink r:id="rId126" w:history="1">
        <w:r>
          <w:rPr>
            <w:rStyle w:val="a4"/>
          </w:rPr>
          <w:t>принимается Правительством Республики Казахстан</w:t>
        </w:r>
      </w:hyperlink>
      <w:r>
        <w:rPr>
          <w:rStyle w:val="s0"/>
        </w:rPr>
        <w:t xml:space="preserve"> при согласии местных представительных органов, на территории которых планируется строительство установки или пункта захоронения, с учетом:</w:t>
      </w:r>
    </w:p>
    <w:p w:rsidR="00000000" w:rsidRDefault="00C46566">
      <w:pPr>
        <w:pStyle w:val="pj"/>
      </w:pPr>
      <w:r>
        <w:rPr>
          <w:rStyle w:val="s0"/>
        </w:rPr>
        <w:t>1) потребнос</w:t>
      </w:r>
      <w:r>
        <w:rPr>
          <w:rStyle w:val="s0"/>
        </w:rPr>
        <w:t>тей в них для решения хозяйственных задач страны и отдельных ее регионов;</w:t>
      </w:r>
    </w:p>
    <w:p w:rsidR="00000000" w:rsidRDefault="00C46566">
      <w:pPr>
        <w:pStyle w:val="pj"/>
      </w:pPr>
      <w:r>
        <w:rPr>
          <w:rStyle w:val="s0"/>
        </w:rPr>
        <w:t>2) наличия необходимых условий для размещения указанных объектов, отвечающих требованиям законодательства Республики Казахстан в области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 xml:space="preserve">3) отсутствия </w:t>
      </w:r>
      <w:r>
        <w:rPr>
          <w:rStyle w:val="s0"/>
        </w:rPr>
        <w:t>угрозы безопасности указанных объектов со стороны расположенных вблизи гражданских и военных объектов;</w:t>
      </w:r>
    </w:p>
    <w:p w:rsidR="00000000" w:rsidRDefault="00C46566">
      <w:pPr>
        <w:pStyle w:val="pj"/>
      </w:pPr>
      <w:r>
        <w:rPr>
          <w:rStyle w:val="s0"/>
        </w:rPr>
        <w:t xml:space="preserve">4) требований, установленных экологическим </w:t>
      </w:r>
      <w:hyperlink r:id="rId12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C46566">
      <w:pPr>
        <w:pStyle w:val="pj"/>
      </w:pPr>
      <w:r>
        <w:rPr>
          <w:rStyle w:val="s0"/>
        </w:rPr>
        <w:t>5) во</w:t>
      </w:r>
      <w:r>
        <w:rPr>
          <w:rStyle w:val="s0"/>
        </w:rPr>
        <w:t>зможных социальных и экономических последствий размещения указанных объектов для промышленного, сельскохозяйственного и социального развития региона.</w:t>
      </w:r>
    </w:p>
    <w:p w:rsidR="00000000" w:rsidRDefault="00C46566">
      <w:pPr>
        <w:pStyle w:val="pj"/>
      </w:pPr>
      <w:r>
        <w:rPr>
          <w:rStyle w:val="s0"/>
        </w:rPr>
        <w:t>2. После принятия решения о строительстве и районе строительства проводятся работы по выбору площадки разм</w:t>
      </w:r>
      <w:r>
        <w:rPr>
          <w:rStyle w:val="s0"/>
        </w:rPr>
        <w:t>ещения ядерной установки или пункта захоронения.</w:t>
      </w:r>
    </w:p>
    <w:p w:rsidR="00000000" w:rsidRDefault="00C46566">
      <w:pPr>
        <w:pStyle w:val="pj"/>
      </w:pPr>
      <w:r>
        <w:rPr>
          <w:rStyle w:val="s0"/>
        </w:rPr>
        <w:t>3. Площадка размещения ядерной установки или пункта захоронения должна определяться с учетом:</w:t>
      </w:r>
    </w:p>
    <w:p w:rsidR="00000000" w:rsidRDefault="00C46566">
      <w:pPr>
        <w:pStyle w:val="pj"/>
      </w:pPr>
      <w:r>
        <w:rPr>
          <w:rStyle w:val="s0"/>
        </w:rPr>
        <w:t>1) возможных внешних воздействий природного и (или) техногенного характера;</w:t>
      </w:r>
    </w:p>
    <w:p w:rsidR="00000000" w:rsidRDefault="00C46566">
      <w:pPr>
        <w:pStyle w:val="pj"/>
      </w:pPr>
      <w:r>
        <w:rPr>
          <w:rStyle w:val="s0"/>
        </w:rPr>
        <w:t>2) возможного переноса радиоактивных веществ;</w:t>
      </w:r>
    </w:p>
    <w:p w:rsidR="00000000" w:rsidRDefault="00C46566">
      <w:pPr>
        <w:pStyle w:val="pj"/>
      </w:pPr>
      <w:r>
        <w:rPr>
          <w:rStyle w:val="s0"/>
        </w:rPr>
        <w:t>3) возможности предотвращения ущерба населению и окружающей среде в результате эксплуатации ядерной установки или пункта захоронения или в результате возникновения инцидентов или аварий.</w:t>
      </w:r>
    </w:p>
    <w:p w:rsidR="00000000" w:rsidRDefault="00C46566">
      <w:pPr>
        <w:pStyle w:val="pji"/>
      </w:pPr>
      <w:r>
        <w:rPr>
          <w:rStyle w:val="s3"/>
        </w:rPr>
        <w:t xml:space="preserve">См: </w:t>
      </w:r>
      <w:hyperlink r:id="rId128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24 мая 2016 года № 301 «Об утверждении Правил выбора площадки размещения ядерных установок и пунктов захоронения»</w:t>
      </w:r>
    </w:p>
    <w:p w:rsidR="00000000" w:rsidRDefault="00C46566">
      <w:pPr>
        <w:pStyle w:val="pj"/>
      </w:pPr>
      <w:r>
        <w:rPr>
          <w:rStyle w:val="s0"/>
        </w:rPr>
        <w:t>4. Проектирование, строительство и ввод в эк</w:t>
      </w:r>
      <w:r>
        <w:rPr>
          <w:rStyle w:val="s0"/>
        </w:rPr>
        <w:t xml:space="preserve">сплуатацию ядерной установки или пункта захоронения осуществляются в соответствии с настоящим Законом и иными </w:t>
      </w:r>
      <w:hyperlink r:id="rId129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46566">
      <w:pPr>
        <w:pStyle w:val="pji"/>
      </w:pPr>
      <w:r>
        <w:rPr>
          <w:rStyle w:val="s3"/>
        </w:rPr>
        <w:t xml:space="preserve">Пункт 5 изложен в редакции </w:t>
      </w:r>
      <w:hyperlink r:id="rId130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31" w:anchor="sub_id=1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5. Проектные документы строительства, реконструкции, вывода из эк</w:t>
      </w:r>
      <w:r>
        <w:t xml:space="preserve">сплуатации ядерных установок и пунктов захоронения в обязательном порядке проходят </w:t>
      </w:r>
      <w:hyperlink r:id="rId132" w:anchor="sub_id=850000" w:history="1">
        <w:r>
          <w:rPr>
            <w:rStyle w:val="a4"/>
          </w:rPr>
          <w:t>экологическую</w:t>
        </w:r>
      </w:hyperlink>
      <w:r>
        <w:t xml:space="preserve"> и санитарно-эпидемиологическую экспертизы.</w:t>
      </w:r>
    </w:p>
    <w:p w:rsidR="00000000" w:rsidRDefault="00C46566">
      <w:pPr>
        <w:pStyle w:val="pj"/>
      </w:pPr>
      <w:r>
        <w:rPr>
          <w:rStyle w:val="s0"/>
        </w:rPr>
        <w:t>6. Строительство ядерных установ</w:t>
      </w:r>
      <w:r>
        <w:rPr>
          <w:rStyle w:val="s0"/>
        </w:rPr>
        <w:t>ок и пунктов захоронения разрешается только юридическим лицам.</w:t>
      </w:r>
    </w:p>
    <w:p w:rsidR="00000000" w:rsidRDefault="00C46566">
      <w:pPr>
        <w:pStyle w:val="pj"/>
      </w:pPr>
      <w:r>
        <w:rPr>
          <w:rStyle w:val="s0"/>
        </w:rPr>
        <w:t>7. В случаях угрозы национальной безопасности Правительство Республики Казахстан вправе принять решение об отмене строительства ядерной установки или пункта захоронения.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22" w:name="SUB130000"/>
      <w:bookmarkEnd w:id="22"/>
      <w:r>
        <w:rPr>
          <w:rStyle w:val="s1"/>
        </w:rPr>
        <w:t>Статья 13. Ядерная физическая безопасность</w:t>
      </w:r>
    </w:p>
    <w:p w:rsidR="00000000" w:rsidRDefault="00C46566">
      <w:pPr>
        <w:pStyle w:val="pj"/>
      </w:pPr>
      <w:r>
        <w:rPr>
          <w:rStyle w:val="s0"/>
        </w:rPr>
        <w:t>1. При осуществлении деятельности в области использования атомной энергии эксплуатирующая организация обеспечивает ядерную физическую безопасность.</w:t>
      </w:r>
    </w:p>
    <w:p w:rsidR="00000000" w:rsidRDefault="00C46566">
      <w:pPr>
        <w:pStyle w:val="pj"/>
      </w:pPr>
      <w:r>
        <w:rPr>
          <w:rStyle w:val="s0"/>
        </w:rPr>
        <w:t>2. В целях обеспечения ядерной физической безопасности осуществля</w:t>
      </w:r>
      <w:r>
        <w:rPr>
          <w:rStyle w:val="s0"/>
        </w:rPr>
        <w:t xml:space="preserve">ется </w:t>
      </w:r>
      <w:hyperlink r:id="rId133" w:history="1">
        <w:r>
          <w:rPr>
            <w:rStyle w:val="a4"/>
          </w:rPr>
          <w:t>физическая защита</w:t>
        </w:r>
      </w:hyperlink>
      <w:r>
        <w:rPr>
          <w:rStyle w:val="s0"/>
        </w:rPr>
        <w:t xml:space="preserve"> объектов использования атомной энергии, которая должна обеспечивать:</w:t>
      </w:r>
    </w:p>
    <w:p w:rsidR="00000000" w:rsidRDefault="00C46566">
      <w:pPr>
        <w:pStyle w:val="pj"/>
      </w:pPr>
      <w:r>
        <w:rPr>
          <w:rStyle w:val="s0"/>
        </w:rPr>
        <w:t>1) защиту объекта использования атомной энергии от несанкционированного изъятия, хищения ядерных ма</w:t>
      </w:r>
      <w:r>
        <w:rPr>
          <w:rStyle w:val="s0"/>
        </w:rPr>
        <w:t>териалов или незаконного захвата ядерной установки;</w:t>
      </w:r>
    </w:p>
    <w:p w:rsidR="00000000" w:rsidRDefault="00C46566">
      <w:pPr>
        <w:pStyle w:val="pj"/>
      </w:pPr>
      <w:r>
        <w:rPr>
          <w:rStyle w:val="s0"/>
        </w:rPr>
        <w:t>2) защиту объектов использования атомной энергии от диверсии;</w:t>
      </w:r>
    </w:p>
    <w:p w:rsidR="00000000" w:rsidRDefault="00C46566">
      <w:pPr>
        <w:pStyle w:val="pj"/>
      </w:pPr>
      <w:r>
        <w:rPr>
          <w:rStyle w:val="s0"/>
        </w:rPr>
        <w:t>3) смягчение или сведение к минимуму радиологических последствий возможной диверсии на объектах использования атомной энергии.</w:t>
      </w:r>
    </w:p>
    <w:p w:rsidR="00000000" w:rsidRDefault="00C46566">
      <w:pPr>
        <w:pStyle w:val="pj"/>
      </w:pPr>
      <w:r>
        <w:rPr>
          <w:rStyle w:val="s0"/>
        </w:rPr>
        <w:t>3. Охрана ядерн</w:t>
      </w:r>
      <w:r>
        <w:rPr>
          <w:rStyle w:val="s0"/>
        </w:rPr>
        <w:t xml:space="preserve">ых установок </w:t>
      </w:r>
      <w:hyperlink w:anchor="sub100101" w:history="1">
        <w:r>
          <w:rPr>
            <w:rStyle w:val="a4"/>
          </w:rPr>
          <w:t>1 и 2 категорий</w:t>
        </w:r>
      </w:hyperlink>
      <w:r>
        <w:rPr>
          <w:rStyle w:val="s0"/>
        </w:rPr>
        <w:t xml:space="preserve"> радиационной опасности осуществляется специализированными охранными подразделениями органов внутренних дел.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23" w:name="SUB140000"/>
      <w:bookmarkEnd w:id="23"/>
      <w:r>
        <w:rPr>
          <w:rStyle w:val="s1"/>
        </w:rPr>
        <w:t>Статья 14. Государственный учет ядерных материалов и источников ионизирующего излучен</w:t>
      </w:r>
      <w:r>
        <w:rPr>
          <w:rStyle w:val="s1"/>
        </w:rPr>
        <w:t>ия</w:t>
      </w:r>
    </w:p>
    <w:p w:rsidR="00000000" w:rsidRDefault="00C46566">
      <w:pPr>
        <w:pStyle w:val="pj"/>
      </w:pPr>
      <w:r>
        <w:rPr>
          <w:rStyle w:val="s0"/>
        </w:rPr>
        <w:t xml:space="preserve">1. Ядерные материалы и источники ионизирующего излучения подлежат государственному учету в </w:t>
      </w:r>
      <w:hyperlink r:id="rId13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C46566">
      <w:pPr>
        <w:pStyle w:val="pj"/>
      </w:pPr>
      <w:r>
        <w:rPr>
          <w:rStyle w:val="s0"/>
        </w:rPr>
        <w:t>2. Государственный учет ядерных материалов и ист</w:t>
      </w:r>
      <w:r>
        <w:rPr>
          <w:rStyle w:val="s0"/>
        </w:rPr>
        <w:t>очников ионизирующего излучения обеспечивает определение наличного количества ядерных материалов, источников ионизирующего излучения, их перемещения и местонахождения при обращении с ними.</w:t>
      </w:r>
    </w:p>
    <w:p w:rsidR="00000000" w:rsidRDefault="00C46566">
      <w:pPr>
        <w:pStyle w:val="pj"/>
      </w:pPr>
      <w:r>
        <w:rPr>
          <w:rStyle w:val="s0"/>
        </w:rPr>
        <w:t>3. Физические и юридические лица, осуществляющие обращение с объект</w:t>
      </w:r>
      <w:r>
        <w:rPr>
          <w:rStyle w:val="s0"/>
        </w:rPr>
        <w:t>ами использования атомной энергии, представляют в уполномоченный орган отчеты о наличии, перемещении и местонахождении ядерных материалов и источников ионизирующего излучения.</w:t>
      </w:r>
    </w:p>
    <w:p w:rsidR="00000000" w:rsidRDefault="00C46566">
      <w:pPr>
        <w:pStyle w:val="pj"/>
      </w:pPr>
      <w:r>
        <w:rPr>
          <w:rStyle w:val="s0"/>
        </w:rPr>
        <w:t>4. Уполномоченный орган осуществляет анализ и сверку полученной информации о нал</w:t>
      </w:r>
      <w:r>
        <w:rPr>
          <w:rStyle w:val="s0"/>
        </w:rPr>
        <w:t>ичии, перемещении и местонахождении источников ионизирующего излучения и вносит ее в реестр источников ионизирующего излучения.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24" w:name="SUB150000"/>
      <w:bookmarkEnd w:id="24"/>
      <w:r>
        <w:rPr>
          <w:rStyle w:val="s1"/>
        </w:rPr>
        <w:t>Статья 15. Осуществление экспорта и импорта в области использования атомной энергии</w:t>
      </w:r>
    </w:p>
    <w:p w:rsidR="00000000" w:rsidRDefault="00C46566">
      <w:pPr>
        <w:pStyle w:val="pji"/>
      </w:pPr>
      <w:r>
        <w:rPr>
          <w:rStyle w:val="s3"/>
        </w:rPr>
        <w:t>В пункт 1 внесены изменения в соответствии</w:t>
      </w:r>
      <w:r>
        <w:rPr>
          <w:rStyle w:val="s3"/>
        </w:rPr>
        <w:t xml:space="preserve"> с </w:t>
      </w:r>
      <w:hyperlink r:id="rId135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28.12.22 г. № 173-VII (введены в действие с 28 февраля 2023 г.) (</w:t>
      </w:r>
      <w:hyperlink r:id="rId136" w:anchor="sub_id=15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1.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 и технологий двойного </w:t>
      </w:r>
      <w:r>
        <w:t>назначения</w:t>
      </w:r>
      <w:r>
        <w:rPr>
          <w:rStyle w:val="s0"/>
        </w:rPr>
        <w:t>, работ, услуг, связанных с их производств</w:t>
      </w:r>
      <w:r>
        <w:rPr>
          <w:rStyle w:val="s0"/>
        </w:rPr>
        <w:t xml:space="preserve">ом, осуществляются на основе </w:t>
      </w:r>
      <w:r>
        <w:t xml:space="preserve">разовой лицензии </w:t>
      </w:r>
      <w:hyperlink r:id="rId137" w:anchor="sub_id=80000" w:history="1">
        <w:r>
          <w:rPr>
            <w:rStyle w:val="a4"/>
          </w:rPr>
          <w:t>центрального исполнительного органа</w:t>
        </w:r>
      </w:hyperlink>
      <w:r>
        <w:t>, осуществляющего государственное регулирование в сфере контроля специфических товаров</w:t>
      </w:r>
      <w:r>
        <w:rPr>
          <w:rStyle w:val="s0"/>
        </w:rPr>
        <w:t>, по с</w:t>
      </w:r>
      <w:r>
        <w:rPr>
          <w:rStyle w:val="s0"/>
        </w:rPr>
        <w:t>огласованию с уполномоченным органом.</w:t>
      </w:r>
    </w:p>
    <w:p w:rsidR="00000000" w:rsidRDefault="00C46566">
      <w:pPr>
        <w:pStyle w:val="pj"/>
      </w:pPr>
      <w:r>
        <w:rPr>
          <w:rStyle w:val="s0"/>
        </w:rPr>
        <w:t>2. Запрещается экспорт продукции или результатов интеллектуальной творческой деятельности, если экспортеру достоверно известно, что такая продукция или результаты интеллектуальной творческой деятельности будут использо</w:t>
      </w:r>
      <w:r>
        <w:rPr>
          <w:rStyle w:val="s0"/>
        </w:rPr>
        <w:t>ваны в разработке, создании, испытаниях и поставке ядерного оружия или его компонентов.</w:t>
      </w:r>
    </w:p>
    <w:p w:rsidR="00000000" w:rsidRDefault="00C46566">
      <w:pPr>
        <w:pStyle w:val="pji"/>
      </w:pPr>
      <w:r>
        <w:rPr>
          <w:rStyle w:val="s3"/>
        </w:rPr>
        <w:t xml:space="preserve">Пункт 3 изложен в редакции </w:t>
      </w:r>
      <w:hyperlink r:id="rId138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28.12.22 г. № 173-VII (введены в действие с 28 февраля 2023 г.) (</w:t>
      </w:r>
      <w:hyperlink r:id="rId139" w:anchor="sub_id=1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3. В целях обеспечения норм и требований в сфере контроля специфических товаров в обл</w:t>
      </w:r>
      <w:r>
        <w:t xml:space="preserve">асти использования атомной энергии экспортеры создают внутрифирменные системы контроля специфических товаров в соответствии с </w:t>
      </w:r>
      <w:hyperlink r:id="rId140" w:anchor="sub_id=17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в сфере</w:t>
      </w:r>
      <w:r>
        <w:t xml:space="preserve"> контроля специфических товаров.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25" w:name="SUB160000"/>
      <w:bookmarkEnd w:id="25"/>
      <w:r>
        <w:rPr>
          <w:rStyle w:val="s1"/>
        </w:rPr>
        <w:t>Статья 16. Транспортировка ядерных материалов, радиоактивных веществ и радиоактивных отходов</w:t>
      </w:r>
    </w:p>
    <w:p w:rsidR="00000000" w:rsidRDefault="00C46566">
      <w:pPr>
        <w:pStyle w:val="pj"/>
      </w:pPr>
      <w:r>
        <w:rPr>
          <w:rStyle w:val="s0"/>
        </w:rPr>
        <w:t xml:space="preserve">1. Транспортировка ядерных материалов, радиоактивных веществ и радиоактивных отходов осуществляется в соответствии с </w:t>
      </w:r>
      <w:hyperlink r:id="rId14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и международными договорами, ратифицированными Республикой Казахстан.</w:t>
      </w:r>
    </w:p>
    <w:p w:rsidR="00000000" w:rsidRDefault="00C46566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2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25.02.21 г. № 12-VIІ (</w:t>
      </w:r>
      <w:hyperlink r:id="rId143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2. Транспортировка ядерных материалов, радиоактивных веществ и радиоактивных отходов </w:t>
      </w:r>
      <w:r>
        <w:rPr>
          <w:rStyle w:val="s0"/>
        </w:rPr>
        <w:t>включает все операции и условия, которые связаны с изготовлением и обслуживанием транспортных упаковочных комплектов, а также с подготовкой, загрузкой, отправкой, перевозкой, включая транзитное хранение, разгрузкой и приемкой в конечном пункте назначения г</w:t>
      </w:r>
      <w:r>
        <w:rPr>
          <w:rStyle w:val="s0"/>
        </w:rPr>
        <w:t>рузов</w:t>
      </w:r>
      <w:r>
        <w:t>, в том числе связанные с аварийными ситуациями</w:t>
      </w:r>
      <w:r>
        <w:rPr>
          <w:rStyle w:val="s0"/>
        </w:rPr>
        <w:t>.</w:t>
      </w:r>
    </w:p>
    <w:p w:rsidR="00000000" w:rsidRDefault="00C46566">
      <w:pPr>
        <w:pStyle w:val="pj"/>
      </w:pPr>
      <w:r>
        <w:rPr>
          <w:rStyle w:val="s0"/>
        </w:rPr>
        <w:t>3. Грузоотправитель, перевозчик и грузополучатель обязаны обеспечить выполнение требований ядерной, радиационной и ядерной физической безопасности, а также создание необходимых условий безопасного выпол</w:t>
      </w:r>
      <w:r>
        <w:rPr>
          <w:rStyle w:val="s0"/>
        </w:rPr>
        <w:t>нения транспортировки в соответствии с законодательством Республики Казахстан.</w:t>
      </w:r>
    </w:p>
    <w:p w:rsidR="00000000" w:rsidRDefault="00C46566">
      <w:pPr>
        <w:pStyle w:val="pj"/>
      </w:pPr>
      <w:r>
        <w:rPr>
          <w:rStyle w:val="s0"/>
        </w:rPr>
        <w:t>4. Транспортировка ядерных материалов, радиоактивных веществ и радиоактивных отходов осуществляется при наличии лицензии на соответствующий вид деятельности в сфере использовани</w:t>
      </w:r>
      <w:r>
        <w:rPr>
          <w:rStyle w:val="s0"/>
        </w:rPr>
        <w:t>я атомной энергии.</w:t>
      </w:r>
    </w:p>
    <w:p w:rsidR="00000000" w:rsidRDefault="00C46566">
      <w:pPr>
        <w:pStyle w:val="pj"/>
      </w:pPr>
      <w:r>
        <w:rPr>
          <w:rStyle w:val="s0"/>
        </w:rPr>
        <w:t>5. Транспортировка ядерных материалов, радиоактивных веществ и радиоактивных отходов осуществляется в транспортных упаковочных комплектах, конструкция которых утверждается уполномоченным органом с указанием кода и типа упаковки разрешенн</w:t>
      </w:r>
      <w:r>
        <w:rPr>
          <w:rStyle w:val="s0"/>
        </w:rPr>
        <w:t>ых к перевозке ядерных материалов, радиоактивных веществ и радиоактивных отходов, условий перевозки, номера и даты регистрации, срока их действия.</w:t>
      </w:r>
    </w:p>
    <w:p w:rsidR="00000000" w:rsidRDefault="00C46566">
      <w:pPr>
        <w:pStyle w:val="pji"/>
      </w:pPr>
      <w:r>
        <w:rPr>
          <w:rStyle w:val="s3"/>
        </w:rPr>
        <w:t xml:space="preserve">См: </w:t>
      </w:r>
      <w:hyperlink r:id="rId144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</w:t>
      </w:r>
      <w:r>
        <w:rPr>
          <w:rStyle w:val="s3"/>
        </w:rPr>
        <w:t>«Выдача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Казахстан»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26" w:name="SUB170000"/>
      <w:bookmarkEnd w:id="26"/>
      <w:r>
        <w:rPr>
          <w:rStyle w:val="s1"/>
        </w:rPr>
        <w:t>Статья 17. Обращение с радиоактивными</w:t>
      </w:r>
      <w:r>
        <w:rPr>
          <w:rStyle w:val="s1"/>
        </w:rPr>
        <w:t xml:space="preserve"> отходами и отработавшим ядерным топливом</w:t>
      </w:r>
    </w:p>
    <w:p w:rsidR="00000000" w:rsidRDefault="00C46566">
      <w:pPr>
        <w:pStyle w:val="pj"/>
      </w:pPr>
      <w:r>
        <w:rPr>
          <w:rStyle w:val="s0"/>
        </w:rPr>
        <w:t>1. Радиоактивные отходы, образующиеся на территории Республики Казахстан, должны быть захоронены таким образом, чтобы обеспечить радиационную защиту населения и окружающей среды на весь период времени, в течение ко</w:t>
      </w:r>
      <w:r>
        <w:rPr>
          <w:rStyle w:val="s0"/>
        </w:rPr>
        <w:t>торого они могут представлять потенциальную опасность.</w:t>
      </w:r>
    </w:p>
    <w:p w:rsidR="00000000" w:rsidRDefault="00C46566">
      <w:pPr>
        <w:pStyle w:val="pj"/>
      </w:pPr>
      <w:r>
        <w:rPr>
          <w:rStyle w:val="s0"/>
        </w:rPr>
        <w:t>2. Физические и юридические лица, осуществляющие деятельность в области использования атомной энергии, которая приводит к образованию радиоактивных отходов, обязаны принимать меры к их минимизации.</w:t>
      </w:r>
    </w:p>
    <w:p w:rsidR="00000000" w:rsidRDefault="00C46566">
      <w:pPr>
        <w:pStyle w:val="pji"/>
      </w:pPr>
      <w:r>
        <w:rPr>
          <w:rStyle w:val="s3"/>
        </w:rPr>
        <w:t>В п</w:t>
      </w:r>
      <w:r>
        <w:rPr>
          <w:rStyle w:val="s3"/>
        </w:rPr>
        <w:t xml:space="preserve">ункт 3 внесены изменения в соответствии с </w:t>
      </w:r>
      <w:hyperlink r:id="rId145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25.02.21 г. № 12-VIІ (</w:t>
      </w:r>
      <w:hyperlink r:id="rId146" w:anchor="sub_id=1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3. Безопасное размещение отработавшего ядерного топлива и радиоактивных отходов должно предусматриваться проектной и эксплуатационной документацией в качестве обязательного этапа любого вида деятельности, ведущего к </w:t>
      </w:r>
      <w:r>
        <w:t>их образованию</w:t>
      </w:r>
      <w:r>
        <w:rPr>
          <w:rStyle w:val="s0"/>
        </w:rPr>
        <w:t>.</w:t>
      </w:r>
    </w:p>
    <w:p w:rsidR="00000000" w:rsidRDefault="00C46566">
      <w:pPr>
        <w:pStyle w:val="pj"/>
      </w:pPr>
      <w:r>
        <w:rPr>
          <w:rStyle w:val="s0"/>
        </w:rPr>
        <w:t>4. К обращению с отраб</w:t>
      </w:r>
      <w:r>
        <w:rPr>
          <w:rStyle w:val="s0"/>
        </w:rPr>
        <w:t>отавшим ядерным топливом допускаются только юридические лица.</w:t>
      </w:r>
    </w:p>
    <w:p w:rsidR="00000000" w:rsidRDefault="00C46566">
      <w:pPr>
        <w:pStyle w:val="pj"/>
      </w:pPr>
      <w:r>
        <w:rPr>
          <w:rStyle w:val="s0"/>
        </w:rPr>
        <w:t>5. Деятельность по обращению с радиоактивными отходами и отработавшим ядерным топливом осуществляется на основании лицензии.</w:t>
      </w:r>
    </w:p>
    <w:p w:rsidR="00000000" w:rsidRDefault="00C46566">
      <w:pPr>
        <w:pStyle w:val="pj"/>
      </w:pPr>
      <w:r>
        <w:rPr>
          <w:rStyle w:val="s0"/>
        </w:rPr>
        <w:t>6. Обращение с радиоактивными отходами и (или) отработавшим ядерным топливом должно обеспечивать выполнение требований ядерной, радиационной и ядерной физической безопасности в соответствии с законодательством Республики Казахстан в области использования а</w:t>
      </w:r>
      <w:r>
        <w:rPr>
          <w:rStyle w:val="s0"/>
        </w:rPr>
        <w:t>томной энергии, а также международными договорами, ратифицированными Республикой Казахстан.</w:t>
      </w:r>
    </w:p>
    <w:p w:rsidR="00000000" w:rsidRDefault="00C46566">
      <w:pPr>
        <w:pStyle w:val="pj"/>
      </w:pPr>
      <w:r>
        <w:rPr>
          <w:rStyle w:val="s0"/>
        </w:rPr>
        <w:t xml:space="preserve">7. При обращении с радиоактивными отходами и отработавшим ядерным топливом должны соблюдаться требования, установленные </w:t>
      </w:r>
      <w:hyperlink r:id="rId147" w:anchor="sub_id=3700000" w:history="1">
        <w:r>
          <w:rPr>
            <w:rStyle w:val="a4"/>
          </w:rPr>
          <w:t>Экологическим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27" w:name="SUB180000"/>
      <w:bookmarkEnd w:id="27"/>
      <w:r>
        <w:rPr>
          <w:rStyle w:val="s1"/>
        </w:rPr>
        <w:t>Статья 18. Осуществление деятельности на территориях бывших испытательных ядерных полигонов и других территориях, загрязненных в результате проведенных ядерных испытани</w:t>
      </w:r>
      <w:r>
        <w:rPr>
          <w:rStyle w:val="s1"/>
        </w:rPr>
        <w:t>й</w:t>
      </w:r>
    </w:p>
    <w:p w:rsidR="00000000" w:rsidRDefault="00C46566">
      <w:pPr>
        <w:pStyle w:val="pj"/>
      </w:pPr>
      <w:r>
        <w:rPr>
          <w:rStyle w:val="s0"/>
        </w:rPr>
        <w:t xml:space="preserve">1. Деятельность на территориях бывших испытательных ядерных полигонов и других территориях, загрязненных в результате проведенных ядерных испытаний, подлежит лицензированию в соответствии с настоящим Законом и </w:t>
      </w:r>
      <w:hyperlink r:id="rId148" w:anchor="sub_id=2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C46566">
      <w:pPr>
        <w:pStyle w:val="pj"/>
      </w:pPr>
      <w:r>
        <w:rPr>
          <w:rStyle w:val="s0"/>
        </w:rPr>
        <w:t>2. На территориях бывших испытательных ядерных полигонов и других территориях, загрязненных в результате проведенных ядерных испытаний, устанавливаются</w:t>
      </w:r>
      <w:r>
        <w:rPr>
          <w:rStyle w:val="s0"/>
        </w:rPr>
        <w:t xml:space="preserve"> границы этих территорий с учетом их радиоактивного загрязнения.</w:t>
      </w:r>
    </w:p>
    <w:p w:rsidR="00000000" w:rsidRDefault="00C46566">
      <w:pPr>
        <w:pStyle w:val="pji"/>
      </w:pPr>
      <w:r>
        <w:rPr>
          <w:rStyle w:val="s3"/>
        </w:rPr>
        <w:t xml:space="preserve">См: </w:t>
      </w:r>
      <w:hyperlink r:id="rId149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«Выдача лицензии на деятельность на территориях бывших испытательных ядерных полиг</w:t>
      </w:r>
      <w:r>
        <w:rPr>
          <w:rStyle w:val="s3"/>
        </w:rPr>
        <w:t>онов и других территориях, загрязненных в результате проведенных ядерных испытаний»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28" w:name="SUB190000"/>
      <w:bookmarkEnd w:id="28"/>
      <w:r>
        <w:rPr>
          <w:rStyle w:val="s1"/>
        </w:rPr>
        <w:t>Статья 19. Контроль за использованием материалов, содержащих природные радионуклиды выше уровней изъятия</w:t>
      </w:r>
    </w:p>
    <w:p w:rsidR="00000000" w:rsidRDefault="00C46566">
      <w:pPr>
        <w:pStyle w:val="pj"/>
      </w:pPr>
      <w:r>
        <w:rPr>
          <w:rStyle w:val="s0"/>
        </w:rPr>
        <w:t>1. Облучение работников и населения, обусловленное содержанием природных радионуклидов выше уровней изъятия в материалах, используемых в производственной деятельности, не относящейся к деятельности в области использования атомной энергии, не должно превыша</w:t>
      </w:r>
      <w:r>
        <w:rPr>
          <w:rStyle w:val="s0"/>
        </w:rPr>
        <w:t xml:space="preserve">ть </w:t>
      </w:r>
      <w:hyperlink r:id="rId150" w:history="1">
        <w:r>
          <w:rPr>
            <w:rStyle w:val="a4"/>
          </w:rPr>
          <w:t>гигиенические нормативы</w:t>
        </w:r>
      </w:hyperlink>
      <w:r>
        <w:rPr>
          <w:rStyle w:val="s0"/>
        </w:rPr>
        <w:t>, утвержденные государственным органом в сфере санитарно-эпидемиологического благополучия населения.</w:t>
      </w:r>
    </w:p>
    <w:p w:rsidR="00000000" w:rsidRDefault="00C46566">
      <w:pPr>
        <w:pStyle w:val="pj"/>
      </w:pPr>
      <w:r>
        <w:rPr>
          <w:rStyle w:val="s0"/>
        </w:rPr>
        <w:t>2. Государственные органы санитарно-эпидемиологической службы ос</w:t>
      </w:r>
      <w:r>
        <w:rPr>
          <w:rStyle w:val="s0"/>
        </w:rPr>
        <w:t>уществляют радиационный контроль в целях защиты работников и населения от сверхнормативного облучения от материалов, содержащих природные радионуклиды выше уровней изъятия.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29" w:name="SUB200000"/>
      <w:bookmarkEnd w:id="29"/>
      <w:r>
        <w:rPr>
          <w:rStyle w:val="s1"/>
        </w:rPr>
        <w:t>Статья 20. Квалификация персонала, занятого на объектах использования атомной эне</w:t>
      </w:r>
      <w:r>
        <w:rPr>
          <w:rStyle w:val="s1"/>
        </w:rPr>
        <w:t>ргии</w:t>
      </w:r>
    </w:p>
    <w:p w:rsidR="00000000" w:rsidRDefault="00C46566">
      <w:pPr>
        <w:pStyle w:val="pj"/>
      </w:pPr>
      <w:r>
        <w:rPr>
          <w:rStyle w:val="s0"/>
        </w:rPr>
        <w:t>1. Для обеспечения ядерной, радиационной и ядерной физической безопасности, аварийной готовности и реагирования на ядерные и (или) радиационные аварии персонал, занятый на объектах использования атомной энергии, должен обладать соответствующей квалифи</w:t>
      </w:r>
      <w:r>
        <w:rPr>
          <w:rStyle w:val="s0"/>
        </w:rPr>
        <w:t>кацией.</w:t>
      </w:r>
    </w:p>
    <w:p w:rsidR="00000000" w:rsidRDefault="00C46566">
      <w:pPr>
        <w:pStyle w:val="pj"/>
      </w:pPr>
      <w:r>
        <w:rPr>
          <w:rStyle w:val="s0"/>
        </w:rPr>
        <w:t>2. Персонал, занятый на объектах использования атомной энергии, подразделяется на следующие категории:</w:t>
      </w:r>
    </w:p>
    <w:p w:rsidR="00000000" w:rsidRDefault="00C46566">
      <w:pPr>
        <w:pStyle w:val="pj"/>
      </w:pPr>
      <w:r>
        <w:rPr>
          <w:rStyle w:val="s0"/>
        </w:rPr>
        <w:t>1) специалисты - персонал, который включает руководителей высшего звена, старших руководителей (начальников отделов и секторов); руководителей мл</w:t>
      </w:r>
      <w:r>
        <w:rPr>
          <w:rStyle w:val="s0"/>
        </w:rPr>
        <w:t>адшего звена (старших операторов, начальников групп технического обслуживания и технической поддержки и их заместителей); инженерный и (или) научный персонал, деятельность которого связана с эксплуатацией объекта использования атомной энергии;</w:t>
      </w:r>
    </w:p>
    <w:p w:rsidR="00000000" w:rsidRDefault="00C46566">
      <w:pPr>
        <w:pStyle w:val="pj"/>
      </w:pPr>
      <w:r>
        <w:rPr>
          <w:rStyle w:val="s0"/>
        </w:rPr>
        <w:t>2) техники -</w:t>
      </w:r>
      <w:r>
        <w:rPr>
          <w:rStyle w:val="s0"/>
        </w:rPr>
        <w:t xml:space="preserve"> персонал, который включает техников контрольно-измерительной аппаратуры, техников радиационного контроля, техников химической лаборатории, техников-механиков, техников-электриков и техников электронной аппаратуры, а также иной специализированный персонал,</w:t>
      </w:r>
      <w:r>
        <w:rPr>
          <w:rStyle w:val="s0"/>
        </w:rPr>
        <w:t xml:space="preserve"> непосредственно занятый в работах, связанных с эксплуатацией ядерной установки;</w:t>
      </w:r>
    </w:p>
    <w:p w:rsidR="00000000" w:rsidRDefault="00C46566">
      <w:pPr>
        <w:pStyle w:val="pj"/>
      </w:pPr>
      <w:r>
        <w:rPr>
          <w:rStyle w:val="s0"/>
        </w:rPr>
        <w:t>3) рабочие - персонал, который включает сварщиков, слесарей, механиков, электриков, операторов механизмов и другой квалифицированный рабочий персонал.</w:t>
      </w:r>
    </w:p>
    <w:p w:rsidR="00000000" w:rsidRDefault="00C46566">
      <w:pPr>
        <w:pStyle w:val="pj"/>
      </w:pPr>
      <w:r>
        <w:rPr>
          <w:rStyle w:val="s0"/>
        </w:rPr>
        <w:t xml:space="preserve">3. Персонал, занятый на </w:t>
      </w:r>
      <w:r>
        <w:rPr>
          <w:rStyle w:val="s0"/>
        </w:rPr>
        <w:t xml:space="preserve">объектах использования атомной энергии, должен соответствовать </w:t>
      </w:r>
      <w:hyperlink r:id="rId151" w:anchor="sub_id=100" w:history="1">
        <w:r>
          <w:rPr>
            <w:rStyle w:val="a4"/>
          </w:rPr>
          <w:t>квалификационным требованиям</w:t>
        </w:r>
      </w:hyperlink>
      <w:r>
        <w:rPr>
          <w:rStyle w:val="s0"/>
        </w:rPr>
        <w:t>, утвержденным уполномоченным органом.</w:t>
      </w:r>
    </w:p>
    <w:p w:rsidR="00000000" w:rsidRDefault="00C46566">
      <w:pPr>
        <w:pStyle w:val="pj"/>
      </w:pPr>
      <w:r>
        <w:rPr>
          <w:rStyle w:val="s0"/>
        </w:rPr>
        <w:t>4. Физическим и юридическим лицам, осуществля</w:t>
      </w:r>
      <w:r>
        <w:rPr>
          <w:rStyle w:val="s0"/>
        </w:rPr>
        <w:t>ющим деятельность в области использования атомной энергии, запрещается допускать к трудовой деятельности на объектах использования атомной энергии работников, не соответствующих квалификационным требованиям и (или) имеющих медицинские противопоказания к за</w:t>
      </w:r>
      <w:r>
        <w:rPr>
          <w:rStyle w:val="s0"/>
        </w:rPr>
        <w:t>явленному виду работ.</w:t>
      </w:r>
    </w:p>
    <w:p w:rsidR="00000000" w:rsidRDefault="00C46566">
      <w:pPr>
        <w:pStyle w:val="pj"/>
      </w:pPr>
      <w:r>
        <w:rPr>
          <w:rStyle w:val="s0"/>
        </w:rPr>
        <w:t>5. В целях поддержания должного профессионального уровня и удовлетворения потребности в повышении знаний и навыков персонала, занятого на объектах использования атомной энергии, физические и юридические лица, осуществляющие деятельнос</w:t>
      </w:r>
      <w:r>
        <w:rPr>
          <w:rStyle w:val="s0"/>
        </w:rPr>
        <w:t xml:space="preserve">ть в области использования атомной энергии, обеспечивают повышение квалификации персонала в </w:t>
      </w:r>
      <w:hyperlink r:id="rId15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30" w:name="SUB210000"/>
      <w:bookmarkEnd w:id="30"/>
      <w:r>
        <w:rPr>
          <w:rStyle w:val="s1"/>
        </w:rPr>
        <w:t>Статья 21. Аттестация персонала, занятого на объект</w:t>
      </w:r>
      <w:r>
        <w:rPr>
          <w:rStyle w:val="s1"/>
        </w:rPr>
        <w:t>ах использования атомной энергии</w:t>
      </w:r>
    </w:p>
    <w:p w:rsidR="00000000" w:rsidRDefault="00C46566">
      <w:pPr>
        <w:pStyle w:val="pji"/>
      </w:pPr>
      <w:r>
        <w:rPr>
          <w:rStyle w:val="s3"/>
        </w:rPr>
        <w:t xml:space="preserve">Пункт 1 изложен в редакции </w:t>
      </w:r>
      <w:hyperlink r:id="rId153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54" w:anchor="sub_id=2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 xml:space="preserve">1. Персонал, занятый на объектах использования атомной энергии, проходит </w:t>
      </w:r>
      <w:hyperlink r:id="rId155" w:history="1">
        <w:r>
          <w:rPr>
            <w:rStyle w:val="a4"/>
          </w:rPr>
          <w:t>аттестацию</w:t>
        </w:r>
      </w:hyperlink>
      <w:r>
        <w:t xml:space="preserve"> в порядке, определенном уполномоченным органом, на соответствие уровня его квалификации </w:t>
      </w:r>
      <w:r>
        <w:t>и профессиональной подготовки занимаемой должности.</w:t>
      </w:r>
    </w:p>
    <w:p w:rsidR="00000000" w:rsidRDefault="00C46566">
      <w:pPr>
        <w:pStyle w:val="pj"/>
      </w:pPr>
      <w:r>
        <w:rPr>
          <w:rStyle w:val="s0"/>
        </w:rPr>
        <w:t>2. Аттестация персонала проводится в целях проверки знания норм и требований ядерной, радиационной, ядерной физической безопасности, а также определения способности принятия решений при исполнении трудовы</w:t>
      </w:r>
      <w:r>
        <w:rPr>
          <w:rStyle w:val="s0"/>
        </w:rPr>
        <w:t>х обязанностей.</w:t>
      </w:r>
    </w:p>
    <w:p w:rsidR="00000000" w:rsidRDefault="00C46566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56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25.02.21 г. № 12-VIІ (</w:t>
      </w:r>
      <w:hyperlink r:id="rId157" w:anchor="sub_id=2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>3. Уполномоченный орган проводит аттестацию:</w:t>
      </w:r>
    </w:p>
    <w:p w:rsidR="00000000" w:rsidRDefault="00C46566">
      <w:pPr>
        <w:pStyle w:val="pj"/>
      </w:pPr>
      <w:r>
        <w:rPr>
          <w:rStyle w:val="s0"/>
        </w:rPr>
        <w:t>1) специалистов, в должностные обязанности которых входят прямое управление установкой, обеспечение ядерной, радиационной, ядерной физической безопасности при осуществлении деятельности в об</w:t>
      </w:r>
      <w:r>
        <w:rPr>
          <w:rStyle w:val="s0"/>
        </w:rPr>
        <w:t>ласти использования атомной энергии;</w:t>
      </w:r>
    </w:p>
    <w:p w:rsidR="00000000" w:rsidRDefault="00C46566">
      <w:pPr>
        <w:pStyle w:val="pji"/>
      </w:pPr>
      <w:r>
        <w:rPr>
          <w:rStyle w:val="s3"/>
        </w:rPr>
        <w:t xml:space="preserve">Подпункт 2 изложен в редакции </w:t>
      </w:r>
      <w:hyperlink r:id="rId158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59" w:anchor="sub_id=21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2) персонала ядерной установки, в должностные обязанности которого входят контроль за обеспечением ядерной, радиационной и ядерной физической безопасности, учет и контроль ядерных материалов, источников ионизирующего излучения, ра</w:t>
      </w:r>
      <w:r>
        <w:t>диоактивных отходов;</w:t>
      </w:r>
    </w:p>
    <w:p w:rsidR="00000000" w:rsidRDefault="00C46566">
      <w:pPr>
        <w:pStyle w:val="pj"/>
      </w:pPr>
      <w:r>
        <w:rPr>
          <w:rStyle w:val="s0"/>
        </w:rPr>
        <w:t>3) персонала радиационной, электрофизической установки, в должностные обязанности которого входят контроль радиационной безопасности, учет и контроль источников ионизирующего излучения.</w:t>
      </w:r>
    </w:p>
    <w:p w:rsidR="00000000" w:rsidRDefault="00C46566">
      <w:pPr>
        <w:pStyle w:val="pj"/>
      </w:pPr>
      <w:r>
        <w:rPr>
          <w:rStyle w:val="s0"/>
        </w:rPr>
        <w:t>Иной персонал аттестуется физическими и юридическ</w:t>
      </w:r>
      <w:r>
        <w:rPr>
          <w:rStyle w:val="s0"/>
        </w:rPr>
        <w:t>ими лицами, осуществляющими деятельность в области использования атомной энергии</w:t>
      </w:r>
      <w:r>
        <w:t>, в соответствии с правилами аттестации персонала, занятого на объектах использования атомной энергии</w:t>
      </w:r>
      <w:r>
        <w:rPr>
          <w:rStyle w:val="s0"/>
        </w:rPr>
        <w:t>.</w:t>
      </w:r>
    </w:p>
    <w:p w:rsidR="00000000" w:rsidRDefault="00C46566">
      <w:pPr>
        <w:pStyle w:val="pj"/>
      </w:pPr>
      <w:r>
        <w:rPr>
          <w:rStyle w:val="s0"/>
        </w:rPr>
        <w:t>4. Аттестация персонала подразделяется на следующие виды:</w:t>
      </w:r>
    </w:p>
    <w:p w:rsidR="00000000" w:rsidRDefault="00C46566">
      <w:pPr>
        <w:pStyle w:val="pj"/>
      </w:pPr>
      <w:r>
        <w:rPr>
          <w:rStyle w:val="s0"/>
        </w:rPr>
        <w:t>1) первичная ат</w:t>
      </w:r>
      <w:r>
        <w:rPr>
          <w:rStyle w:val="s0"/>
        </w:rPr>
        <w:t>тестация;</w:t>
      </w:r>
    </w:p>
    <w:p w:rsidR="00000000" w:rsidRDefault="00C46566">
      <w:pPr>
        <w:pStyle w:val="pj"/>
      </w:pPr>
      <w:r>
        <w:rPr>
          <w:rStyle w:val="s0"/>
        </w:rPr>
        <w:t>2) периодическая аттестация;</w:t>
      </w:r>
    </w:p>
    <w:p w:rsidR="00000000" w:rsidRDefault="00C46566">
      <w:pPr>
        <w:pStyle w:val="pj"/>
      </w:pPr>
      <w:r>
        <w:rPr>
          <w:rStyle w:val="s0"/>
        </w:rPr>
        <w:t>3) внеочередная аттестация;</w:t>
      </w:r>
    </w:p>
    <w:p w:rsidR="00000000" w:rsidRDefault="00C46566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160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25.02.21 г. № 12-VIІ</w:t>
      </w:r>
    </w:p>
    <w:p w:rsidR="00000000" w:rsidRDefault="00C46566">
      <w:pPr>
        <w:pStyle w:val="pj"/>
      </w:pPr>
      <w:r>
        <w:t>4) повторная аттестация.</w:t>
      </w:r>
    </w:p>
    <w:p w:rsidR="00000000" w:rsidRDefault="00C46566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61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25.02.21 г. № 12-VIІ (</w:t>
      </w:r>
      <w:hyperlink r:id="rId162" w:anchor="sub_id=2105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>5. Первичная аттестация персонала проводится в течение одного месяца после назначения работника на должность. Периодическая аттестация проводится один раз в три года. Внеочередная аттестация назначается в случаях:</w:t>
      </w:r>
    </w:p>
    <w:p w:rsidR="00000000" w:rsidRDefault="00C46566">
      <w:pPr>
        <w:pStyle w:val="pj"/>
      </w:pPr>
      <w:r>
        <w:rPr>
          <w:rStyle w:val="s0"/>
        </w:rPr>
        <w:t>1) возникновения инцидентов на объект</w:t>
      </w:r>
      <w:r>
        <w:rPr>
          <w:rStyle w:val="s0"/>
        </w:rPr>
        <w:t>ах использования атомной энергии - в отношении лиц, допустивших их возникновение;</w:t>
      </w:r>
    </w:p>
    <w:p w:rsidR="00000000" w:rsidRDefault="00C46566">
      <w:pPr>
        <w:pStyle w:val="pj"/>
      </w:pPr>
      <w:r>
        <w:rPr>
          <w:rStyle w:val="s0"/>
        </w:rPr>
        <w:t>2) нарушения требований ядерной и (или) радиационной, и (или) ядерной физической безопасности, учета ядерных материалов, источников ионизирующего излучения, выявленного в результате проверок уполномоченного органа, - в отношении лиц, допустивших нарушение;</w:t>
      </w:r>
    </w:p>
    <w:p w:rsidR="00000000" w:rsidRDefault="00C46566">
      <w:pPr>
        <w:pStyle w:val="pj"/>
      </w:pPr>
      <w:r>
        <w:rPr>
          <w:rStyle w:val="s0"/>
        </w:rPr>
        <w:t>3) по решению физического или юридического лица, осуществляющего деятельность в области использования атомной энергии.</w:t>
      </w:r>
    </w:p>
    <w:p w:rsidR="00000000" w:rsidRDefault="00C46566">
      <w:pPr>
        <w:pStyle w:val="pj"/>
      </w:pPr>
      <w:r>
        <w:t>Повторная аттестация назначается в случае получения отрицательного результата по итогам первичной или периодической, или внеочередной ат</w:t>
      </w:r>
      <w:r>
        <w:t>тестации.</w:t>
      </w:r>
    </w:p>
    <w:p w:rsidR="00000000" w:rsidRDefault="00C46566">
      <w:pPr>
        <w:pStyle w:val="pji"/>
      </w:pPr>
      <w:r>
        <w:rPr>
          <w:rStyle w:val="s3"/>
        </w:rPr>
        <w:t xml:space="preserve">Пункт 6 изложен в редакции </w:t>
      </w:r>
      <w:hyperlink r:id="rId163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64" w:anchor="sub_id=2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6. В</w:t>
      </w:r>
      <w:r>
        <w:t xml:space="preserve"> случае, если работник получил отрицательное заключение по результатам первичной или периодической, или внеочередной аттестации, его отстраняют от работы до получения результатов повторной аттестации в соответствии с </w:t>
      </w:r>
      <w:hyperlink r:id="rId165" w:history="1">
        <w:r>
          <w:rPr>
            <w:rStyle w:val="a4"/>
          </w:rPr>
          <w:t>трудовым законодательством</w:t>
        </w:r>
      </w:hyperlink>
      <w:r>
        <w:t xml:space="preserve"> Республики Казахстан.</w:t>
      </w:r>
    </w:p>
    <w:p w:rsidR="00000000" w:rsidRDefault="00C46566">
      <w:pPr>
        <w:pStyle w:val="pj"/>
      </w:pPr>
      <w:r>
        <w:t>Трудовой договор с работником, получившим отрицательное заключение о несоответствии занимаемой должности или выполняемой работе вследствие недостаточной квалификации и профессиональ</w:t>
      </w:r>
      <w:r>
        <w:t>ной подготовки по итогам повторной аттестации, прекращается в соответствии с трудовым законодательством Республики Казахстан.</w:t>
      </w:r>
    </w:p>
    <w:p w:rsidR="00000000" w:rsidRDefault="00C46566">
      <w:pPr>
        <w:pStyle w:val="pji"/>
      </w:pPr>
      <w:r>
        <w:rPr>
          <w:rStyle w:val="s3"/>
        </w:rPr>
        <w:t xml:space="preserve">См: </w:t>
      </w:r>
      <w:hyperlink r:id="rId16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энергетики РК от 20 января 2016 года № 12 «Об</w:t>
      </w:r>
      <w:r>
        <w:rPr>
          <w:rStyle w:val="s3"/>
        </w:rPr>
        <w:t xml:space="preserve"> утверждении Правил аттестации персонала, занятого на объектах использования атомной энергии» (с изменениями и дополнениями по состоянию на 21.01.2021 г.)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31" w:name="SUB220000"/>
      <w:bookmarkEnd w:id="31"/>
      <w:r>
        <w:rPr>
          <w:rStyle w:val="s1"/>
        </w:rPr>
        <w:t>Статья 22. Вывод из эксплуатации установок, досрочный вывод из эксплуатации ядерной или радиационно</w:t>
      </w:r>
      <w:r>
        <w:rPr>
          <w:rStyle w:val="s1"/>
        </w:rPr>
        <w:t>й установки и закрытие пункта захоронения</w:t>
      </w:r>
    </w:p>
    <w:p w:rsidR="00000000" w:rsidRDefault="00C46566">
      <w:pPr>
        <w:pStyle w:val="pj"/>
      </w:pPr>
      <w:r>
        <w:rPr>
          <w:rStyle w:val="s0"/>
        </w:rPr>
        <w:t>1. Эксплуатирующая организация на стадии проектирования ядерной установки или пункта захоронения разрабатывает предварительный план вывода из эксплуатации ядерной установки или закрытия пункта захоронения в соответ</w:t>
      </w:r>
      <w:r>
        <w:rPr>
          <w:rStyle w:val="s0"/>
        </w:rPr>
        <w:t>ствии с законодательством Республики Казахстан в области использования атомной энергии.</w:t>
      </w:r>
    </w:p>
    <w:p w:rsidR="00000000" w:rsidRDefault="00C46566">
      <w:pPr>
        <w:pStyle w:val="pji"/>
      </w:pPr>
      <w:r>
        <w:rPr>
          <w:rStyle w:val="s3"/>
        </w:rPr>
        <w:t xml:space="preserve">См.: </w:t>
      </w:r>
      <w:hyperlink r:id="rId16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вывода из эксплуатации ядерных и радиационных установок</w:t>
      </w:r>
    </w:p>
    <w:p w:rsidR="00000000" w:rsidRDefault="00C46566">
      <w:pPr>
        <w:pStyle w:val="pj"/>
      </w:pPr>
      <w:r>
        <w:rPr>
          <w:rStyle w:val="s0"/>
        </w:rPr>
        <w:t>2. Предварительный</w:t>
      </w:r>
      <w:r>
        <w:rPr>
          <w:rStyle w:val="s0"/>
        </w:rPr>
        <w:t xml:space="preserve"> план вывода из эксплуатации содержит описание этапов вывода из эксплуатации ядерной установки или закрытия пункта захоронения, методов демонтажа основных конструкций, оценки стоимости и сроков выполнения работ, необходимых ресурсов, меры по обеспечению яд</w:t>
      </w:r>
      <w:r>
        <w:rPr>
          <w:rStyle w:val="s0"/>
        </w:rPr>
        <w:t>ерной, радиационной и ядерной физической безопасности, основные нормы и характеристики площадки размещения ядерной установки после вывода ее из эксплуатации или пункта захоронения после его закрытия.</w:t>
      </w:r>
    </w:p>
    <w:p w:rsidR="00000000" w:rsidRDefault="00C46566">
      <w:pPr>
        <w:pStyle w:val="pj"/>
      </w:pPr>
      <w:r>
        <w:rPr>
          <w:rStyle w:val="s0"/>
        </w:rPr>
        <w:t>3. При эксплуатации ядерной установки или пункта захорон</w:t>
      </w:r>
      <w:r>
        <w:rPr>
          <w:rStyle w:val="s0"/>
        </w:rPr>
        <w:t>ения предварительный план вывода из эксплуатации подлежит пересмотру и модернизации с учетом новых технических и технологических разработок, изменений требований ядерной, радиационной и ядерной физической безопасности, стоимости работ и требуемых ресурсов.</w:t>
      </w:r>
    </w:p>
    <w:p w:rsidR="00000000" w:rsidRDefault="00C46566">
      <w:pPr>
        <w:pStyle w:val="pj"/>
      </w:pPr>
      <w:r>
        <w:rPr>
          <w:rStyle w:val="s0"/>
        </w:rPr>
        <w:t>4. При принятии решения о выводе из эксплуатации ядерной установки или закрытии пункта захоронения эксплуатирующая организация составляет окончательный план вывода из эксплуатации с учетом имеющихся на это время технологий, методик, экономических показате</w:t>
      </w:r>
      <w:r>
        <w:rPr>
          <w:rStyle w:val="s0"/>
        </w:rPr>
        <w:t xml:space="preserve">лей, требований законодательства Республики Казахстан в области использования атомной энергии. Окончательный план вывода из эксплуатации является основой для проектирования и проведения работ по выводу ядерной установки из эксплуатации или закрытию пункта </w:t>
      </w:r>
      <w:r>
        <w:rPr>
          <w:rStyle w:val="s0"/>
        </w:rPr>
        <w:t>захоронения.</w:t>
      </w:r>
    </w:p>
    <w:p w:rsidR="00000000" w:rsidRDefault="00C46566">
      <w:pPr>
        <w:pStyle w:val="pj"/>
      </w:pPr>
      <w:r>
        <w:rPr>
          <w:rStyle w:val="s0"/>
        </w:rPr>
        <w:t>5. Решение о прекращении эксплуатации установки принимается эксплуатирующей организацией самостоятельно на любом этапе жизненного цикла. При этом эксплуатирующая организация уведомляет уполномоченный орган о принятом решении, дате начала и сро</w:t>
      </w:r>
      <w:r>
        <w:rPr>
          <w:rStyle w:val="s0"/>
        </w:rPr>
        <w:t>ках осуществления работ по выводу из эксплуатации. Эксплуатирующая организация обеспечивает выполнение работ по плану вывода из эксплуатации в полном объеме.</w:t>
      </w:r>
    </w:p>
    <w:p w:rsidR="00000000" w:rsidRDefault="00C46566">
      <w:pPr>
        <w:pStyle w:val="pj"/>
      </w:pPr>
      <w:r>
        <w:rPr>
          <w:rStyle w:val="s0"/>
        </w:rPr>
        <w:t>6. Решение о досрочном выводе из эксплуатации ядерной установки принимается Правительством Республ</w:t>
      </w:r>
      <w:r>
        <w:rPr>
          <w:rStyle w:val="s0"/>
        </w:rPr>
        <w:t>ики Казахстан по представлению уполномоченного органа в случае нарушения требований безопасной эксплуатации ядерной установки, которое привело или могло привести к ядерной и (или) радиационной аварии, и обоснованной неспособности эксплуатирующей организаци</w:t>
      </w:r>
      <w:r>
        <w:rPr>
          <w:rStyle w:val="s0"/>
        </w:rPr>
        <w:t>и обеспечить дальнейшую безопасную эксплуатацию ядерной установки.</w:t>
      </w:r>
    </w:p>
    <w:p w:rsidR="00000000" w:rsidRDefault="00C46566">
      <w:pPr>
        <w:pStyle w:val="pj"/>
      </w:pPr>
      <w:r>
        <w:rPr>
          <w:rStyle w:val="s0"/>
        </w:rPr>
        <w:t>7. Решение о закрытии пункта захоронения принимается Правительством Республики Казахстан по представлению уполномоченного органа при завершении мероприятий по его закрытию. Представление уп</w:t>
      </w:r>
      <w:r>
        <w:rPr>
          <w:rStyle w:val="s0"/>
        </w:rPr>
        <w:t>олномоченного органа основывается на мероприятиях по закрытию пункта захоронения, выполненных эксплуатирующей организацией, включающих:</w:t>
      </w:r>
    </w:p>
    <w:p w:rsidR="00000000" w:rsidRDefault="00C46566">
      <w:pPr>
        <w:pStyle w:val="pj"/>
      </w:pPr>
      <w:r>
        <w:rPr>
          <w:rStyle w:val="s0"/>
        </w:rPr>
        <w:t>1) рекультивацию территории, загрязненной в результате эксплуатации пункта захоронения;</w:t>
      </w:r>
    </w:p>
    <w:p w:rsidR="00000000" w:rsidRDefault="00C46566">
      <w:pPr>
        <w:pStyle w:val="pj"/>
      </w:pPr>
      <w:r>
        <w:rPr>
          <w:rStyle w:val="s0"/>
        </w:rPr>
        <w:t>2) проведение контрольных измере</w:t>
      </w:r>
      <w:r>
        <w:rPr>
          <w:rStyle w:val="s0"/>
        </w:rPr>
        <w:t>ний радиационной обстановки на площадке размещения пункта захоронения;</w:t>
      </w:r>
    </w:p>
    <w:p w:rsidR="00000000" w:rsidRDefault="00C46566">
      <w:pPr>
        <w:pStyle w:val="pj"/>
      </w:pPr>
      <w:r>
        <w:rPr>
          <w:rStyle w:val="s0"/>
        </w:rPr>
        <w:t>3) оформление пакета документации для передачи в архив с полным описанием захороненных радиоактивных отходов, конструкции пункта захоронения, геотектонических, геологических и геофизиче</w:t>
      </w:r>
      <w:r>
        <w:rPr>
          <w:rStyle w:val="s0"/>
        </w:rPr>
        <w:t>ских характеристик площадки размещения пункта захоронения.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32" w:name="SUB230000"/>
      <w:bookmarkEnd w:id="32"/>
      <w:r>
        <w:rPr>
          <w:rStyle w:val="s1"/>
        </w:rPr>
        <w:t>Статья 23. Аварийная готовность и реагирование</w:t>
      </w:r>
    </w:p>
    <w:p w:rsidR="00000000" w:rsidRDefault="00C46566">
      <w:pPr>
        <w:pStyle w:val="pj"/>
      </w:pPr>
      <w:r>
        <w:rPr>
          <w:rStyle w:val="s0"/>
        </w:rPr>
        <w:t xml:space="preserve">1. </w:t>
      </w:r>
      <w:hyperlink r:id="rId168" w:history="1">
        <w:r>
          <w:rPr>
            <w:rStyle w:val="a4"/>
          </w:rPr>
          <w:t>Национальный план</w:t>
        </w:r>
      </w:hyperlink>
      <w:r>
        <w:rPr>
          <w:rStyle w:val="s0"/>
        </w:rPr>
        <w:t xml:space="preserve"> реагирования на ядерные и радиационные аварии вводится в дейст</w:t>
      </w:r>
      <w:r>
        <w:rPr>
          <w:rStyle w:val="s0"/>
        </w:rPr>
        <w:t>вие по решению уполномоченного органа:</w:t>
      </w:r>
    </w:p>
    <w:p w:rsidR="00000000" w:rsidRDefault="00C46566">
      <w:pPr>
        <w:pStyle w:val="pj"/>
      </w:pPr>
      <w:r>
        <w:rPr>
          <w:rStyle w:val="s0"/>
        </w:rPr>
        <w:t>1) в случае выхода или угрозы выхода факторов воздействия ядерной или радиационной аварии за пределы площадки размещения аварийной ядерной, радиационной или электрофизической установки;</w:t>
      </w:r>
    </w:p>
    <w:p w:rsidR="00000000" w:rsidRDefault="00C46566">
      <w:pPr>
        <w:pStyle w:val="pj"/>
      </w:pPr>
      <w:r>
        <w:rPr>
          <w:rStyle w:val="s0"/>
        </w:rPr>
        <w:t>2) при трансграничных ядерных или радиационных авариях, произошедших на территории другого государства, воздействие которых или угроза воздействия которых распространяется на территорию Республики Казахстан.</w:t>
      </w:r>
    </w:p>
    <w:p w:rsidR="00000000" w:rsidRDefault="00C46566">
      <w:pPr>
        <w:pStyle w:val="pj"/>
      </w:pPr>
      <w:r>
        <w:rPr>
          <w:rStyle w:val="s0"/>
        </w:rPr>
        <w:t>2. Национальный план реагирования на ядерные и р</w:t>
      </w:r>
      <w:r>
        <w:rPr>
          <w:rStyle w:val="s0"/>
        </w:rPr>
        <w:t>адиационные аварии определяет:</w:t>
      </w:r>
    </w:p>
    <w:p w:rsidR="00000000" w:rsidRDefault="00C46566">
      <w:pPr>
        <w:pStyle w:val="pj"/>
      </w:pPr>
      <w:r>
        <w:rPr>
          <w:rStyle w:val="s0"/>
        </w:rPr>
        <w:t>1) права и обязанности центральных и местных исполнительных органов Республики Казахстан, а также физических и юридических лиц в случае ядерной или радиационной аварии;</w:t>
      </w:r>
    </w:p>
    <w:p w:rsidR="00000000" w:rsidRDefault="00C46566">
      <w:pPr>
        <w:pStyle w:val="pj"/>
      </w:pPr>
      <w:r>
        <w:rPr>
          <w:rStyle w:val="s0"/>
        </w:rPr>
        <w:t>2) порядок действий и управления мероприятиями по готовн</w:t>
      </w:r>
      <w:r>
        <w:rPr>
          <w:rStyle w:val="s0"/>
        </w:rPr>
        <w:t>ости и реагированию на ядерные и радиационные аварии;</w:t>
      </w:r>
    </w:p>
    <w:p w:rsidR="00000000" w:rsidRDefault="00C46566">
      <w:pPr>
        <w:pStyle w:val="pj"/>
      </w:pPr>
      <w:r>
        <w:rPr>
          <w:rStyle w:val="s0"/>
        </w:rPr>
        <w:t>3) координацию действий организаций и государственных органов в случае ядерной или радиационной аварии и ликвидации ее последствий.</w:t>
      </w:r>
    </w:p>
    <w:p w:rsidR="00000000" w:rsidRDefault="00C46566">
      <w:pPr>
        <w:pStyle w:val="pj"/>
      </w:pPr>
      <w:r>
        <w:rPr>
          <w:rStyle w:val="s0"/>
        </w:rPr>
        <w:t xml:space="preserve">3. </w:t>
      </w:r>
      <w:r>
        <w:rPr>
          <w:rStyle w:val="s0"/>
        </w:rPr>
        <w:t xml:space="preserve">При получении информации о соответствующей ядерной или радиационной аварии уполномоченный орган незамедлительно информирует об этом, а также о введении в действие национального плана реагирования на ядерные и радиационные аварии </w:t>
      </w:r>
      <w:hyperlink r:id="rId169" w:anchor="sub_id=120000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в сфере гражданской защиты.</w:t>
      </w:r>
    </w:p>
    <w:p w:rsidR="00000000" w:rsidRDefault="00C46566">
      <w:pPr>
        <w:pStyle w:val="pj"/>
      </w:pPr>
      <w:r>
        <w:rPr>
          <w:rStyle w:val="s0"/>
        </w:rPr>
        <w:t xml:space="preserve">4. Эксплуатирующие организации разрабатывают и утверждают планы противоаварийных мероприятий в соответствии с законодательством Республики Казахстан. </w:t>
      </w:r>
      <w:r>
        <w:rPr>
          <w:rStyle w:val="s0"/>
        </w:rPr>
        <w:t xml:space="preserve">В планах противоаварийных мероприятий предусматриваются порядок действий и мероприятия при инцидентах и ликвидации аварий и их последствий по минимизации возможного воздействия на персонал, население и окружающую среду в соответствии с </w:t>
      </w:r>
      <w:hyperlink w:anchor="sub100000" w:history="1">
        <w:r>
          <w:rPr>
            <w:rStyle w:val="a4"/>
          </w:rPr>
          <w:t>категорией</w:t>
        </w:r>
      </w:hyperlink>
      <w:r>
        <w:rPr>
          <w:rStyle w:val="s0"/>
        </w:rPr>
        <w:t xml:space="preserve"> радиационной опасности ядерной, радиационной или электрофизической установки.</w:t>
      </w:r>
    </w:p>
    <w:p w:rsidR="00000000" w:rsidRDefault="00C46566">
      <w:pPr>
        <w:pStyle w:val="pj"/>
      </w:pPr>
      <w:r>
        <w:rPr>
          <w:rStyle w:val="s0"/>
        </w:rPr>
        <w:t>5. Эксплуатирующие организации на всех этапах обращения с объектами использования атомной энергии обеспечивают выполнение мероприятий по аварийной готовнос</w:t>
      </w:r>
      <w:r>
        <w:rPr>
          <w:rStyle w:val="s0"/>
        </w:rPr>
        <w:t>ти и реагированию.</w:t>
      </w:r>
    </w:p>
    <w:p w:rsidR="00000000" w:rsidRDefault="00C46566">
      <w:pPr>
        <w:pStyle w:val="pj"/>
      </w:pPr>
      <w:r>
        <w:rPr>
          <w:rStyle w:val="s0"/>
        </w:rPr>
        <w:t>6. В случае возникновения трансграничных аварий или инцидентов в области использования атомной энергии уполномоченный орган совместно с уполномоченным органом в сфере гражданской защиты принимает меры по оповещению и реагированию в соотв</w:t>
      </w:r>
      <w:r>
        <w:rPr>
          <w:rStyle w:val="s0"/>
        </w:rPr>
        <w:t xml:space="preserve">етствии с </w:t>
      </w:r>
      <w:hyperlink r:id="rId170" w:history="1">
        <w:r>
          <w:rPr>
            <w:rStyle w:val="a4"/>
          </w:rPr>
          <w:t>международными договорами</w:t>
        </w:r>
      </w:hyperlink>
      <w:r>
        <w:rPr>
          <w:rStyle w:val="s0"/>
        </w:rPr>
        <w:t>, ратифицированными Республикой Казахстан.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i"/>
      </w:pPr>
      <w:bookmarkStart w:id="33" w:name="SUB240000"/>
      <w:bookmarkEnd w:id="33"/>
      <w:r>
        <w:rPr>
          <w:rStyle w:val="s3"/>
        </w:rPr>
        <w:t xml:space="preserve">Заголовок изложен в редакции </w:t>
      </w:r>
      <w:hyperlink r:id="rId171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72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c"/>
      </w:pPr>
      <w:r>
        <w:rPr>
          <w:rStyle w:val="s1"/>
        </w:rPr>
        <w:t>Глава 4. ЭКСПЕРТИЗА ЯДЕРНОЙ БЕЗОПАСНОСТИ И (ИЛИ) РАДИАЦИОННОЙ БЕЗОПАСНОСТИ, И (ИЛИ) ЯДЕРНОЙ ФИЗИЧЕСКОЙ БЕЗОПАСНОСТИ. А</w:t>
      </w:r>
      <w:r>
        <w:rPr>
          <w:rStyle w:val="s1"/>
        </w:rPr>
        <w:t>ККРЕДИТАЦИЯ ОРГАНИЗАЦИЙ, ОСУЩЕСТВЛЯЮЩИХ ЭКСПЕРТИЗУ ЯДЕРНОЙ БЕЗОПАСНОСТИ И (ИЛИ) РАДИАЦИОННОЙ БЕЗОПАСНОСТИ, И (ИЛИ) ЯДЕРНОЙ ФИЗИЧЕСКОЙ БЕЗОПАСНОСТИ</w:t>
      </w:r>
    </w:p>
    <w:p w:rsidR="00000000" w:rsidRDefault="00C46566">
      <w:pPr>
        <w:pStyle w:val="pc"/>
      </w:pPr>
      <w:r>
        <w:rPr>
          <w:rStyle w:val="s1"/>
        </w:rPr>
        <w:t> </w:t>
      </w:r>
    </w:p>
    <w:p w:rsidR="00000000" w:rsidRDefault="00C46566">
      <w:pPr>
        <w:pStyle w:val="pji"/>
      </w:pPr>
      <w:r>
        <w:rPr>
          <w:rStyle w:val="s3"/>
        </w:rPr>
        <w:t xml:space="preserve">Статья 24 изложена в редакции </w:t>
      </w:r>
      <w:hyperlink r:id="rId173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74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24. Экспертиза ядерной безопасности и (или) радиационной безопасности, и (или) ядерной физической безопасности</w:t>
      </w:r>
    </w:p>
    <w:p w:rsidR="00000000" w:rsidRDefault="00C46566">
      <w:pPr>
        <w:pStyle w:val="pj"/>
      </w:pPr>
      <w:r>
        <w:t xml:space="preserve">1. Экспертиза ядерной безопасности и (или) радиационной безопасности, и (или) ядерной физической безопасности проводится в целях осуществления независимой оценки безопасности ядерных установок, радиационных установок </w:t>
      </w:r>
      <w:hyperlink w:anchor="sub100101" w:history="1">
        <w:r>
          <w:rPr>
            <w:rStyle w:val="a4"/>
          </w:rPr>
          <w:t>1 и 2 к</w:t>
        </w:r>
        <w:r>
          <w:rPr>
            <w:rStyle w:val="a4"/>
          </w:rPr>
          <w:t>атегорий</w:t>
        </w:r>
      </w:hyperlink>
      <w:r>
        <w:t xml:space="preserve"> радиационной опасности на весь период времени, в течение которого они могут представлять потенциальную опасность.</w:t>
      </w:r>
    </w:p>
    <w:p w:rsidR="00000000" w:rsidRDefault="00C46566">
      <w:pPr>
        <w:pStyle w:val="pj"/>
      </w:pPr>
      <w:r>
        <w:t>2. Экспертиза ядерной безопасности и (или) радиационной безопасности, и (или) ядерной физической безопасности проводится повторно при</w:t>
      </w:r>
      <w:r>
        <w:t xml:space="preserve"> изменениях в системах, оборудовании, проектной и эксплуатационной документации ядерных и радиационных установок, касающихся обеспечения ядерной, радиационной и (или) ядерной физической безопасности.</w:t>
      </w:r>
    </w:p>
    <w:p w:rsidR="00000000" w:rsidRDefault="00C46566">
      <w:pPr>
        <w:pStyle w:val="pj"/>
      </w:pPr>
      <w:r>
        <w:t>Эксплуатирующая организация одновременно письменно уведо</w:t>
      </w:r>
      <w:r>
        <w:t>мляет уполномоченный орган и экспертную организацию, проводившую ранее экспертизу ядерной безопасности и (или) радиационной безопасности, и (или) ядерной физической безопасности, о планируемых изменениях с представлением проектной и эксплуатационной докуме</w:t>
      </w:r>
      <w:r>
        <w:t>нтации ядерной и радиационной установки.</w:t>
      </w:r>
    </w:p>
    <w:p w:rsidR="00000000" w:rsidRDefault="00C46566">
      <w:pPr>
        <w:pStyle w:val="pj"/>
      </w:pPr>
      <w:r>
        <w:t>3. Экспертиза ядерной безопасности и (или) радиационной безопасности, и (или) ядерной физической безопасности проводится организациями, аккредитованными в уполномоченном органе на осуществление данного вида деятельн</w:t>
      </w:r>
      <w:r>
        <w:t>ости. При этом в качестве эксперта не могут выступать лицо, состоящее в близких родственных или свойственных отношениях с должностными лицами эксплуатирующей организации, а также физические лица, состоящие с эксплуатирующей организацией в трудовых или иных</w:t>
      </w:r>
      <w:r>
        <w:t xml:space="preserve"> договорных отношениях.</w:t>
      </w:r>
    </w:p>
    <w:p w:rsidR="00000000" w:rsidRDefault="00C46566">
      <w:pPr>
        <w:pStyle w:val="pj"/>
      </w:pPr>
      <w:r>
        <w:t>4. Документы на экспертизу ядерной безопасности и (или) радиационной безопасности, и (или) ядерной физической безопасности представляет эксплуатирующая организация.</w:t>
      </w:r>
    </w:p>
    <w:p w:rsidR="00000000" w:rsidRDefault="00C46566">
      <w:pPr>
        <w:pStyle w:val="pj"/>
      </w:pPr>
      <w:r>
        <w:t>5. По результатам проведения экспертизы ядерной безопасности и (или</w:t>
      </w:r>
      <w:r>
        <w:t>) радиационной безопасности, и (или) ядерной физической безопасности выдается заключение о допустимости и возможности принятия решения по реализации объекта экспертизы.</w:t>
      </w:r>
    </w:p>
    <w:p w:rsidR="00000000" w:rsidRDefault="00C46566">
      <w:pPr>
        <w:pStyle w:val="pj"/>
      </w:pPr>
      <w:r>
        <w:t>6. Получение отрицательного заключения экспертизы не лишает эксплуатирующую организацию</w:t>
      </w:r>
      <w:r>
        <w:t>, устранившую все указанные в экспертном заключении замечания, права повторного обращения для проведения экспертизы.</w:t>
      </w:r>
    </w:p>
    <w:p w:rsidR="00000000" w:rsidRDefault="00C46566">
      <w:pPr>
        <w:pStyle w:val="pj"/>
      </w:pPr>
      <w:r>
        <w:t>7. Финансирование экспертизы ядерной безопасности и (или) радиационной безопасности, и (или) ядерной физической безопасности осуществляется</w:t>
      </w:r>
      <w:r>
        <w:t xml:space="preserve"> за счет средств эксплуатирующей организации или других источников, не запрещенных законодательством Республики Казахстан.</w:t>
      </w:r>
    </w:p>
    <w:p w:rsidR="00000000" w:rsidRDefault="00C46566">
      <w:pPr>
        <w:pStyle w:val="pji"/>
      </w:pPr>
      <w:r>
        <w:rPr>
          <w:rStyle w:val="s3"/>
        </w:rPr>
        <w:t xml:space="preserve">См.: </w:t>
      </w:r>
      <w:hyperlink r:id="rId175" w:history="1">
        <w:r>
          <w:rPr>
            <w:rStyle w:val="a4"/>
            <w:i/>
            <w:iCs/>
          </w:rPr>
          <w:t>Правил</w:t>
        </w:r>
      </w:hyperlink>
      <w:r>
        <w:rPr>
          <w:rStyle w:val="s3"/>
        </w:rPr>
        <w:t xml:space="preserve"> проведения экспертизы ядерной безопасности и (или) радиа</w:t>
      </w:r>
      <w:r>
        <w:rPr>
          <w:rStyle w:val="s3"/>
        </w:rPr>
        <w:t>ционной безопасности, и (или) ядерной физической безопасности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i"/>
      </w:pPr>
      <w:bookmarkStart w:id="34" w:name="SUB250000"/>
      <w:bookmarkEnd w:id="34"/>
      <w:r>
        <w:rPr>
          <w:rStyle w:val="s3"/>
        </w:rPr>
        <w:t xml:space="preserve">Статья 25 изложена в редакции </w:t>
      </w:r>
      <w:hyperlink r:id="rId176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77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25. Объекты экспертизы ядерной безопасности и (или) радиационной безопасности, и (или) ядерной физической безопасности</w:t>
      </w:r>
    </w:p>
    <w:p w:rsidR="00000000" w:rsidRDefault="00C46566">
      <w:pPr>
        <w:pStyle w:val="pj"/>
      </w:pPr>
      <w:r>
        <w:t>Экспертизе ядерной безопасност</w:t>
      </w:r>
      <w:r>
        <w:t>и и (или) радиационной безопасности, и (или) ядерной физической безопасности подлежат:</w:t>
      </w:r>
    </w:p>
    <w:p w:rsidR="00000000" w:rsidRDefault="00C46566">
      <w:pPr>
        <w:pStyle w:val="pj"/>
      </w:pPr>
      <w:r>
        <w:t xml:space="preserve">1) проектная документация по выбору площадок размещения и строительству ядерных установок, радиационных установок </w:t>
      </w:r>
      <w:hyperlink w:anchor="sub100101" w:history="1">
        <w:r>
          <w:rPr>
            <w:rStyle w:val="a4"/>
          </w:rPr>
          <w:t>1 и 2 категорий</w:t>
        </w:r>
      </w:hyperlink>
      <w:r>
        <w:t xml:space="preserve"> радиаци</w:t>
      </w:r>
      <w:r>
        <w:t>онной опасности;</w:t>
      </w:r>
    </w:p>
    <w:p w:rsidR="00000000" w:rsidRDefault="00C46566">
      <w:pPr>
        <w:pStyle w:val="pj"/>
      </w:pPr>
      <w:r>
        <w:t xml:space="preserve">2) проектная и эксплуатационная документация ядерных установок, радиационных установок </w:t>
      </w:r>
      <w:hyperlink w:anchor="sub100101" w:history="1">
        <w:r>
          <w:rPr>
            <w:rStyle w:val="a4"/>
          </w:rPr>
          <w:t>1 и 2 категорий</w:t>
        </w:r>
      </w:hyperlink>
      <w:r>
        <w:t xml:space="preserve"> радиационной опасности;</w:t>
      </w:r>
    </w:p>
    <w:p w:rsidR="00000000" w:rsidRDefault="00C46566">
      <w:pPr>
        <w:pStyle w:val="pj"/>
      </w:pPr>
      <w:r>
        <w:t>3) проектная документация на техническую модернизацию ядерных установок, радиаци</w:t>
      </w:r>
      <w:r>
        <w:t>онных установок 1 и 2 категорий радиационной опасности;</w:t>
      </w:r>
    </w:p>
    <w:p w:rsidR="00000000" w:rsidRDefault="00C46566">
      <w:pPr>
        <w:pStyle w:val="pj"/>
      </w:pPr>
      <w:r>
        <w:t>4) проектная и эксплуатационная документация по выводу из эксплуатации ядерных установок, радиационных установок 1 и 2 категорий радиационной опасности.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i"/>
      </w:pPr>
      <w:bookmarkStart w:id="35" w:name="SUB260000"/>
      <w:bookmarkEnd w:id="35"/>
      <w:r>
        <w:rPr>
          <w:rStyle w:val="s3"/>
        </w:rPr>
        <w:t>В заголовок статьи 26 внесены изменения в соо</w:t>
      </w:r>
      <w:r>
        <w:rPr>
          <w:rStyle w:val="s3"/>
        </w:rPr>
        <w:t xml:space="preserve">тветствии с </w:t>
      </w:r>
      <w:hyperlink r:id="rId178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25.02.21 г. № 12-VIІ (</w:t>
      </w:r>
      <w:hyperlink r:id="rId179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26. Аккредитация орга</w:t>
      </w:r>
      <w:r>
        <w:rPr>
          <w:rStyle w:val="s1"/>
        </w:rPr>
        <w:t>низаций, осуществляющих экспертизу ядерной безопасности и (или) радиационной безопасности, и (или) ядерной физической безопасности</w:t>
      </w:r>
    </w:p>
    <w:p w:rsidR="00000000" w:rsidRDefault="00C46566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0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25.02.21 г. № 12-VIІ (</w:t>
      </w:r>
      <w:hyperlink r:id="rId181" w:anchor="sub_id=2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1. Уполномоченный орган проводит аккредитацию организаций, осуществляющих экспертизу ядерной </w:t>
      </w:r>
      <w:r>
        <w:t>безопасности и (или) радиац</w:t>
      </w:r>
      <w:r>
        <w:t>ионной безопасности, и (или)</w:t>
      </w:r>
      <w:r>
        <w:rPr>
          <w:rStyle w:val="s0"/>
        </w:rPr>
        <w:t xml:space="preserve"> ядерной физической безопасности.</w:t>
      </w:r>
    </w:p>
    <w:p w:rsidR="00000000" w:rsidRDefault="00C46566">
      <w:pPr>
        <w:pStyle w:val="pji"/>
      </w:pPr>
      <w:r>
        <w:rPr>
          <w:rStyle w:val="s3"/>
        </w:rPr>
        <w:t xml:space="preserve">См.: </w:t>
      </w:r>
      <w:hyperlink r:id="rId18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аккредитации организаций, осуществляющих экспертизу ядерной, радиационной и ядерной физической безоп</w:t>
      </w:r>
      <w:r>
        <w:rPr>
          <w:rStyle w:val="s3"/>
        </w:rPr>
        <w:t>асности</w:t>
      </w:r>
    </w:p>
    <w:p w:rsidR="00000000" w:rsidRDefault="00C46566">
      <w:pPr>
        <w:pStyle w:val="pj"/>
      </w:pPr>
      <w:bookmarkStart w:id="36" w:name="SUB260200"/>
      <w:bookmarkEnd w:id="36"/>
      <w:r>
        <w:rPr>
          <w:rStyle w:val="s0"/>
        </w:rPr>
        <w:t xml:space="preserve">2. По результатам проведения аккредитации выдается </w:t>
      </w:r>
      <w:hyperlink r:id="rId183" w:anchor="sub_id=2" w:history="1">
        <w:r>
          <w:rPr>
            <w:rStyle w:val="a4"/>
          </w:rPr>
          <w:t>свидетельство об аккредитации</w:t>
        </w:r>
      </w:hyperlink>
      <w:r>
        <w:rPr>
          <w:rStyle w:val="s0"/>
        </w:rPr>
        <w:t>. Срок действия свидетельства об аккредитации составляет три года. Свидетельство об аккре</w:t>
      </w:r>
      <w:r>
        <w:rPr>
          <w:rStyle w:val="s0"/>
        </w:rPr>
        <w:t>дитации включает область аккредитации, виды работ в области аккредитации, применяемые методики расчетов и программно-технические средства.</w:t>
      </w:r>
    </w:p>
    <w:p w:rsidR="00000000" w:rsidRDefault="00C46566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84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25.02.21 г. № 12-VIІ (</w:t>
      </w:r>
      <w:hyperlink r:id="rId185" w:anchor="sub_id=2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 xml:space="preserve">3. Организация, осуществляющая экспертизу ядерной </w:t>
      </w:r>
      <w:r>
        <w:t>безопасности и (или) радиационной безопасности, и (или)</w:t>
      </w:r>
      <w:r>
        <w:rPr>
          <w:rStyle w:val="s0"/>
        </w:rPr>
        <w:t xml:space="preserve"> </w:t>
      </w:r>
      <w:r>
        <w:rPr>
          <w:rStyle w:val="s0"/>
        </w:rPr>
        <w:t>ядерной физической безопасности, должна иметь:</w:t>
      </w:r>
    </w:p>
    <w:p w:rsidR="00000000" w:rsidRDefault="00C46566">
      <w:pPr>
        <w:pStyle w:val="pj"/>
      </w:pPr>
      <w:r>
        <w:rPr>
          <w:rStyle w:val="s0"/>
        </w:rPr>
        <w:t>1)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p w:rsidR="00000000" w:rsidRDefault="00C46566">
      <w:pPr>
        <w:pStyle w:val="pj"/>
      </w:pPr>
      <w:r>
        <w:rPr>
          <w:rStyle w:val="s0"/>
        </w:rPr>
        <w:t xml:space="preserve">2) квалифицированный персонал, способный обеспечить выполнение работ </w:t>
      </w:r>
      <w:r>
        <w:rPr>
          <w:rStyle w:val="s0"/>
        </w:rPr>
        <w:t>в соответствующей области аккредитации;</w:t>
      </w:r>
    </w:p>
    <w:p w:rsidR="00000000" w:rsidRDefault="00C46566">
      <w:pPr>
        <w:pStyle w:val="pj"/>
      </w:pPr>
      <w:r>
        <w:rPr>
          <w:rStyle w:val="s0"/>
        </w:rPr>
        <w:t>3) программно-технические средства и (или) методики расчетов для выполнения заявляемых видов работ.</w:t>
      </w:r>
    </w:p>
    <w:p w:rsidR="00000000" w:rsidRDefault="00C46566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86" w:anchor="sub_id=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87" w:anchor="sub_id=2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rPr>
          <w:rStyle w:val="s0"/>
        </w:rPr>
        <w:t>4. Рассмотрение документов об аккредитации осуществляется уполномоченным органом в течение двадцати рабочих д</w:t>
      </w:r>
      <w:r>
        <w:rPr>
          <w:rStyle w:val="s0"/>
        </w:rPr>
        <w:t>ней со дня их поступления.</w:t>
      </w:r>
    </w:p>
    <w:p w:rsidR="00000000" w:rsidRDefault="00C46566">
      <w:pPr>
        <w:pStyle w:val="pj"/>
      </w:pPr>
      <w:r>
        <w:rPr>
          <w:rStyle w:val="s0"/>
        </w:rPr>
        <w:t>5. Основаниями для отказа в аккредитации заявителя являются:</w:t>
      </w:r>
    </w:p>
    <w:p w:rsidR="00000000" w:rsidRDefault="00C46566">
      <w:pPr>
        <w:pStyle w:val="pj"/>
      </w:pPr>
      <w:r>
        <w:rPr>
          <w:rStyle w:val="s0"/>
        </w:rPr>
        <w:t>1) наличие в представленных документах недостоверной информации;</w:t>
      </w:r>
    </w:p>
    <w:p w:rsidR="00000000" w:rsidRDefault="00C46566">
      <w:pPr>
        <w:pStyle w:val="pj"/>
      </w:pPr>
      <w:r>
        <w:rPr>
          <w:rStyle w:val="s0"/>
        </w:rPr>
        <w:t>2) несоответствие представленных документов требованиям, установленным законодательством Республики Каз</w:t>
      </w:r>
      <w:r>
        <w:rPr>
          <w:rStyle w:val="s0"/>
        </w:rPr>
        <w:t>ахстан;</w:t>
      </w:r>
    </w:p>
    <w:p w:rsidR="00000000" w:rsidRDefault="00C46566">
      <w:pPr>
        <w:pStyle w:val="pj"/>
      </w:pPr>
      <w:r>
        <w:rPr>
          <w:rStyle w:val="s0"/>
        </w:rPr>
        <w:t>3) несоответствие квалификации персонала заявителя заявленной области аккредитации;</w:t>
      </w:r>
    </w:p>
    <w:p w:rsidR="00000000" w:rsidRDefault="00C46566">
      <w:pPr>
        <w:pStyle w:val="pj"/>
      </w:pPr>
      <w:r>
        <w:rPr>
          <w:rStyle w:val="s0"/>
        </w:rPr>
        <w:t>4) несоответствие методик расчета и программных средств заявленной области аккредитации;</w:t>
      </w:r>
    </w:p>
    <w:p w:rsidR="00000000" w:rsidRDefault="00C46566">
      <w:pPr>
        <w:pStyle w:val="pj"/>
      </w:pPr>
      <w:r>
        <w:rPr>
          <w:rStyle w:val="s0"/>
        </w:rPr>
        <w:t>5) наличие решения суда о запрете на занятие деятельностью по заявленному в</w:t>
      </w:r>
      <w:r>
        <w:rPr>
          <w:rStyle w:val="s0"/>
        </w:rPr>
        <w:t>иду.</w:t>
      </w:r>
    </w:p>
    <w:p w:rsidR="00000000" w:rsidRDefault="00C46566">
      <w:pPr>
        <w:pStyle w:val="pj"/>
      </w:pPr>
      <w:r>
        <w:rPr>
          <w:rStyle w:val="s0"/>
        </w:rPr>
        <w:t xml:space="preserve">Решение об отказе в аккредитации может быть обжаловано в </w:t>
      </w:r>
      <w:hyperlink r:id="rId188" w:anchor="sub_id=292000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Казахстан.</w:t>
      </w:r>
    </w:p>
    <w:p w:rsidR="00000000" w:rsidRDefault="00C46566">
      <w:pPr>
        <w:pStyle w:val="pj"/>
      </w:pPr>
      <w:r>
        <w:rPr>
          <w:rStyle w:val="s0"/>
        </w:rPr>
        <w:t>6. Аккредитованные организации обязаны:</w:t>
      </w:r>
    </w:p>
    <w:p w:rsidR="00000000" w:rsidRDefault="00C46566">
      <w:pPr>
        <w:pStyle w:val="pj"/>
      </w:pPr>
      <w:r>
        <w:rPr>
          <w:rStyle w:val="s0"/>
        </w:rPr>
        <w:t>1) по запросу уполномоченного органа представлять документацию, связанную с осуществлением деятельности в области аккредитации;</w:t>
      </w:r>
    </w:p>
    <w:p w:rsidR="00000000" w:rsidRDefault="00C46566">
      <w:pPr>
        <w:pStyle w:val="pj"/>
      </w:pPr>
      <w:r>
        <w:rPr>
          <w:rStyle w:val="s0"/>
        </w:rPr>
        <w:t>2) не разглашать конфиденциальную информацию, полученную в ходе выполнения работ, за исключением случаев, предусмотренных законо</w:t>
      </w:r>
      <w:r>
        <w:rPr>
          <w:rStyle w:val="s0"/>
        </w:rPr>
        <w:t>дательством Республики Казахстан.</w:t>
      </w:r>
    </w:p>
    <w:p w:rsidR="00000000" w:rsidRDefault="00C46566">
      <w:pPr>
        <w:pStyle w:val="pji"/>
      </w:pPr>
      <w:r>
        <w:rPr>
          <w:rStyle w:val="s3"/>
        </w:rPr>
        <w:t xml:space="preserve">Пункт 7 изложен в редакции </w:t>
      </w:r>
      <w:hyperlink r:id="rId189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25.02.21 г. № 12-VIІ (</w:t>
      </w:r>
      <w:hyperlink r:id="rId190" w:anchor="sub_id=2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>7. Уполномоченный орган ведет реестр аккредитованных организаций, осуществляющих экспертизу ядерной безопасности и (или) радиационной безопасности, и (или) ядерной физической безопасности.</w:t>
      </w:r>
    </w:p>
    <w:p w:rsidR="00000000" w:rsidRDefault="00C46566">
      <w:pPr>
        <w:pStyle w:val="pj"/>
      </w:pPr>
      <w:r>
        <w:rPr>
          <w:rStyle w:val="s0"/>
        </w:rPr>
        <w:t xml:space="preserve">8. Исключен в соответствии с </w:t>
      </w:r>
      <w:hyperlink r:id="rId191" w:anchor="sub_id=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25.02.21 г. № 12-VIІ </w:t>
      </w:r>
      <w:r>
        <w:rPr>
          <w:rStyle w:val="s3"/>
        </w:rPr>
        <w:t>(</w:t>
      </w:r>
      <w:hyperlink r:id="rId192" w:anchor="sub_id=2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i"/>
      </w:pPr>
      <w:r>
        <w:rPr>
          <w:rStyle w:val="s3"/>
        </w:rPr>
        <w:t xml:space="preserve">См: </w:t>
      </w:r>
      <w:hyperlink r:id="rId19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9 февраля 2016 года № 45 «Об утверждении Правил аккредитации организаций, осуществляющих экспертизу ядерной, радиационной и ядерной физической безопасности» (с изменениями и дополнениями по состоянию на 01.04.2020 г.)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i"/>
      </w:pPr>
      <w:bookmarkStart w:id="37" w:name="SUB26010000"/>
      <w:bookmarkEnd w:id="37"/>
      <w:r>
        <w:rPr>
          <w:rStyle w:val="s3"/>
        </w:rPr>
        <w:t>Закон до</w:t>
      </w:r>
      <w:r>
        <w:rPr>
          <w:rStyle w:val="s3"/>
        </w:rPr>
        <w:t xml:space="preserve">полнен главой 4-1 в соответствии с </w:t>
      </w:r>
      <w:hyperlink r:id="rId194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14.05.20 г. № 329-VI</w:t>
      </w:r>
    </w:p>
    <w:p w:rsidR="00000000" w:rsidRDefault="00C46566">
      <w:pPr>
        <w:pStyle w:val="pc"/>
      </w:pPr>
      <w:r>
        <w:rPr>
          <w:rStyle w:val="s1"/>
        </w:rPr>
        <w:t xml:space="preserve">Глава 4-1. ГРАЖДАНСКО-ПРАВОВАЯ ОТВЕТСТВЕННОСТЬ ОПЕРАТОРА ЯДЕРНОЙ УСТАНОВКИ </w:t>
      </w:r>
      <w:r>
        <w:rPr>
          <w:rStyle w:val="s1"/>
        </w:rPr>
        <w:br/>
        <w:t xml:space="preserve">ИЛИ ЕДИНОГО ОПЕРАТОРА ЯДЕРНЫХ </w:t>
      </w:r>
      <w:r>
        <w:rPr>
          <w:rStyle w:val="s1"/>
        </w:rPr>
        <w:t>УСТАНОВОК ЗА ПРИЧИНЕННЫЙ ЯДЕРНЫЙ УЩЕРБ И ЕЕ ФИНАНСОВОЕ ОБЕСПЕЧЕНИЕ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26-1. Гражданско-правовая ответственность оператора ядерной установки или единого оператора ядерных установок за причиненный ядерный ущерб</w:t>
      </w:r>
    </w:p>
    <w:p w:rsidR="00000000" w:rsidRDefault="00C46566">
      <w:pPr>
        <w:pStyle w:val="pj"/>
      </w:pPr>
      <w:r>
        <w:t>1. Независимо от вины оператор ядерной ус</w:t>
      </w:r>
      <w:r>
        <w:t xml:space="preserve">тановки или единый оператор ядерных установок несет гражданско-правовую ответственность за причиненный </w:t>
      </w:r>
      <w:hyperlink w:anchor="sub1003401" w:history="1">
        <w:r>
          <w:rPr>
            <w:rStyle w:val="a4"/>
          </w:rPr>
          <w:t>ядерный ущерб</w:t>
        </w:r>
      </w:hyperlink>
      <w:r>
        <w:t>, за исключением случаев, предусмотренных настоящим Законом.</w:t>
      </w:r>
    </w:p>
    <w:p w:rsidR="00000000" w:rsidRDefault="00C46566">
      <w:pPr>
        <w:pStyle w:val="pj"/>
      </w:pPr>
      <w:r>
        <w:t>2. Оператор ядерной установки или единый опера</w:t>
      </w:r>
      <w:r>
        <w:t xml:space="preserve">тор ядерных установок несет гражданско-правовую ответственность за причиненный ядерный ущерб на основании доказательств, что такой ущерб вызван </w:t>
      </w:r>
      <w:hyperlink w:anchor="sub1003402" w:history="1">
        <w:r>
          <w:rPr>
            <w:rStyle w:val="a4"/>
          </w:rPr>
          <w:t>ядерным инцидентом</w:t>
        </w:r>
      </w:hyperlink>
      <w:r>
        <w:t>, связанным с ядерным материалом, поставляемым и (или) произв</w:t>
      </w:r>
      <w:r>
        <w:t>еденным на ядерной установке оператора, и случившимся до того момента, когда иной оператор ядерной установки принял на себя ответственность за ядерный материал в соответствии с законодательством Республики Казахстан и (или) условиями заключенного между ним</w:t>
      </w:r>
      <w:r>
        <w:t>и договора.</w:t>
      </w:r>
    </w:p>
    <w:p w:rsidR="00000000" w:rsidRDefault="00C46566">
      <w:pPr>
        <w:pStyle w:val="pj"/>
      </w:pPr>
      <w:r>
        <w:t>В случае, если ядерный инцидент связан с ядерным материалом, поставляемым иностранному юридическому лицу, находящемуся в пределах территории государства, которое не является стороной международных договоров, ратифицированных Республикой Казахст</w:t>
      </w:r>
      <w:r>
        <w:t xml:space="preserve">ан, по вопросам ответственности за ядерный ущерб, оператор ядерной установки или единый оператор ядерных установок несет гражданско-правовую ответственность до выгрузки ядерного материала с транспортного средства, на котором он был доставлен на территорию </w:t>
      </w:r>
      <w:r>
        <w:t>государства прибытия.</w:t>
      </w:r>
    </w:p>
    <w:p w:rsidR="00000000" w:rsidRDefault="00C46566">
      <w:pPr>
        <w:pStyle w:val="pj"/>
      </w:pPr>
      <w:r>
        <w:t>В случае, если ядерный инцидент связан с ядерным материалом, поставляемым по согласию оператора ядерной установки или единого оператора ядерных установок от иностранного юридического лица, находящегося в пределах территории государств</w:t>
      </w:r>
      <w:r>
        <w:t xml:space="preserve">а, которое не является стороной международных договоров, ратифицированных Республикой Казахстан, по вопросам ответственности за ядерный ущерб, оператор ядерной установки или единый оператор ядерных установок несет гражданско-правовую ответственность после </w:t>
      </w:r>
      <w:r>
        <w:t>погрузки ядерного материала на транспортное средство с территории государства его вывоза.</w:t>
      </w:r>
    </w:p>
    <w:p w:rsidR="00000000" w:rsidRDefault="00C46566">
      <w:pPr>
        <w:pStyle w:val="pj"/>
      </w:pPr>
      <w:r>
        <w:t>3. Гражданско-правовая ответственность оператора ядерной установки или единого оператора ядерных установок распространяется на причиненный ядерный ущерб независимо от</w:t>
      </w:r>
      <w:r>
        <w:t xml:space="preserve"> места его причинения, за исключением случаев, предусмотренных настоящим Законом.</w:t>
      </w:r>
    </w:p>
    <w:p w:rsidR="00000000" w:rsidRDefault="00C46566">
      <w:pPr>
        <w:pStyle w:val="pj"/>
      </w:pPr>
      <w:r>
        <w:t>4. Если наряду с причиненным ядерным ущербом имеются иные убытки, которые не могут быть отделены от убытков, причиненных ядерным инцидентом, то такие убытки признаются ядерны</w:t>
      </w:r>
      <w:r>
        <w:t>м ущербом и подлежат возмещению оператором ядерной установки или единым оператором ядерных установок в соответствии с законодательством Республики Казахстан.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38" w:name="SUB26020000"/>
      <w:bookmarkEnd w:id="38"/>
      <w:r>
        <w:rPr>
          <w:rStyle w:val="s1"/>
        </w:rPr>
        <w:t xml:space="preserve">Статья 26-2. Предел гражданско-правовой ответственности оператора ядерной установки или единого </w:t>
      </w:r>
      <w:r>
        <w:rPr>
          <w:rStyle w:val="s1"/>
        </w:rPr>
        <w:t>оператора ядерных установок за причиненный ядерный ущерб</w:t>
      </w:r>
    </w:p>
    <w:p w:rsidR="00000000" w:rsidRDefault="00C46566">
      <w:pPr>
        <w:pStyle w:val="pj"/>
      </w:pPr>
      <w:r>
        <w:t xml:space="preserve">1. Предел гражданско-правовой ответственности оператора ядерной установки или единого оператора ядерных установок за причиненный ядерный ущерб на один </w:t>
      </w:r>
      <w:hyperlink w:anchor="sub1003402" w:history="1">
        <w:r>
          <w:rPr>
            <w:rStyle w:val="a4"/>
          </w:rPr>
          <w:t>ядерный инциден</w:t>
        </w:r>
        <w:r>
          <w:rPr>
            <w:rStyle w:val="a4"/>
          </w:rPr>
          <w:t>т</w:t>
        </w:r>
      </w:hyperlink>
      <w:r>
        <w:t xml:space="preserve"> составляет:</w:t>
      </w:r>
    </w:p>
    <w:p w:rsidR="00000000" w:rsidRDefault="00C46566">
      <w:pPr>
        <w:pStyle w:val="pj"/>
      </w:pPr>
      <w:r>
        <w:t xml:space="preserve">1) сто пятьдесят миллионов </w:t>
      </w:r>
      <w:hyperlink w:anchor="sub1000101" w:history="1">
        <w:r>
          <w:rPr>
            <w:rStyle w:val="a4"/>
          </w:rPr>
          <w:t>специальных прав заимствования</w:t>
        </w:r>
      </w:hyperlink>
      <w:r>
        <w:t xml:space="preserve"> для ядерных установок, относящихся к </w:t>
      </w:r>
      <w:hyperlink w:anchor="sub100000" w:history="1">
        <w:r>
          <w:rPr>
            <w:rStyle w:val="a4"/>
          </w:rPr>
          <w:t>первой категории</w:t>
        </w:r>
      </w:hyperlink>
      <w:r>
        <w:t xml:space="preserve"> радиационной опасности;</w:t>
      </w:r>
    </w:p>
    <w:p w:rsidR="00000000" w:rsidRDefault="00C46566">
      <w:pPr>
        <w:pStyle w:val="pj"/>
      </w:pPr>
      <w:r>
        <w:t>2) пять миллионов специальных прав заимст</w:t>
      </w:r>
      <w:r>
        <w:t>вования для ядерных установок, относящихся ко второй и третьей категориям радиационной опасности.</w:t>
      </w:r>
    </w:p>
    <w:p w:rsidR="00000000" w:rsidRDefault="00C46566">
      <w:pPr>
        <w:pStyle w:val="pj"/>
      </w:pPr>
      <w:bookmarkStart w:id="39" w:name="SUB26020200"/>
      <w:bookmarkEnd w:id="39"/>
      <w:r>
        <w:t>2. Учитывая тип, состав, мощность и другие технические параметры ядерных установок, ядерных материалов, радиоактивных отходов, а также их количество, Правител</w:t>
      </w:r>
      <w:r>
        <w:t>ьство Республики Казахстан вправе определить иной предел гражданско-правовой ответственности за причиненный ядерный ущерб для оператора ядерной установки первой категории радиационной опасности, но не ниже предела, эквивалентного пяти миллионам специальных</w:t>
      </w:r>
      <w:r>
        <w:t xml:space="preserve"> прав заимствования.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i"/>
      </w:pPr>
      <w:bookmarkStart w:id="40" w:name="SUB26030000"/>
      <w:bookmarkEnd w:id="40"/>
      <w:r>
        <w:rPr>
          <w:rStyle w:val="s3"/>
        </w:rPr>
        <w:t xml:space="preserve">См. изменения в статью 26-3 - </w:t>
      </w:r>
      <w:hyperlink r:id="rId195" w:anchor="sub_id=2603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30.12.21 г. № 95-VII (вводятся в действие с 1 января 2023 г.)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26-3. Финансовое обеспечение гражданско-правовой ответственности оператора ядерной установки или единого оператора ядерных установок за причиненный ядерный ущерб</w:t>
      </w:r>
    </w:p>
    <w:p w:rsidR="00000000" w:rsidRDefault="00C46566">
      <w:pPr>
        <w:pStyle w:val="pj"/>
      </w:pPr>
      <w:r>
        <w:t>1. Оператор ядерной установки или единый оператор ядерных установок обязан иметь финанс</w:t>
      </w:r>
      <w:r>
        <w:t xml:space="preserve">овое обеспечение в пределах гражданско-правовой ответственности, установленных </w:t>
      </w:r>
      <w:hyperlink w:anchor="sub26020000" w:history="1">
        <w:r>
          <w:rPr>
            <w:rStyle w:val="a4"/>
          </w:rPr>
          <w:t>статьей 26-2</w:t>
        </w:r>
      </w:hyperlink>
      <w:r>
        <w:t xml:space="preserve"> настоящего Закона, за исключением ядерных установок, находящихся в ведении уполномоченного органа.</w:t>
      </w:r>
    </w:p>
    <w:p w:rsidR="00000000" w:rsidRDefault="00C46566">
      <w:pPr>
        <w:pStyle w:val="pj"/>
      </w:pPr>
      <w:r>
        <w:t>Гражданско-правовая ответственн</w:t>
      </w:r>
      <w:r>
        <w:t>ость оператора ядерной установки или единого оператора ядерных установок в отношении нескольких ядерных установок, находящихся в пределах одной площадки их размещения, может быть представлена финансовым обеспечением, размер которого определяется как для од</w:t>
      </w:r>
      <w:r>
        <w:t>ной ядерной установки, исходя из наиболее высокой категории радиационной опасности ядерных установок.</w:t>
      </w:r>
    </w:p>
    <w:p w:rsidR="00000000" w:rsidRDefault="00C46566">
      <w:pPr>
        <w:pStyle w:val="pj"/>
      </w:pPr>
      <w:r>
        <w:t>2. Способы финансового обеспечения гражданско-правовой ответственности за причиненный ядерный ущерб определяются оператором ядерной установки или единым о</w:t>
      </w:r>
      <w:r>
        <w:t>ператором ядерных установок.</w:t>
      </w:r>
    </w:p>
    <w:p w:rsidR="00000000" w:rsidRDefault="00C46566">
      <w:pPr>
        <w:pStyle w:val="pj"/>
      </w:pPr>
      <w:r>
        <w:t>Финансовое обеспечение гражданско-правовой ответственности оператора ядерной установки или единого оператора ядерных установок в случае возмещения причиненного ядерного ущерба состоит из страхования гражданско-правовой ответств</w:t>
      </w:r>
      <w:r>
        <w:t xml:space="preserve">енности оператора ядерной установки или единого оператора ядерных установок за причиненный ядерный ущерб или иного обеспечения, предусмотренного </w:t>
      </w:r>
      <w:hyperlink r:id="rId19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C46566">
      <w:pPr>
        <w:pStyle w:val="pj"/>
      </w:pPr>
      <w:r>
        <w:t>3. Юрид</w:t>
      </w:r>
      <w:r>
        <w:t xml:space="preserve">ическое лицо, включая страховщика, предоставившее оператору ядерной установки или единому оператору ядерных установок финансовое обеспечение в пределах гражданско-правовой ответственности, установленных </w:t>
      </w:r>
      <w:hyperlink w:anchor="sub260200" w:history="1">
        <w:r>
          <w:rPr>
            <w:rStyle w:val="a4"/>
          </w:rPr>
          <w:t>статьей 26-2</w:t>
        </w:r>
      </w:hyperlink>
      <w:r>
        <w:t xml:space="preserve"> настояще</w:t>
      </w:r>
      <w:r>
        <w:t>го Закона, не вправе в одностороннем порядке приостановить или прекратить финансовое обеспечение, не уведомив его и уполномоченный орган об этом в письменной форме не менее чем за сто пятьдесят календарных дней до даты приостановления или прекращения финан</w:t>
      </w:r>
      <w:r>
        <w:t>сового обеспечения.</w:t>
      </w:r>
    </w:p>
    <w:p w:rsidR="00000000" w:rsidRDefault="00C46566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97" w:anchor="sub_id=26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(введены в действие с 1 января 2023 г.) (</w:t>
      </w:r>
      <w:hyperlink r:id="rId198" w:anchor="sub_id=260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46566">
      <w:pPr>
        <w:pStyle w:val="pj"/>
      </w:pPr>
      <w:r>
        <w:t xml:space="preserve">4. Проверка наличия финансового обеспечения гражданско-правовой ответственности оператора ядерной установки или единого оператора ядерных установок осуществляется в соответствии со </w:t>
      </w:r>
      <w:hyperlink w:anchor="sub70000" w:history="1">
        <w:r>
          <w:rPr>
            <w:rStyle w:val="a4"/>
          </w:rPr>
          <w:t>статьей 7</w:t>
        </w:r>
      </w:hyperlink>
      <w:r>
        <w:t xml:space="preserve"> настоящего Закона.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41" w:name="SUB26040000"/>
      <w:bookmarkEnd w:id="41"/>
      <w:r>
        <w:rPr>
          <w:rStyle w:val="s1"/>
        </w:rPr>
        <w:t>Статья 26-4. Договор страхования гражданско-правовой ответственности оператора ядерной установки или единого оператора ядерных установок за причиненный ядерный ущерб</w:t>
      </w:r>
    </w:p>
    <w:p w:rsidR="00000000" w:rsidRDefault="00C46566">
      <w:pPr>
        <w:pStyle w:val="pj"/>
      </w:pPr>
      <w:r>
        <w:t>1. Страхование гражданско-пр</w:t>
      </w:r>
      <w:r>
        <w:t xml:space="preserve">авовой ответственности оператора ядерной установки или единого оператора ядерных установок за причиненный ядерный ущерб осуществляется в соответствии с </w:t>
      </w:r>
      <w:hyperlink r:id="rId199" w:anchor="sub_id=70900" w:history="1">
        <w:r>
          <w:rPr>
            <w:rStyle w:val="a4"/>
          </w:rPr>
          <w:t>законодательством</w:t>
        </w:r>
      </w:hyperlink>
      <w:r>
        <w:t xml:space="preserve"> Респ</w:t>
      </w:r>
      <w:r>
        <w:t>ублики Казахстан с учетом особенностей, установленных настоящим Законом.</w:t>
      </w:r>
    </w:p>
    <w:p w:rsidR="00000000" w:rsidRDefault="00C46566">
      <w:pPr>
        <w:pStyle w:val="pj"/>
      </w:pPr>
      <w:r>
        <w:t>2. Единый оператор ядерных установок вправе осуществлять страхование гражданско-правовой ответственности оператора ядерной установки или единого оператора ядерных установок за причине</w:t>
      </w:r>
      <w:r>
        <w:t>нный ядерный ущерб в отношении одной или нескольких ядерных установок.</w:t>
      </w:r>
    </w:p>
    <w:p w:rsidR="00000000" w:rsidRDefault="00C46566">
      <w:pPr>
        <w:pStyle w:val="pj"/>
      </w:pPr>
      <w:r>
        <w:t>3. Договор страхования гражданско-правовой ответственности оператора ядерной установки или единого оператора ядерных установок за причиненный ядерный ущерб должен содержать следующие ус</w:t>
      </w:r>
      <w:r>
        <w:t>ловия:</w:t>
      </w:r>
    </w:p>
    <w:p w:rsidR="00000000" w:rsidRDefault="00C46566">
      <w:pPr>
        <w:pStyle w:val="pj"/>
      </w:pPr>
      <w:r>
        <w:t xml:space="preserve">1) обязанность страховщика произвести страховую выплату в случае ядерного инцидента, за исключением случаев, когда ядерный ущерб возник вследствие вооруженного конфликта, военных действий, гражданской войны или восстания, а также причинен полностью </w:t>
      </w:r>
      <w:r>
        <w:t>или частично в результате умысла или грубой неосторожности физического и (или) юридического лица в части выплаты возмещения причиненного ядерного ущерба такому лицу;</w:t>
      </w:r>
    </w:p>
    <w:p w:rsidR="00000000" w:rsidRDefault="00C46566">
      <w:pPr>
        <w:pStyle w:val="pj"/>
      </w:pPr>
      <w:r>
        <w:t>2) отказ от перехода к страховщику, обязанному осуществить либо осуществившему страховую в</w:t>
      </w:r>
      <w:r>
        <w:t>ыплату, прав страхователя на возмещение убытков (суброгацию), за исключением случаев, предусмотренных настоящим Законом;</w:t>
      </w:r>
    </w:p>
    <w:p w:rsidR="00000000" w:rsidRDefault="00C46566">
      <w:pPr>
        <w:pStyle w:val="pj"/>
      </w:pPr>
      <w:r>
        <w:t xml:space="preserve">3) право выгодоприобретателя, застрахованного, а также уполномоченного органа вместо страхователя уведомлять страховщика о наступлении </w:t>
      </w:r>
      <w:r>
        <w:t>страхового случая;</w:t>
      </w:r>
    </w:p>
    <w:p w:rsidR="00000000" w:rsidRDefault="00C46566">
      <w:pPr>
        <w:pStyle w:val="pj"/>
      </w:pPr>
      <w:r>
        <w:t>4) обязанность уведомлять страховщика о наступлении страхового случая не позднее десяти рабочих дней с момента его наступления.</w:t>
      </w:r>
    </w:p>
    <w:p w:rsidR="00000000" w:rsidRDefault="00C46566">
      <w:pPr>
        <w:pStyle w:val="pj"/>
      </w:pPr>
      <w:r>
        <w:t xml:space="preserve">4. Страховая сумма по договору страхования гражданско-правовой ответственности за причиненный ядерный ущерб, </w:t>
      </w:r>
      <w:r>
        <w:t>заключенному с оператором ядерной установки или единым оператором ядерных установок в отношении всех или нескольких ядерных установок, находящихся в пределах одной площадки их размещения, определяется как для одной ядерной установки, исходя из наиболее выс</w:t>
      </w:r>
      <w:r>
        <w:t xml:space="preserve">окой </w:t>
      </w:r>
      <w:hyperlink w:anchor="sub100000" w:history="1">
        <w:r>
          <w:rPr>
            <w:rStyle w:val="a4"/>
          </w:rPr>
          <w:t>категории</w:t>
        </w:r>
      </w:hyperlink>
      <w:r>
        <w:t xml:space="preserve"> радиационной опасности ядерных установок.</w:t>
      </w:r>
    </w:p>
    <w:p w:rsidR="00000000" w:rsidRDefault="00C46566">
      <w:pPr>
        <w:pStyle w:val="pj"/>
      </w:pPr>
      <w:r>
        <w:t>5. Страховщик не освобождается от осуществления страховой выплаты, если оператор ядерной установки или единый оператор ядерных установок отказался от своего права треб</w:t>
      </w:r>
      <w:r>
        <w:t>ования к физическому или юридическому лицу, ответственному за убытки, возмещенные страховщиком, или осуществление этого права стало невозможным по вине оператора ядерной установки или единого оператора ядерных установок.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42" w:name="SUB26050000"/>
      <w:bookmarkEnd w:id="42"/>
      <w:r>
        <w:rPr>
          <w:rStyle w:val="s1"/>
        </w:rPr>
        <w:t>Статья 26-5. Исковая давность</w:t>
      </w:r>
    </w:p>
    <w:p w:rsidR="00000000" w:rsidRDefault="00C46566">
      <w:pPr>
        <w:pStyle w:val="pj"/>
      </w:pPr>
      <w:r>
        <w:t xml:space="preserve">1. </w:t>
      </w:r>
      <w:r>
        <w:t xml:space="preserve">Срок исковой давности по требованиям, связанным с возмещением ядерного ущерба, причиненного жизни или здоровью человека, устанавливается в тридцать лет со дня наступления </w:t>
      </w:r>
      <w:hyperlink w:anchor="sub1003402" w:history="1">
        <w:r>
          <w:rPr>
            <w:rStyle w:val="a4"/>
          </w:rPr>
          <w:t>ядерного инцидента</w:t>
        </w:r>
      </w:hyperlink>
      <w:r>
        <w:t>.</w:t>
      </w:r>
    </w:p>
    <w:p w:rsidR="00000000" w:rsidRDefault="00C46566">
      <w:pPr>
        <w:pStyle w:val="pj"/>
      </w:pPr>
      <w:r>
        <w:t>Требования, предъявленные по ист</w:t>
      </w:r>
      <w:r>
        <w:t>ечении тридцати лет со дня наступления ядерного инцидента, удовлетворяются за прошлое время, но не более чем за три года, предшествовавшие предъявлению иска.</w:t>
      </w:r>
    </w:p>
    <w:p w:rsidR="00000000" w:rsidRDefault="00C46566">
      <w:pPr>
        <w:pStyle w:val="pj"/>
      </w:pPr>
      <w:r>
        <w:t>2. Срок исковой давности по требованиям, связанным с возмещением причиненного ядерного ущерба, вкл</w:t>
      </w:r>
      <w:r>
        <w:t>ючающего вред окружающей среде и убытки физических и юридических лиц, а также затраты на превентивные меры, устанавливается в десять лет со дня наступления ядерного инцидента.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43" w:name="SUB26060000"/>
      <w:bookmarkEnd w:id="43"/>
      <w:r>
        <w:rPr>
          <w:rStyle w:val="s1"/>
        </w:rPr>
        <w:t>Статья 26-6. Регрессные требования</w:t>
      </w:r>
    </w:p>
    <w:p w:rsidR="00000000" w:rsidRDefault="00C46566">
      <w:pPr>
        <w:pStyle w:val="pj"/>
      </w:pPr>
      <w:r>
        <w:t>Оператор ядерной установки или единый опера</w:t>
      </w:r>
      <w:r>
        <w:t>тор ядерных установок, несущий гражданско-правовую ответственность за причиненный ядерный ущерб, или любое другое юридическое лицо, возместившее такой ущерб в порядке его финансового обеспечения, предусмотренного настоящим Законом, не имеет права обратного</w:t>
      </w:r>
      <w:r>
        <w:t xml:space="preserve"> требования (регресса), за исключением права регресса:</w:t>
      </w:r>
    </w:p>
    <w:p w:rsidR="00000000" w:rsidRDefault="00C46566">
      <w:pPr>
        <w:pStyle w:val="pj"/>
      </w:pPr>
      <w:r>
        <w:t>1) предусмотренного гражданско-правовым договором;</w:t>
      </w:r>
    </w:p>
    <w:p w:rsidR="00000000" w:rsidRDefault="00C46566">
      <w:pPr>
        <w:pStyle w:val="pj"/>
      </w:pPr>
      <w:r>
        <w:t>2) к физическому лицу, виновному в причинении ядерного ущерба.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bookmarkStart w:id="44" w:name="SUB26070000"/>
      <w:bookmarkEnd w:id="44"/>
      <w:r>
        <w:rPr>
          <w:rStyle w:val="s1"/>
        </w:rPr>
        <w:t>Статья 26-7. Порядок и основания освобождения оператора ядерной установки или единого оператора ядерных установок от гражданско-правовой ответственности за причиненный ядерный ущерб</w:t>
      </w:r>
    </w:p>
    <w:p w:rsidR="00000000" w:rsidRDefault="00C46566">
      <w:pPr>
        <w:pStyle w:val="pj"/>
      </w:pPr>
      <w:r>
        <w:t xml:space="preserve">1. Освобождение оператора ядерной установки или единого оператора ядерных </w:t>
      </w:r>
      <w:r>
        <w:t>установок от гражданско-правовой ответственности за причиненный ядерный ущерб производится в судебном порядке.</w:t>
      </w:r>
    </w:p>
    <w:p w:rsidR="00000000" w:rsidRDefault="00C46566">
      <w:pPr>
        <w:pStyle w:val="pj"/>
      </w:pPr>
      <w:r>
        <w:t>2. Оператор ядерной установки или единый оператор ядерных установок освобождается от гражданско-правовой ответственности за причиненный ядерный у</w:t>
      </w:r>
      <w:r>
        <w:t>щерб в случае наличия доказательств того, что ядерный ущерб возник вследствие вооруженного конфликта, военных действий, гражданской войны или восстания, а также причинен полностью или частично в результате умысла или грубой неосторожности физического и (ил</w:t>
      </w:r>
      <w:r>
        <w:t>и) юридического лица в части выплаты возмещения причиненного ядерного ущерба такому лицу.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c"/>
      </w:pPr>
      <w:bookmarkStart w:id="45" w:name="SUB270000"/>
      <w:bookmarkEnd w:id="45"/>
      <w:r>
        <w:rPr>
          <w:rStyle w:val="s1"/>
        </w:rPr>
        <w:t>Глава 5. ЗАКЛЮЧИТЕЛЬНЫЕ ПОЛОЖЕНИЯ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left="1200" w:hanging="800"/>
      </w:pPr>
      <w:r>
        <w:rPr>
          <w:rStyle w:val="s1"/>
        </w:rPr>
        <w:t>Статья 27. Ответственность за нарушение законодательства Республики Казахстан в области использования атомной энергии</w:t>
      </w:r>
    </w:p>
    <w:p w:rsidR="00000000" w:rsidRDefault="00C46566">
      <w:pPr>
        <w:pStyle w:val="pj"/>
      </w:pPr>
      <w:r>
        <w:rPr>
          <w:rStyle w:val="s0"/>
        </w:rPr>
        <w:t>Нарушени</w:t>
      </w:r>
      <w:r>
        <w:rPr>
          <w:rStyle w:val="s0"/>
        </w:rPr>
        <w:t xml:space="preserve">е законодательства Республики Казахстан в области использования атомной энергии влечет ответственность, установленную </w:t>
      </w:r>
      <w:hyperlink r:id="rId2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46" w:name="SUB280000"/>
      <w:bookmarkEnd w:id="46"/>
      <w:r>
        <w:rPr>
          <w:rStyle w:val="s1"/>
        </w:rPr>
        <w:t>Статья 28. Возмещение вреда, причинен</w:t>
      </w:r>
      <w:r>
        <w:rPr>
          <w:rStyle w:val="s1"/>
        </w:rPr>
        <w:t>ного вследствие ненадлежащего обращения с объектами использования атомной энергии</w:t>
      </w:r>
    </w:p>
    <w:p w:rsidR="00000000" w:rsidRDefault="00C46566">
      <w:pPr>
        <w:pStyle w:val="pj"/>
      </w:pPr>
      <w:r>
        <w:rPr>
          <w:rStyle w:val="s0"/>
        </w:rPr>
        <w:t xml:space="preserve">1. Вред, причиненный физическим и юридическим лицам в результате ненадлежащего обращения с объектами использования атомной энергии, подлежит возмещению в соответствии с </w:t>
      </w:r>
      <w:hyperlink r:id="rId201" w:anchor="sub_id=917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C46566">
      <w:pPr>
        <w:pStyle w:val="pj"/>
      </w:pPr>
      <w:r>
        <w:rPr>
          <w:rStyle w:val="s0"/>
        </w:rPr>
        <w:t>2. Физические и юридические лица, виновные в ненадлежащем обращении с объектами использования атомной энергии, обязаны в порядке, установ</w:t>
      </w:r>
      <w:r>
        <w:rPr>
          <w:rStyle w:val="s0"/>
        </w:rPr>
        <w:t>ленном законодательством Республики Казахстан, возместить причиненный ущерб земле, воде, растительному и животному миру, включая затраты на рекультивацию земель и восстановление плодородия почвы.</w:t>
      </w:r>
    </w:p>
    <w:p w:rsidR="00000000" w:rsidRDefault="00C46566">
      <w:pPr>
        <w:pStyle w:val="pj"/>
      </w:pPr>
      <w:r>
        <w:rPr>
          <w:rStyle w:val="s0"/>
        </w:rPr>
        <w:t> </w:t>
      </w:r>
    </w:p>
    <w:p w:rsidR="00000000" w:rsidRDefault="00C46566">
      <w:pPr>
        <w:pStyle w:val="pj"/>
        <w:ind w:left="1200" w:hanging="800"/>
      </w:pPr>
      <w:bookmarkStart w:id="47" w:name="SUB290000"/>
      <w:bookmarkEnd w:id="47"/>
      <w:r>
        <w:rPr>
          <w:rStyle w:val="s1"/>
        </w:rPr>
        <w:t>Статья 29. Порядок введения в действие настоящего Закона</w:t>
      </w:r>
    </w:p>
    <w:p w:rsidR="00000000" w:rsidRDefault="00C46566">
      <w:pPr>
        <w:pStyle w:val="pj"/>
      </w:pPr>
      <w:r>
        <w:rPr>
          <w:rStyle w:val="s0"/>
        </w:rPr>
        <w:t>1</w:t>
      </w:r>
      <w:r>
        <w:rPr>
          <w:rStyle w:val="s0"/>
        </w:rPr>
        <w:t xml:space="preserve">. Настоящий Закон вводится в действие по истечении десяти календарных дней после дня его первого официального </w:t>
      </w:r>
      <w:hyperlink r:id="rId20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46566">
      <w:pPr>
        <w:pStyle w:val="pj"/>
      </w:pPr>
      <w:r>
        <w:rPr>
          <w:rStyle w:val="s0"/>
        </w:rPr>
        <w:t xml:space="preserve">2. Признать утратившим силу </w:t>
      </w:r>
      <w:hyperlink r:id="rId203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14 апреля 1997 года «Об использовании атомной энергии» (Ведомости Парламента Республики Казахстан, 1997 г., № 7, ст. 83; 2004 г., № 23, ст. 142; 2007 г., № 1, ст. 4; № 2, ст. 18; № 8, ст. 52; 2009 г.,</w:t>
      </w:r>
      <w:r>
        <w:rPr>
          <w:rStyle w:val="s0"/>
        </w:rPr>
        <w:t xml:space="preserve"> № 18, ст. 84; 2010 г., № 5, ст. 23; 2011 г., № 1, ст. 2; 2012 г., № 15, ст. 97; 2014 г., № 1, ст. 4; № 10, ст. 52; № 19-I, 19-II, ст. 96; Закон Республики Казахстан от 29 октября 2015 года «О внесении изменений и дополнений в некоторые законодательные акт</w:t>
      </w:r>
      <w:r>
        <w:rPr>
          <w:rStyle w:val="s0"/>
        </w:rPr>
        <w:t>ы Республики Казахстан по вопросам предпринимательства», опубликованный в газетах «Егемен Қазақстан» и «Казахстанская правда» 3 ноября 2015 г.).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  <w:ind w:firstLine="567"/>
      </w:pPr>
      <w:r>
        <w:rPr>
          <w:b/>
          <w:bCs/>
        </w:rPr>
        <w:t>Президент</w:t>
      </w:r>
    </w:p>
    <w:p w:rsidR="00000000" w:rsidRDefault="00C46566">
      <w:pPr>
        <w:pStyle w:val="a3"/>
      </w:pPr>
      <w:r>
        <w:rPr>
          <w:b/>
          <w:bCs/>
        </w:rPr>
        <w:t>Республики Казахстан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pj"/>
      </w:pPr>
      <w:r>
        <w:rPr>
          <w:b/>
          <w:bCs/>
        </w:rPr>
        <w:t>Н. НАЗАРБАЕВ</w:t>
      </w:r>
    </w:p>
    <w:p w:rsidR="00000000" w:rsidRDefault="00C46566">
      <w:pPr>
        <w:pStyle w:val="pj"/>
      </w:pPr>
      <w:r>
        <w:t> </w:t>
      </w:r>
    </w:p>
    <w:p w:rsidR="00000000" w:rsidRDefault="00C46566">
      <w:pPr>
        <w:pStyle w:val="a3"/>
      </w:pPr>
      <w:r>
        <w:t>Астана, Акорда, 12 января 2016 года</w:t>
      </w:r>
    </w:p>
    <w:p w:rsidR="00000000" w:rsidRDefault="00C46566">
      <w:pPr>
        <w:pStyle w:val="pj"/>
        <w:ind w:firstLine="900"/>
      </w:pPr>
      <w:r>
        <w:t>№ 442-V ЗРК</w:t>
      </w:r>
    </w:p>
    <w:sectPr w:rsidR="00000000">
      <w:headerReference w:type="even" r:id="rId204"/>
      <w:headerReference w:type="default" r:id="rId205"/>
      <w:footerReference w:type="even" r:id="rId206"/>
      <w:footerReference w:type="default" r:id="rId207"/>
      <w:headerReference w:type="first" r:id="rId208"/>
      <w:footerReference w:type="first" r:id="rId20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66" w:rsidRDefault="00C46566" w:rsidP="00C46566">
      <w:r>
        <w:separator/>
      </w:r>
    </w:p>
  </w:endnote>
  <w:endnote w:type="continuationSeparator" w:id="0">
    <w:p w:rsidR="00C46566" w:rsidRDefault="00C46566" w:rsidP="00C4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66" w:rsidRDefault="00C465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66" w:rsidRDefault="00C465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66" w:rsidRDefault="00C465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66" w:rsidRDefault="00C46566" w:rsidP="00C46566">
      <w:r>
        <w:separator/>
      </w:r>
    </w:p>
  </w:footnote>
  <w:footnote w:type="continuationSeparator" w:id="0">
    <w:p w:rsidR="00C46566" w:rsidRDefault="00C46566" w:rsidP="00C4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66" w:rsidRDefault="00C465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66" w:rsidRDefault="00C46566" w:rsidP="00C4656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46566" w:rsidRDefault="00C46566" w:rsidP="00C4656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12 января 2016 года № 442-V «Об использовании атомной энергии» (с изменениями и дополнениями по состоянию на 08.06.2024 г.)</w:t>
    </w:r>
  </w:p>
  <w:p w:rsidR="00C46566" w:rsidRPr="00C46566" w:rsidRDefault="00C46566" w:rsidP="00C4656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25.01.2016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66" w:rsidRDefault="00C465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46566"/>
    <w:rsid w:val="00C4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465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656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465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56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465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656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465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56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5258502" TargetMode="External"/><Relationship Id="rId21" Type="http://schemas.openxmlformats.org/officeDocument/2006/relationships/hyperlink" Target="http://online.zakon.kz/Document/?doc_id=34225495" TargetMode="External"/><Relationship Id="rId42" Type="http://schemas.openxmlformats.org/officeDocument/2006/relationships/hyperlink" Target="http://online.zakon.kz/Document/?doc_id=36651733" TargetMode="External"/><Relationship Id="rId63" Type="http://schemas.openxmlformats.org/officeDocument/2006/relationships/hyperlink" Target="http://online.zakon.kz/Document/?doc_id=39026521" TargetMode="External"/><Relationship Id="rId84" Type="http://schemas.openxmlformats.org/officeDocument/2006/relationships/hyperlink" Target="http://online.zakon.kz/Document/?doc_id=32531899" TargetMode="External"/><Relationship Id="rId138" Type="http://schemas.openxmlformats.org/officeDocument/2006/relationships/hyperlink" Target="http://online.zakon.kz/Document/?doc_id=38719687" TargetMode="External"/><Relationship Id="rId159" Type="http://schemas.openxmlformats.org/officeDocument/2006/relationships/hyperlink" Target="http://online.zakon.kz/Document/?doc_id=35258502" TargetMode="External"/><Relationship Id="rId170" Type="http://schemas.openxmlformats.org/officeDocument/2006/relationships/hyperlink" Target="http://online.zakon.kz/Document/?link_id=1005142917" TargetMode="External"/><Relationship Id="rId191" Type="http://schemas.openxmlformats.org/officeDocument/2006/relationships/hyperlink" Target="http://online.zakon.kz/Document/?doc_id=35796566" TargetMode="External"/><Relationship Id="rId205" Type="http://schemas.openxmlformats.org/officeDocument/2006/relationships/header" Target="header2.xml"/><Relationship Id="rId107" Type="http://schemas.openxmlformats.org/officeDocument/2006/relationships/hyperlink" Target="http://online.zakon.kz/Document/?doc_id=35796566" TargetMode="External"/><Relationship Id="rId11" Type="http://schemas.openxmlformats.org/officeDocument/2006/relationships/hyperlink" Target="http://online.zakon.kz/Document/?doc_id=34225495" TargetMode="External"/><Relationship Id="rId32" Type="http://schemas.openxmlformats.org/officeDocument/2006/relationships/hyperlink" Target="http://online.zakon.kz/Document/?doc_id=39113773" TargetMode="External"/><Relationship Id="rId37" Type="http://schemas.openxmlformats.org/officeDocument/2006/relationships/hyperlink" Target="http://online.zakon.kz/Document/?doc_id=35015734" TargetMode="External"/><Relationship Id="rId53" Type="http://schemas.openxmlformats.org/officeDocument/2006/relationships/hyperlink" Target="http://online.zakon.kz/Document/?doc_id=35796566" TargetMode="External"/><Relationship Id="rId58" Type="http://schemas.openxmlformats.org/officeDocument/2006/relationships/hyperlink" Target="http://online.zakon.kz/Document/?doc_id=33829641" TargetMode="External"/><Relationship Id="rId74" Type="http://schemas.openxmlformats.org/officeDocument/2006/relationships/hyperlink" Target="http://online.zakon.kz/Document/?doc_id=38533252" TargetMode="External"/><Relationship Id="rId79" Type="http://schemas.openxmlformats.org/officeDocument/2006/relationships/hyperlink" Target="http://online.zakon.kz/Document/?doc_id=35075203" TargetMode="External"/><Relationship Id="rId102" Type="http://schemas.openxmlformats.org/officeDocument/2006/relationships/hyperlink" Target="http://online.zakon.kz/Document/?doc_id=38719687" TargetMode="External"/><Relationship Id="rId123" Type="http://schemas.openxmlformats.org/officeDocument/2006/relationships/hyperlink" Target="http://online.zakon.kz/Document/?doc_id=33803243" TargetMode="External"/><Relationship Id="rId128" Type="http://schemas.openxmlformats.org/officeDocument/2006/relationships/hyperlink" Target="http://online.zakon.kz/Document/?doc_id=37382432" TargetMode="External"/><Relationship Id="rId144" Type="http://schemas.openxmlformats.org/officeDocument/2006/relationships/hyperlink" Target="http://online.zakon.kz/Document/?doc_id=34387474" TargetMode="External"/><Relationship Id="rId149" Type="http://schemas.openxmlformats.org/officeDocument/2006/relationships/hyperlink" Target="http://online.zakon.kz/Document/?doc_id=3723201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7829600" TargetMode="External"/><Relationship Id="rId95" Type="http://schemas.openxmlformats.org/officeDocument/2006/relationships/hyperlink" Target="http://online.zakon.kz/Document/?doc_id=38259854" TargetMode="External"/><Relationship Id="rId160" Type="http://schemas.openxmlformats.org/officeDocument/2006/relationships/hyperlink" Target="http://online.zakon.kz/Document/?doc_id=35796566" TargetMode="External"/><Relationship Id="rId165" Type="http://schemas.openxmlformats.org/officeDocument/2006/relationships/hyperlink" Target="http://online.zakon.kz/Document/?doc_id=38910832" TargetMode="External"/><Relationship Id="rId181" Type="http://schemas.openxmlformats.org/officeDocument/2006/relationships/hyperlink" Target="http://online.zakon.kz/Document/?doc_id=35258502" TargetMode="External"/><Relationship Id="rId186" Type="http://schemas.openxmlformats.org/officeDocument/2006/relationships/hyperlink" Target="http://online.zakon.kz/Document/?doc_id=33267657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online.zakon.kz/Document/?doc_id=34225495" TargetMode="External"/><Relationship Id="rId27" Type="http://schemas.openxmlformats.org/officeDocument/2006/relationships/hyperlink" Target="http://online.zakon.kz/Document/?doc_id=35258502" TargetMode="External"/><Relationship Id="rId43" Type="http://schemas.openxmlformats.org/officeDocument/2006/relationships/hyperlink" Target="http://online.zakon.kz/Document/?doc_id=39146952" TargetMode="External"/><Relationship Id="rId48" Type="http://schemas.openxmlformats.org/officeDocument/2006/relationships/hyperlink" Target="http://online.zakon.kz/Document/?doc_id=32282675" TargetMode="External"/><Relationship Id="rId64" Type="http://schemas.openxmlformats.org/officeDocument/2006/relationships/hyperlink" Target="http://online.zakon.kz/Document/?doc_id=37382432" TargetMode="External"/><Relationship Id="rId69" Type="http://schemas.openxmlformats.org/officeDocument/2006/relationships/hyperlink" Target="http://online.zakon.kz/Document/?doc_id=39000175" TargetMode="External"/><Relationship Id="rId113" Type="http://schemas.openxmlformats.org/officeDocument/2006/relationships/hyperlink" Target="http://online.zakon.kz/Document/?doc_id=35796566" TargetMode="External"/><Relationship Id="rId118" Type="http://schemas.openxmlformats.org/officeDocument/2006/relationships/hyperlink" Target="http://online.zakon.kz/Document/?doc_id=35796566" TargetMode="External"/><Relationship Id="rId134" Type="http://schemas.openxmlformats.org/officeDocument/2006/relationships/hyperlink" Target="http://online.zakon.kz/Document/?link_id=1008343814" TargetMode="External"/><Relationship Id="rId139" Type="http://schemas.openxmlformats.org/officeDocument/2006/relationships/hyperlink" Target="http://online.zakon.kz/Document/?doc_id=36539375" TargetMode="External"/><Relationship Id="rId80" Type="http://schemas.openxmlformats.org/officeDocument/2006/relationships/hyperlink" Target="http://online.zakon.kz/Document/?doc_id=35796566" TargetMode="External"/><Relationship Id="rId85" Type="http://schemas.openxmlformats.org/officeDocument/2006/relationships/hyperlink" Target="http://online.zakon.kz/Document/?doc_id=39403356" TargetMode="External"/><Relationship Id="rId150" Type="http://schemas.openxmlformats.org/officeDocument/2006/relationships/hyperlink" Target="http://online.zakon.kz/Document/?doc_id=32510116" TargetMode="External"/><Relationship Id="rId155" Type="http://schemas.openxmlformats.org/officeDocument/2006/relationships/hyperlink" Target="http://online.zakon.kz/Document/?doc_id=31826464" TargetMode="External"/><Relationship Id="rId171" Type="http://schemas.openxmlformats.org/officeDocument/2006/relationships/hyperlink" Target="http://online.zakon.kz/Document/?doc_id=35796566" TargetMode="External"/><Relationship Id="rId176" Type="http://schemas.openxmlformats.org/officeDocument/2006/relationships/hyperlink" Target="http://online.zakon.kz/Document/?doc_id=35796566" TargetMode="External"/><Relationship Id="rId192" Type="http://schemas.openxmlformats.org/officeDocument/2006/relationships/hyperlink" Target="http://online.zakon.kz/Document/?doc_id=35258502" TargetMode="External"/><Relationship Id="rId197" Type="http://schemas.openxmlformats.org/officeDocument/2006/relationships/hyperlink" Target="http://online.zakon.kz/Document/?doc_id=39403356" TargetMode="External"/><Relationship Id="rId206" Type="http://schemas.openxmlformats.org/officeDocument/2006/relationships/footer" Target="footer1.xml"/><Relationship Id="rId201" Type="http://schemas.openxmlformats.org/officeDocument/2006/relationships/hyperlink" Target="http://online.zakon.kz/Document/?doc_id=1013880" TargetMode="External"/><Relationship Id="rId12" Type="http://schemas.openxmlformats.org/officeDocument/2006/relationships/hyperlink" Target="http://online.zakon.kz/Document/?doc_id=35796566" TargetMode="External"/><Relationship Id="rId17" Type="http://schemas.openxmlformats.org/officeDocument/2006/relationships/hyperlink" Target="http://online.zakon.kz/Document/?doc_id=35258502" TargetMode="External"/><Relationship Id="rId33" Type="http://schemas.openxmlformats.org/officeDocument/2006/relationships/hyperlink" Target="http://online.zakon.kz/Document/?doc_id=35015734" TargetMode="External"/><Relationship Id="rId38" Type="http://schemas.openxmlformats.org/officeDocument/2006/relationships/hyperlink" Target="http://online.zakon.kz/Document/?doc_id=32349757" TargetMode="External"/><Relationship Id="rId59" Type="http://schemas.openxmlformats.org/officeDocument/2006/relationships/hyperlink" Target="http://online.zakon.kz/Document/?doc_id=35796566" TargetMode="External"/><Relationship Id="rId103" Type="http://schemas.openxmlformats.org/officeDocument/2006/relationships/hyperlink" Target="http://online.zakon.kz/Document/?doc_id=36539375" TargetMode="External"/><Relationship Id="rId108" Type="http://schemas.openxmlformats.org/officeDocument/2006/relationships/hyperlink" Target="http://online.zakon.kz/Document/?doc_id=35258502" TargetMode="External"/><Relationship Id="rId124" Type="http://schemas.openxmlformats.org/officeDocument/2006/relationships/hyperlink" Target="http://online.zakon.kz/Document/?doc_id=35796566" TargetMode="External"/><Relationship Id="rId129" Type="http://schemas.openxmlformats.org/officeDocument/2006/relationships/hyperlink" Target="http://online.zakon.kz/Document/?doc_id=1024035" TargetMode="External"/><Relationship Id="rId54" Type="http://schemas.openxmlformats.org/officeDocument/2006/relationships/hyperlink" Target="http://online.zakon.kz/Document/?doc_id=35258502" TargetMode="External"/><Relationship Id="rId70" Type="http://schemas.openxmlformats.org/officeDocument/2006/relationships/hyperlink" Target="http://online.zakon.kz/Document/?doc_id=34845278" TargetMode="External"/><Relationship Id="rId75" Type="http://schemas.openxmlformats.org/officeDocument/2006/relationships/hyperlink" Target="http://online.zakon.kz/Document/?doc_id=35796566" TargetMode="External"/><Relationship Id="rId91" Type="http://schemas.openxmlformats.org/officeDocument/2006/relationships/hyperlink" Target="http://online.zakon.kz/Document/?doc_id=36517371" TargetMode="External"/><Relationship Id="rId96" Type="http://schemas.openxmlformats.org/officeDocument/2006/relationships/hyperlink" Target="http://online.zakon.kz/Document/?doc_id=39146952" TargetMode="External"/><Relationship Id="rId140" Type="http://schemas.openxmlformats.org/officeDocument/2006/relationships/hyperlink" Target="http://online.zakon.kz/Document/?doc_id=38533252" TargetMode="External"/><Relationship Id="rId145" Type="http://schemas.openxmlformats.org/officeDocument/2006/relationships/hyperlink" Target="http://online.zakon.kz/Document/?doc_id=35796566" TargetMode="External"/><Relationship Id="rId161" Type="http://schemas.openxmlformats.org/officeDocument/2006/relationships/hyperlink" Target="http://online.zakon.kz/Document/?doc_id=35796566" TargetMode="External"/><Relationship Id="rId166" Type="http://schemas.openxmlformats.org/officeDocument/2006/relationships/hyperlink" Target="http://online.zakon.kz/Document/?doc_id=31826464" TargetMode="External"/><Relationship Id="rId182" Type="http://schemas.openxmlformats.org/officeDocument/2006/relationships/hyperlink" Target="http://online.zakon.kz/Document/?doc_id=39983103" TargetMode="External"/><Relationship Id="rId187" Type="http://schemas.openxmlformats.org/officeDocument/2006/relationships/hyperlink" Target="http://online.zakon.kz/Document/?doc_id=345882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4225495" TargetMode="External"/><Relationship Id="rId28" Type="http://schemas.openxmlformats.org/officeDocument/2006/relationships/hyperlink" Target="http://online.zakon.kz/Document/?doc_id=31826464" TargetMode="External"/><Relationship Id="rId49" Type="http://schemas.openxmlformats.org/officeDocument/2006/relationships/hyperlink" Target="http://online.zakon.kz/Document/?doc_id=35015734" TargetMode="External"/><Relationship Id="rId114" Type="http://schemas.openxmlformats.org/officeDocument/2006/relationships/hyperlink" Target="http://online.zakon.kz/Document/?doc_id=35258502" TargetMode="External"/><Relationship Id="rId119" Type="http://schemas.openxmlformats.org/officeDocument/2006/relationships/hyperlink" Target="http://online.zakon.kz/Document/?doc_id=35796566" TargetMode="External"/><Relationship Id="rId44" Type="http://schemas.openxmlformats.org/officeDocument/2006/relationships/hyperlink" Target="http://online.zakon.kz/Document/?doc_id=36651733" TargetMode="External"/><Relationship Id="rId60" Type="http://schemas.openxmlformats.org/officeDocument/2006/relationships/hyperlink" Target="http://online.zakon.kz/Document/?doc_id=35258502" TargetMode="External"/><Relationship Id="rId65" Type="http://schemas.openxmlformats.org/officeDocument/2006/relationships/hyperlink" Target="http://online.zakon.kz/Document/?doc_id=35796566" TargetMode="External"/><Relationship Id="rId81" Type="http://schemas.openxmlformats.org/officeDocument/2006/relationships/hyperlink" Target="http://online.zakon.kz/Document/?doc_id=35258502" TargetMode="External"/><Relationship Id="rId86" Type="http://schemas.openxmlformats.org/officeDocument/2006/relationships/hyperlink" Target="http://online.zakon.kz/Document/?doc_id=35430296" TargetMode="External"/><Relationship Id="rId130" Type="http://schemas.openxmlformats.org/officeDocument/2006/relationships/hyperlink" Target="http://online.zakon.kz/Document/?doc_id=35796566" TargetMode="External"/><Relationship Id="rId135" Type="http://schemas.openxmlformats.org/officeDocument/2006/relationships/hyperlink" Target="http://online.zakon.kz/Document/?doc_id=38719687" TargetMode="External"/><Relationship Id="rId151" Type="http://schemas.openxmlformats.org/officeDocument/2006/relationships/hyperlink" Target="http://online.zakon.kz/Document/?doc_id=33355377" TargetMode="External"/><Relationship Id="rId156" Type="http://schemas.openxmlformats.org/officeDocument/2006/relationships/hyperlink" Target="http://online.zakon.kz/Document/?doc_id=35796566" TargetMode="External"/><Relationship Id="rId177" Type="http://schemas.openxmlformats.org/officeDocument/2006/relationships/hyperlink" Target="http://online.zakon.kz/Document/?doc_id=35258502" TargetMode="External"/><Relationship Id="rId198" Type="http://schemas.openxmlformats.org/officeDocument/2006/relationships/hyperlink" Target="http://online.zakon.kz/Document/?doc_id=35430296" TargetMode="External"/><Relationship Id="rId172" Type="http://schemas.openxmlformats.org/officeDocument/2006/relationships/hyperlink" Target="http://online.zakon.kz/Document/?doc_id=35258502" TargetMode="External"/><Relationship Id="rId193" Type="http://schemas.openxmlformats.org/officeDocument/2006/relationships/hyperlink" Target="http://online.zakon.kz/Document/?doc_id=39983103" TargetMode="External"/><Relationship Id="rId202" Type="http://schemas.openxmlformats.org/officeDocument/2006/relationships/hyperlink" Target="http://online.zakon.kz/Document/?doc_id=32163308" TargetMode="External"/><Relationship Id="rId207" Type="http://schemas.openxmlformats.org/officeDocument/2006/relationships/footer" Target="footer2.xml"/><Relationship Id="rId13" Type="http://schemas.openxmlformats.org/officeDocument/2006/relationships/hyperlink" Target="http://online.zakon.kz/Document/?doc_id=35258502" TargetMode="External"/><Relationship Id="rId18" Type="http://schemas.openxmlformats.org/officeDocument/2006/relationships/hyperlink" Target="http://online.zakon.kz/Document/?doc_id=32501898" TargetMode="External"/><Relationship Id="rId39" Type="http://schemas.openxmlformats.org/officeDocument/2006/relationships/hyperlink" Target="http://online.zakon.kz/Document/?doc_id=31343216" TargetMode="External"/><Relationship Id="rId109" Type="http://schemas.openxmlformats.org/officeDocument/2006/relationships/hyperlink" Target="http://online.zakon.kz/Document/?doc_id=31548200" TargetMode="External"/><Relationship Id="rId34" Type="http://schemas.openxmlformats.org/officeDocument/2006/relationships/hyperlink" Target="http://online.zakon.kz/Document/?doc_id=32349757" TargetMode="External"/><Relationship Id="rId50" Type="http://schemas.openxmlformats.org/officeDocument/2006/relationships/hyperlink" Target="http://online.zakon.kz/Document/?doc_id=32349757" TargetMode="External"/><Relationship Id="rId55" Type="http://schemas.openxmlformats.org/officeDocument/2006/relationships/hyperlink" Target="http://online.zakon.kz/Document/?doc_id=39983103" TargetMode="External"/><Relationship Id="rId76" Type="http://schemas.openxmlformats.org/officeDocument/2006/relationships/hyperlink" Target="http://online.zakon.kz/Document/?doc_id=35258502" TargetMode="External"/><Relationship Id="rId97" Type="http://schemas.openxmlformats.org/officeDocument/2006/relationships/hyperlink" Target="http://online.zakon.kz/Document/?doc_id=38259854" TargetMode="External"/><Relationship Id="rId104" Type="http://schemas.openxmlformats.org/officeDocument/2006/relationships/hyperlink" Target="http://online.zakon.kz/Document/?doc_id=38533252" TargetMode="External"/><Relationship Id="rId120" Type="http://schemas.openxmlformats.org/officeDocument/2006/relationships/hyperlink" Target="http://online.zakon.kz/Document/?doc_id=35258502" TargetMode="External"/><Relationship Id="rId125" Type="http://schemas.openxmlformats.org/officeDocument/2006/relationships/hyperlink" Target="http://online.zakon.kz/Document/?doc_id=35258502" TargetMode="External"/><Relationship Id="rId141" Type="http://schemas.openxmlformats.org/officeDocument/2006/relationships/hyperlink" Target="http://online.zakon.kz/Document/?link_id=1008302487" TargetMode="External"/><Relationship Id="rId146" Type="http://schemas.openxmlformats.org/officeDocument/2006/relationships/hyperlink" Target="http://online.zakon.kz/Document/?doc_id=35258502" TargetMode="External"/><Relationship Id="rId167" Type="http://schemas.openxmlformats.org/officeDocument/2006/relationships/hyperlink" Target="http://online.zakon.kz/Document/?doc_id=36726496" TargetMode="External"/><Relationship Id="rId188" Type="http://schemas.openxmlformats.org/officeDocument/2006/relationships/hyperlink" Target="http://online.zakon.kz/Document/?doc_id=34329053" TargetMode="External"/><Relationship Id="rId7" Type="http://schemas.openxmlformats.org/officeDocument/2006/relationships/hyperlink" Target="http://online.zakon.kz/Document/?doc_id=32163308" TargetMode="External"/><Relationship Id="rId71" Type="http://schemas.openxmlformats.org/officeDocument/2006/relationships/hyperlink" Target="http://online.zakon.kz/Document/?doc_id=31826464" TargetMode="External"/><Relationship Id="rId92" Type="http://schemas.openxmlformats.org/officeDocument/2006/relationships/hyperlink" Target="http://online.zakon.kz/Document/?doc_id=39403356" TargetMode="External"/><Relationship Id="rId162" Type="http://schemas.openxmlformats.org/officeDocument/2006/relationships/hyperlink" Target="http://online.zakon.kz/Document/?doc_id=35258502" TargetMode="External"/><Relationship Id="rId183" Type="http://schemas.openxmlformats.org/officeDocument/2006/relationships/hyperlink" Target="http://online.zakon.kz/Document/?doc_id=3998310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5015734" TargetMode="External"/><Relationship Id="rId24" Type="http://schemas.openxmlformats.org/officeDocument/2006/relationships/hyperlink" Target="http://online.zakon.kz/Document/?doc_id=34225495" TargetMode="External"/><Relationship Id="rId40" Type="http://schemas.openxmlformats.org/officeDocument/2006/relationships/hyperlink" Target="http://online.zakon.kz/Document/?doc_id=36227306" TargetMode="External"/><Relationship Id="rId45" Type="http://schemas.openxmlformats.org/officeDocument/2006/relationships/hyperlink" Target="http://online.zakon.kz/Document/?doc_id=38259854" TargetMode="External"/><Relationship Id="rId66" Type="http://schemas.openxmlformats.org/officeDocument/2006/relationships/hyperlink" Target="http://online.zakon.kz/Document/?doc_id=35258502" TargetMode="External"/><Relationship Id="rId87" Type="http://schemas.openxmlformats.org/officeDocument/2006/relationships/hyperlink" Target="http://online.zakon.kz/Document/?doc_id=36651733" TargetMode="External"/><Relationship Id="rId110" Type="http://schemas.openxmlformats.org/officeDocument/2006/relationships/hyperlink" Target="http://online.zakon.kz/Document/?doc_id=37135395" TargetMode="External"/><Relationship Id="rId115" Type="http://schemas.openxmlformats.org/officeDocument/2006/relationships/hyperlink" Target="http://online.zakon.kz/Document/?doc_id=31548200" TargetMode="External"/><Relationship Id="rId131" Type="http://schemas.openxmlformats.org/officeDocument/2006/relationships/hyperlink" Target="http://online.zakon.kz/Document/?doc_id=35258502" TargetMode="External"/><Relationship Id="rId136" Type="http://schemas.openxmlformats.org/officeDocument/2006/relationships/hyperlink" Target="http://online.zakon.kz/Document/?doc_id=36539375" TargetMode="External"/><Relationship Id="rId157" Type="http://schemas.openxmlformats.org/officeDocument/2006/relationships/hyperlink" Target="http://online.zakon.kz/Document/?doc_id=35258502" TargetMode="External"/><Relationship Id="rId178" Type="http://schemas.openxmlformats.org/officeDocument/2006/relationships/hyperlink" Target="http://online.zakon.kz/Document/?doc_id=35796566" TargetMode="External"/><Relationship Id="rId61" Type="http://schemas.openxmlformats.org/officeDocument/2006/relationships/hyperlink" Target="http://online.zakon.kz/Document/?doc_id=35796566" TargetMode="External"/><Relationship Id="rId82" Type="http://schemas.openxmlformats.org/officeDocument/2006/relationships/hyperlink" Target="http://online.zakon.kz/Document/?doc_id=37135395" TargetMode="External"/><Relationship Id="rId152" Type="http://schemas.openxmlformats.org/officeDocument/2006/relationships/hyperlink" Target="http://online.zakon.kz/Document/?doc_id=34845278" TargetMode="External"/><Relationship Id="rId173" Type="http://schemas.openxmlformats.org/officeDocument/2006/relationships/hyperlink" Target="http://online.zakon.kz/Document/?doc_id=35796566" TargetMode="External"/><Relationship Id="rId194" Type="http://schemas.openxmlformats.org/officeDocument/2006/relationships/hyperlink" Target="http://online.zakon.kz/Document/?doc_id=34225495" TargetMode="External"/><Relationship Id="rId199" Type="http://schemas.openxmlformats.org/officeDocument/2006/relationships/hyperlink" Target="http://online.zakon.kz/Document/?doc_id=1021136" TargetMode="External"/><Relationship Id="rId203" Type="http://schemas.openxmlformats.org/officeDocument/2006/relationships/hyperlink" Target="http://online.zakon.kz/Document/?doc_id=1007652" TargetMode="External"/><Relationship Id="rId208" Type="http://schemas.openxmlformats.org/officeDocument/2006/relationships/header" Target="header3.xml"/><Relationship Id="rId19" Type="http://schemas.openxmlformats.org/officeDocument/2006/relationships/hyperlink" Target="http://online.zakon.kz/Document/?doc_id=34225495" TargetMode="External"/><Relationship Id="rId14" Type="http://schemas.openxmlformats.org/officeDocument/2006/relationships/hyperlink" Target="http://online.zakon.kz/Document/?doc_id=36227306" TargetMode="External"/><Relationship Id="rId30" Type="http://schemas.openxmlformats.org/officeDocument/2006/relationships/hyperlink" Target="http://online.zakon.kz/Document/?doc_id=32349757" TargetMode="External"/><Relationship Id="rId35" Type="http://schemas.openxmlformats.org/officeDocument/2006/relationships/hyperlink" Target="http://online.zakon.kz/Document/?doc_id=34225495" TargetMode="External"/><Relationship Id="rId56" Type="http://schemas.openxmlformats.org/officeDocument/2006/relationships/hyperlink" Target="http://online.zakon.kz/Document/?doc_id=34135966" TargetMode="External"/><Relationship Id="rId77" Type="http://schemas.openxmlformats.org/officeDocument/2006/relationships/hyperlink" Target="http://online.zakon.kz/Document/?doc_id=38245010" TargetMode="External"/><Relationship Id="rId100" Type="http://schemas.openxmlformats.org/officeDocument/2006/relationships/hyperlink" Target="http://online.zakon.kz/Document/?doc_id=36651733" TargetMode="External"/><Relationship Id="rId105" Type="http://schemas.openxmlformats.org/officeDocument/2006/relationships/hyperlink" Target="http://online.zakon.kz/Document/?doc_id=35796566" TargetMode="External"/><Relationship Id="rId126" Type="http://schemas.openxmlformats.org/officeDocument/2006/relationships/hyperlink" Target="http://online.zakon.kz/Document/?doc_id=38926280" TargetMode="External"/><Relationship Id="rId147" Type="http://schemas.openxmlformats.org/officeDocument/2006/relationships/hyperlink" Target="http://online.zakon.kz/Document/?doc_id=39768520" TargetMode="External"/><Relationship Id="rId168" Type="http://schemas.openxmlformats.org/officeDocument/2006/relationships/hyperlink" Target="http://online.zakon.kz/Document/?doc_id=39113773" TargetMode="External"/><Relationship Id="rId8" Type="http://schemas.openxmlformats.org/officeDocument/2006/relationships/hyperlink" Target="http://online.zakon.kz/Document/?doc_id=36967337" TargetMode="External"/><Relationship Id="rId51" Type="http://schemas.openxmlformats.org/officeDocument/2006/relationships/hyperlink" Target="http://online.zakon.kz/Document/?doc_id=36726496" TargetMode="External"/><Relationship Id="rId72" Type="http://schemas.openxmlformats.org/officeDocument/2006/relationships/hyperlink" Target="http://online.zakon.kz/Document/?doc_id=38719687" TargetMode="External"/><Relationship Id="rId93" Type="http://schemas.openxmlformats.org/officeDocument/2006/relationships/hyperlink" Target="http://online.zakon.kz/Document/?doc_id=35430296" TargetMode="External"/><Relationship Id="rId98" Type="http://schemas.openxmlformats.org/officeDocument/2006/relationships/hyperlink" Target="http://online.zakon.kz/Document/?doc_id=38259854" TargetMode="External"/><Relationship Id="rId121" Type="http://schemas.openxmlformats.org/officeDocument/2006/relationships/hyperlink" Target="http://online.zakon.kz/Document/?doc_id=31548200" TargetMode="External"/><Relationship Id="rId142" Type="http://schemas.openxmlformats.org/officeDocument/2006/relationships/hyperlink" Target="http://online.zakon.kz/Document/?doc_id=35796566" TargetMode="External"/><Relationship Id="rId163" Type="http://schemas.openxmlformats.org/officeDocument/2006/relationships/hyperlink" Target="http://online.zakon.kz/Document/?doc_id=35796566" TargetMode="External"/><Relationship Id="rId184" Type="http://schemas.openxmlformats.org/officeDocument/2006/relationships/hyperlink" Target="http://online.zakon.kz/Document/?doc_id=35796566" TargetMode="External"/><Relationship Id="rId189" Type="http://schemas.openxmlformats.org/officeDocument/2006/relationships/hyperlink" Target="http://online.zakon.kz/Document/?doc_id=3579656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1005029" TargetMode="External"/><Relationship Id="rId46" Type="http://schemas.openxmlformats.org/officeDocument/2006/relationships/hyperlink" Target="http://online.zakon.kz/Document/?link_id=1006870612" TargetMode="External"/><Relationship Id="rId67" Type="http://schemas.openxmlformats.org/officeDocument/2006/relationships/hyperlink" Target="http://online.zakon.kz/Document/?doc_id=35015734" TargetMode="External"/><Relationship Id="rId116" Type="http://schemas.openxmlformats.org/officeDocument/2006/relationships/hyperlink" Target="http://online.zakon.kz/Document/?doc_id=35796566" TargetMode="External"/><Relationship Id="rId137" Type="http://schemas.openxmlformats.org/officeDocument/2006/relationships/hyperlink" Target="http://online.zakon.kz/Document/?doc_id=38533252" TargetMode="External"/><Relationship Id="rId158" Type="http://schemas.openxmlformats.org/officeDocument/2006/relationships/hyperlink" Target="http://online.zakon.kz/Document/?doc_id=35796566" TargetMode="External"/><Relationship Id="rId20" Type="http://schemas.openxmlformats.org/officeDocument/2006/relationships/hyperlink" Target="http://online.zakon.kz/Document/?doc_id=38591144" TargetMode="External"/><Relationship Id="rId41" Type="http://schemas.openxmlformats.org/officeDocument/2006/relationships/hyperlink" Target="http://online.zakon.kz/Document/?doc_id=32531899" TargetMode="External"/><Relationship Id="rId62" Type="http://schemas.openxmlformats.org/officeDocument/2006/relationships/hyperlink" Target="http://online.zakon.kz/Document/?doc_id=35258502" TargetMode="External"/><Relationship Id="rId83" Type="http://schemas.openxmlformats.org/officeDocument/2006/relationships/hyperlink" Target="http://online.zakon.kz/Document/?doc_id=36227306" TargetMode="External"/><Relationship Id="rId88" Type="http://schemas.openxmlformats.org/officeDocument/2006/relationships/hyperlink" Target="http://online.zakon.kz/Document/?doc_id=39234588" TargetMode="External"/><Relationship Id="rId111" Type="http://schemas.openxmlformats.org/officeDocument/2006/relationships/hyperlink" Target="http://online.zakon.kz/Document/?doc_id=37135395" TargetMode="External"/><Relationship Id="rId132" Type="http://schemas.openxmlformats.org/officeDocument/2006/relationships/hyperlink" Target="http://online.zakon.kz/Document/?doc_id=39768520" TargetMode="External"/><Relationship Id="rId153" Type="http://schemas.openxmlformats.org/officeDocument/2006/relationships/hyperlink" Target="http://online.zakon.kz/Document/?doc_id=35796566" TargetMode="External"/><Relationship Id="rId174" Type="http://schemas.openxmlformats.org/officeDocument/2006/relationships/hyperlink" Target="http://online.zakon.kz/Document/?doc_id=35258502" TargetMode="External"/><Relationship Id="rId179" Type="http://schemas.openxmlformats.org/officeDocument/2006/relationships/hyperlink" Target="http://online.zakon.kz/Document/?doc_id=35258502" TargetMode="External"/><Relationship Id="rId195" Type="http://schemas.openxmlformats.org/officeDocument/2006/relationships/hyperlink" Target="http://online.zakon.kz/Document/?doc_id=39403356" TargetMode="External"/><Relationship Id="rId209" Type="http://schemas.openxmlformats.org/officeDocument/2006/relationships/footer" Target="footer3.xml"/><Relationship Id="rId190" Type="http://schemas.openxmlformats.org/officeDocument/2006/relationships/hyperlink" Target="http://online.zakon.kz/Document/?doc_id=35258502" TargetMode="External"/><Relationship Id="rId204" Type="http://schemas.openxmlformats.org/officeDocument/2006/relationships/header" Target="header1.xml"/><Relationship Id="rId15" Type="http://schemas.openxmlformats.org/officeDocument/2006/relationships/hyperlink" Target="http://online.zakon.kz/Document/?doc_id=32531899" TargetMode="External"/><Relationship Id="rId36" Type="http://schemas.openxmlformats.org/officeDocument/2006/relationships/hyperlink" Target="http://online.zakon.kz/Document/?doc_id=34225495" TargetMode="External"/><Relationship Id="rId57" Type="http://schemas.openxmlformats.org/officeDocument/2006/relationships/hyperlink" Target="http://online.zakon.kz/Document/?doc_id=33619450" TargetMode="External"/><Relationship Id="rId106" Type="http://schemas.openxmlformats.org/officeDocument/2006/relationships/hyperlink" Target="http://online.zakon.kz/Document/?doc_id=35258502" TargetMode="External"/><Relationship Id="rId127" Type="http://schemas.openxmlformats.org/officeDocument/2006/relationships/hyperlink" Target="http://online.zakon.kz/Document/?doc_id=39768520" TargetMode="External"/><Relationship Id="rId10" Type="http://schemas.openxmlformats.org/officeDocument/2006/relationships/hyperlink" Target="http://online.zakon.kz/Document/?doc_id=35258502" TargetMode="External"/><Relationship Id="rId31" Type="http://schemas.openxmlformats.org/officeDocument/2006/relationships/hyperlink" Target="http://online.zakon.kz/Document/?doc_id=37382432" TargetMode="External"/><Relationship Id="rId52" Type="http://schemas.openxmlformats.org/officeDocument/2006/relationships/hyperlink" Target="http://online.zakon.kz/Document/?doc_id=36170419" TargetMode="External"/><Relationship Id="rId73" Type="http://schemas.openxmlformats.org/officeDocument/2006/relationships/hyperlink" Target="http://online.zakon.kz/Document/?doc_id=36539375" TargetMode="External"/><Relationship Id="rId78" Type="http://schemas.openxmlformats.org/officeDocument/2006/relationships/hyperlink" Target="http://online.zakon.kz/Document/?doc_id=39026521" TargetMode="External"/><Relationship Id="rId94" Type="http://schemas.openxmlformats.org/officeDocument/2006/relationships/hyperlink" Target="http://online.zakon.kz/Document/?doc_id=36651733" TargetMode="External"/><Relationship Id="rId99" Type="http://schemas.openxmlformats.org/officeDocument/2006/relationships/hyperlink" Target="http://online.zakon.kz/Document/?doc_id=38259854" TargetMode="External"/><Relationship Id="rId101" Type="http://schemas.openxmlformats.org/officeDocument/2006/relationships/hyperlink" Target="http://online.zakon.kz/Document/?doc_id=38259854" TargetMode="External"/><Relationship Id="rId122" Type="http://schemas.openxmlformats.org/officeDocument/2006/relationships/hyperlink" Target="http://online.zakon.kz/Document/?doc_id=34703250" TargetMode="External"/><Relationship Id="rId143" Type="http://schemas.openxmlformats.org/officeDocument/2006/relationships/hyperlink" Target="http://online.zakon.kz/Document/?doc_id=35258502" TargetMode="External"/><Relationship Id="rId148" Type="http://schemas.openxmlformats.org/officeDocument/2006/relationships/hyperlink" Target="http://online.zakon.kz/Document/?doc_id=31548200" TargetMode="External"/><Relationship Id="rId164" Type="http://schemas.openxmlformats.org/officeDocument/2006/relationships/hyperlink" Target="http://online.zakon.kz/Document/?doc_id=35258502" TargetMode="External"/><Relationship Id="rId169" Type="http://schemas.openxmlformats.org/officeDocument/2006/relationships/hyperlink" Target="http://online.zakon.kz/Document/?doc_id=31534450" TargetMode="External"/><Relationship Id="rId185" Type="http://schemas.openxmlformats.org/officeDocument/2006/relationships/hyperlink" Target="http://online.zakon.kz/Document/?doc_id=35258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796566" TargetMode="External"/><Relationship Id="rId180" Type="http://schemas.openxmlformats.org/officeDocument/2006/relationships/hyperlink" Target="http://online.zakon.kz/Document/?doc_id=35796566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online.zakon.kz/Document/?doc_id=35796566" TargetMode="External"/><Relationship Id="rId47" Type="http://schemas.openxmlformats.org/officeDocument/2006/relationships/hyperlink" Target="http://online.zakon.kz/Document/?doc_id=32501898" TargetMode="External"/><Relationship Id="rId68" Type="http://schemas.openxmlformats.org/officeDocument/2006/relationships/hyperlink" Target="http://online.zakon.kz/Document/?doc_id=32349757" TargetMode="External"/><Relationship Id="rId89" Type="http://schemas.openxmlformats.org/officeDocument/2006/relationships/hyperlink" Target="http://online.zakon.kz/Document/?doc_id=38259854" TargetMode="External"/><Relationship Id="rId112" Type="http://schemas.openxmlformats.org/officeDocument/2006/relationships/hyperlink" Target="http://online.zakon.kz/Document/?doc_id=37135395" TargetMode="External"/><Relationship Id="rId133" Type="http://schemas.openxmlformats.org/officeDocument/2006/relationships/hyperlink" Target="http://online.zakon.kz/Document/?doc_id=32501898" TargetMode="External"/><Relationship Id="rId154" Type="http://schemas.openxmlformats.org/officeDocument/2006/relationships/hyperlink" Target="http://online.zakon.kz/Document/?doc_id=35258502" TargetMode="External"/><Relationship Id="rId175" Type="http://schemas.openxmlformats.org/officeDocument/2006/relationships/hyperlink" Target="http://online.zakon.kz/Document/?doc_id=39000175" TargetMode="External"/><Relationship Id="rId196" Type="http://schemas.openxmlformats.org/officeDocument/2006/relationships/hyperlink" Target="http://online.zakon.kz/Document/?doc_id=1006061" TargetMode="External"/><Relationship Id="rId200" Type="http://schemas.openxmlformats.org/officeDocument/2006/relationships/hyperlink" Target="http://online.zakon.kz/Document/?link_id=1004432604" TargetMode="External"/><Relationship Id="rId16" Type="http://schemas.openxmlformats.org/officeDocument/2006/relationships/hyperlink" Target="http://online.zakon.kz/Document/?doc_id=35796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11795</Words>
  <Characters>103323</Characters>
  <Application>Microsoft Office Word</Application>
  <DocSecurity>0</DocSecurity>
  <Lines>861</Lines>
  <Paragraphs>229</Paragraphs>
  <ScaleCrop>false</ScaleCrop>
  <Company>SPecialiST RePack</Company>
  <LinksUpToDate>false</LinksUpToDate>
  <CharactersWithSpaces>114889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12 января 2016 года № 442-V «Об использовании атомной энергии» (с изменениями и дополнениями по состоянию на 08.06.2024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2024-07-07T02:44:00Z</dcterms:created>
  <dcterms:modified xsi:type="dcterms:W3CDTF">2024-07-07T02:44:00Z</dcterms:modified>
</cp:coreProperties>
</file>