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23D0">
      <w:pPr>
        <w:pStyle w:val="pc"/>
        <w:spacing w:after="240"/>
      </w:pPr>
      <w:bookmarkStart w:id="0" w:name="_GoBack"/>
      <w:bookmarkEnd w:id="0"/>
      <w:r>
        <w:rPr>
          <w:rStyle w:val="s1"/>
          <w:caps/>
        </w:rPr>
        <w:t xml:space="preserve">Кодекс </w:t>
      </w:r>
      <w:r>
        <w:br/>
      </w:r>
      <w:r>
        <w:rPr>
          <w:rStyle w:val="s1"/>
          <w:caps/>
        </w:rPr>
        <w:t xml:space="preserve">Республики Казахстан </w:t>
      </w:r>
    </w:p>
    <w:p w:rsidR="00000000" w:rsidRDefault="007F23D0">
      <w:pPr>
        <w:pStyle w:val="pc"/>
      </w:pPr>
      <w:r>
        <w:rPr>
          <w:rStyle w:val="s1"/>
        </w:rPr>
        <w:t>ЭКОЛОГИЧЕСКИЙ КОДЕКС РЕСПУБЛИКИ КАЗАХСТАН</w:t>
      </w:r>
    </w:p>
    <w:p w:rsidR="00000000" w:rsidRDefault="007F23D0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02.01.2021 г.)</w:t>
      </w:r>
    </w:p>
    <w:p w:rsidR="00000000" w:rsidRDefault="007F23D0">
      <w:pPr>
        <w:pStyle w:val="pji"/>
      </w:pPr>
      <w:r>
        <w:t> </w:t>
      </w:r>
    </w:p>
    <w:p w:rsidR="00000000" w:rsidRDefault="007F23D0">
      <w:pPr>
        <w:pStyle w:val="pji"/>
      </w:pPr>
      <w:r>
        <w:rPr>
          <w:rStyle w:val="s3"/>
        </w:rPr>
        <w:t xml:space="preserve">Утратил силу с 1 июля 2021 года в соответствии с </w:t>
      </w:r>
      <w:hyperlink r:id="rId8" w:anchor="sub_id=4160000" w:history="1">
        <w:r>
          <w:rPr>
            <w:rStyle w:val="a4"/>
            <w:i/>
            <w:iCs/>
          </w:rPr>
          <w:t>Кодексом</w:t>
        </w:r>
      </w:hyperlink>
      <w:r>
        <w:rPr>
          <w:rStyle w:val="s3"/>
        </w:rPr>
        <w:t xml:space="preserve"> РК от 2 января 2021 года № 400-VI</w:t>
      </w:r>
    </w:p>
    <w:p w:rsidR="00000000" w:rsidRDefault="007F23D0">
      <w:pPr>
        <w:pStyle w:val="pji"/>
      </w:pPr>
      <w:r>
        <w:t> </w:t>
      </w:r>
    </w:p>
    <w:p w:rsidR="00000000" w:rsidRDefault="007F23D0">
      <w:pPr>
        <w:pStyle w:val="pji"/>
      </w:pPr>
      <w:r>
        <w:rPr>
          <w:rStyle w:val="s3"/>
        </w:rPr>
        <w:t xml:space="preserve">По всему тексту слова «по изучению и использованию недр» заменены словами «по изучению недр» в соответствии с </w:t>
      </w:r>
      <w:hyperlink r:id="rId9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>По всему тексту слова «уполномоченн</w:t>
      </w:r>
      <w:r>
        <w:rPr>
          <w:rStyle w:val="s3"/>
        </w:rPr>
        <w:t>ый государственный орган в области санитарно-эпидемиологического благополучия населения», «уполномоченным государственным органом в области санитарно-эпидемиологического благополучия населения», «уполномоченный орган в сфере санитарно-эпидемиологического б</w:t>
      </w:r>
      <w:r>
        <w:rPr>
          <w:rStyle w:val="s3"/>
        </w:rPr>
        <w:t>лагополучия населения», «уполномоченными государственными органами в области охраны окружающей среды и санитарно-эпидемиологического благополучия населения», «государственным органом в области санитарно-эпидемиологического благополучия населения», «государ</w:t>
      </w:r>
      <w:r>
        <w:rPr>
          <w:rStyle w:val="s3"/>
        </w:rPr>
        <w:t>ственного органа в области санитарно-эпидемиологического благополучия населения» и «государственный орган в области санитарно-эпидемиологического благополучия населения» заменены словами «государственный орган в сфере санитарно-эпидемиологического благопол</w:t>
      </w:r>
      <w:r>
        <w:rPr>
          <w:rStyle w:val="s3"/>
        </w:rPr>
        <w:t>учия населения», «государственным органом в сфере санитарно-эпидемиологического благополучия населения», «государственный орган в сфере санитарно-эпидемиологического благополучия населения», «уполномоченным органом в области охраны окружающей среды и госуд</w:t>
      </w:r>
      <w:r>
        <w:rPr>
          <w:rStyle w:val="s3"/>
        </w:rPr>
        <w:t>арственным органом в сфере санитарно-эпидемиологического благополучия населения», «государственным органом в сфере санитарно-эпидемиологического благополучия населения», «государственного органа в сфере санитарно-эпидемиологического благополучия населения»</w:t>
      </w:r>
      <w:r>
        <w:rPr>
          <w:rStyle w:val="s3"/>
        </w:rPr>
        <w:t xml:space="preserve"> и «государственный орган в сфере санитарно-эпидемиологического благополучия населения» в соответствии с </w:t>
      </w:r>
      <w:hyperlink r:id="rId11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> </w:t>
      </w:r>
    </w:p>
    <w:p w:rsidR="00000000" w:rsidRDefault="007F23D0">
      <w:pPr>
        <w:pStyle w:val="pji"/>
      </w:pPr>
      <w:r>
        <w:rPr>
          <w:rStyle w:val="s3"/>
        </w:rPr>
        <w:t xml:space="preserve">В оглавление внесены изменения в соответствии с </w:t>
      </w:r>
      <w:hyperlink r:id="rId13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23.06.09 г. № 164-IV (</w:t>
      </w:r>
      <w:hyperlink r:id="rId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 (</w:t>
      </w:r>
      <w:hyperlink r:id="rId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22.07.11 г. № 479-IV (</w:t>
      </w:r>
      <w:hyperlink r:id="rId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15.07.11 г. № 461-IV (введен в действие по истечении шести месяцев после его первого официального </w:t>
      </w:r>
      <w:hyperlink r:id="rId22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3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 xml:space="preserve">); </w:t>
      </w:r>
      <w:hyperlink r:id="rId24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27.04.12 г. № 15-V (</w:t>
      </w:r>
      <w:hyperlink r:id="rId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21.06.13 г. № 107-V (</w:t>
      </w:r>
      <w:hyperlink r:id="rId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16.11.15 г. № 404-V (</w:t>
      </w:r>
      <w:hyperlink r:id="rId2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года) (</w:t>
      </w:r>
      <w:hyperlink r:id="rId3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12.01.16 г. № 443-V (</w:t>
      </w:r>
      <w:hyperlink r:id="rId3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 (</w:t>
      </w:r>
      <w:hyperlink r:id="rId3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08.04.16 г. № 491-V (</w:t>
      </w:r>
      <w:hyperlink r:id="rId3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25.04.16 г. № 505-V (</w:t>
      </w:r>
      <w:hyperlink r:id="rId39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 xml:space="preserve">); </w:t>
      </w:r>
      <w:hyperlink r:id="rId40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28.04.16 г. № 506-V (</w:t>
      </w:r>
      <w:hyperlink r:id="rId4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15.06.17 г. № 73-VI (</w:t>
      </w:r>
      <w:hyperlink r:id="rId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4" w:anchor="sub_id=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27.12.17 г. №</w:t>
      </w:r>
      <w:r>
        <w:rPr>
          <w:rStyle w:val="s3"/>
        </w:rPr>
        <w:t xml:space="preserve"> 126-VI (введены в действие с 29 июня 2018 г.) (</w:t>
      </w:r>
      <w:hyperlink r:id="rId4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6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4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4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26.12.19 г. № 284-VI (</w:t>
      </w:r>
      <w:hyperlink r:id="rId5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2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5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09.11.20 г. № 373-VI (</w:t>
      </w:r>
      <w:hyperlink r:id="rId5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c"/>
      </w:pPr>
      <w:r>
        <w:rPr>
          <w:rStyle w:val="s1"/>
        </w:rPr>
        <w:t>Оглавление</w:t>
      </w:r>
    </w:p>
    <w:p w:rsidR="00000000" w:rsidRDefault="007F23D0">
      <w:pPr>
        <w:pStyle w:val="pj"/>
      </w:pPr>
      <w:r>
        <w:t> </w:t>
      </w:r>
    </w:p>
    <w:bookmarkStart w:id="1" w:name="ContentStart"/>
    <w:bookmarkEnd w:id="1"/>
    <w:p w:rsidR="00000000" w:rsidRDefault="007F23D0">
      <w:pPr>
        <w:pStyle w:val="pc"/>
      </w:pPr>
      <w:r>
        <w:rPr>
          <w:rStyle w:val="s0"/>
        </w:rPr>
        <w:fldChar w:fldCharType="begin"/>
      </w:r>
      <w:r>
        <w:rPr>
          <w:rStyle w:val="s0"/>
        </w:rPr>
        <w:instrText xml:space="preserve"> </w:instrText>
      </w:r>
      <w:r>
        <w:rPr>
          <w:rStyle w:val="s0"/>
        </w:rPr>
        <w:instrText>HYPERLINK "" \l "sub10000"</w:instrText>
      </w:r>
      <w:r>
        <w:rPr>
          <w:rStyle w:val="s0"/>
        </w:rPr>
        <w:instrText xml:space="preserve"> </w:instrText>
      </w:r>
      <w:r>
        <w:rPr>
          <w:rStyle w:val="s0"/>
        </w:rPr>
        <w:fldChar w:fldCharType="separate"/>
      </w:r>
      <w:r>
        <w:rPr>
          <w:rStyle w:val="a4"/>
        </w:rPr>
        <w:t>ОБЩАЯ ЧАСТЬ</w:t>
      </w:r>
      <w:r>
        <w:rPr>
          <w:rStyle w:val="s0"/>
        </w:rPr>
        <w:fldChar w:fldCharType="end"/>
      </w:r>
    </w:p>
    <w:p w:rsidR="00000000" w:rsidRDefault="007F23D0">
      <w:pPr>
        <w:pStyle w:val="a3"/>
      </w:pPr>
      <w:r>
        <w:t> </w:t>
      </w:r>
    </w:p>
    <w:p w:rsidR="00000000" w:rsidRDefault="007F23D0">
      <w:pPr>
        <w:pStyle w:val="a3"/>
      </w:pPr>
      <w:hyperlink w:anchor="sub10000" w:history="1">
        <w:r>
          <w:rPr>
            <w:rStyle w:val="a4"/>
          </w:rPr>
          <w:t>Раздел 1. Общие положения</w:t>
        </w:r>
      </w:hyperlink>
    </w:p>
    <w:p w:rsidR="00000000" w:rsidRDefault="007F23D0">
      <w:pPr>
        <w:pStyle w:val="a3"/>
      </w:pPr>
      <w:hyperlink w:anchor="sub10000" w:history="1">
        <w:r>
          <w:rPr>
            <w:rStyle w:val="a4"/>
            <w:color w:val="0000FF"/>
            <w:u w:val="single"/>
          </w:rPr>
          <w:t>Глава 1. Основные положения</w:t>
        </w:r>
      </w:hyperlink>
    </w:p>
    <w:p w:rsidR="00000000" w:rsidRDefault="007F23D0">
      <w:pPr>
        <w:pStyle w:val="pj"/>
      </w:pPr>
      <w:hyperlink w:anchor="sub10000" w:history="1">
        <w:r>
          <w:rPr>
            <w:rStyle w:val="a4"/>
            <w:color w:val="0000FF"/>
            <w:u w:val="single"/>
          </w:rPr>
          <w:t>Статья 1. Основные понятия, используемые в настоящем Кодексе</w:t>
        </w:r>
      </w:hyperlink>
    </w:p>
    <w:p w:rsidR="00000000" w:rsidRDefault="007F23D0">
      <w:pPr>
        <w:pStyle w:val="pj"/>
      </w:pPr>
      <w:hyperlink w:anchor="sub20000" w:history="1">
        <w:r>
          <w:rPr>
            <w:rStyle w:val="a4"/>
            <w:color w:val="0000FF"/>
            <w:u w:val="single"/>
          </w:rPr>
          <w:t>Статья 2. Экологическое законодательство Республики Казахстан</w:t>
        </w:r>
      </w:hyperlink>
    </w:p>
    <w:p w:rsidR="00000000" w:rsidRDefault="007F23D0">
      <w:pPr>
        <w:pStyle w:val="pj"/>
      </w:pPr>
      <w:hyperlink w:anchor="sub30000" w:history="1">
        <w:r>
          <w:rPr>
            <w:rStyle w:val="a4"/>
            <w:color w:val="0000FF"/>
            <w:u w:val="single"/>
          </w:rPr>
          <w:t>Статья 3. Отношения, регулируемые настоящим Кодексом</w:t>
        </w:r>
      </w:hyperlink>
    </w:p>
    <w:p w:rsidR="00000000" w:rsidRDefault="007F23D0">
      <w:pPr>
        <w:pStyle w:val="pj"/>
      </w:pPr>
      <w:hyperlink w:anchor="sub40000" w:history="1">
        <w:r>
          <w:rPr>
            <w:rStyle w:val="a4"/>
            <w:color w:val="0000FF"/>
            <w:u w:val="single"/>
          </w:rPr>
          <w:t>Статья 4. Экологические основы устойчивого развития Республики Казахстан</w:t>
        </w:r>
      </w:hyperlink>
    </w:p>
    <w:p w:rsidR="00000000" w:rsidRDefault="007F23D0">
      <w:pPr>
        <w:pStyle w:val="pj"/>
      </w:pPr>
      <w:hyperlink w:anchor="sub50000" w:history="1">
        <w:r>
          <w:rPr>
            <w:rStyle w:val="a4"/>
            <w:color w:val="0000FF"/>
            <w:u w:val="single"/>
          </w:rPr>
          <w:t>Статья 5. Основные принципы экологического законодательства Республики Казахстан</w:t>
        </w:r>
      </w:hyperlink>
    </w:p>
    <w:p w:rsidR="00000000" w:rsidRDefault="007F23D0">
      <w:pPr>
        <w:pStyle w:val="pj"/>
      </w:pPr>
      <w:hyperlink w:anchor="sub60000" w:history="1">
        <w:r>
          <w:rPr>
            <w:rStyle w:val="a4"/>
            <w:color w:val="0000FF"/>
            <w:u w:val="single"/>
          </w:rPr>
          <w:t>Статья 6. Основные положения государственного регулирования в области охраны окружающей среды и государственного управления в области использова</w:t>
        </w:r>
        <w:r>
          <w:rPr>
            <w:rStyle w:val="a4"/>
            <w:color w:val="0000FF"/>
            <w:u w:val="single"/>
          </w:rPr>
          <w:t>ния природных ресурсов</w:t>
        </w:r>
      </w:hyperlink>
    </w:p>
    <w:p w:rsidR="00000000" w:rsidRDefault="007F23D0">
      <w:pPr>
        <w:pStyle w:val="pj"/>
      </w:pPr>
      <w:hyperlink w:anchor="sub70000" w:history="1">
        <w:r>
          <w:rPr>
            <w:rStyle w:val="a4"/>
            <w:color w:val="0000FF"/>
            <w:u w:val="single"/>
          </w:rPr>
          <w:t>Статья 7. Объекты охраны окружающей среды</w:t>
        </w:r>
      </w:hyperlink>
    </w:p>
    <w:p w:rsidR="00000000" w:rsidRDefault="007F23D0">
      <w:pPr>
        <w:pStyle w:val="pj"/>
      </w:pPr>
      <w:hyperlink w:anchor="sub80000" w:history="1">
        <w:r>
          <w:rPr>
            <w:rStyle w:val="a4"/>
            <w:color w:val="0000FF"/>
            <w:u w:val="single"/>
          </w:rPr>
          <w:t>Статья 8. Государственный природно-заповедный фонд</w:t>
        </w:r>
      </w:hyperlink>
    </w:p>
    <w:p w:rsidR="00000000" w:rsidRDefault="007F23D0">
      <w:pPr>
        <w:pStyle w:val="pj"/>
      </w:pPr>
      <w:hyperlink w:anchor="sub90000" w:history="1">
        <w:r>
          <w:rPr>
            <w:rStyle w:val="a4"/>
            <w:color w:val="0000FF"/>
            <w:u w:val="single"/>
          </w:rPr>
          <w:t>Статья 9. Особо охраняемая природная территория</w:t>
        </w:r>
      </w:hyperlink>
    </w:p>
    <w:p w:rsidR="00000000" w:rsidRDefault="007F23D0">
      <w:pPr>
        <w:pStyle w:val="pj"/>
      </w:pPr>
      <w:hyperlink w:anchor="sub100000" w:history="1">
        <w:r>
          <w:rPr>
            <w:rStyle w:val="a4"/>
            <w:color w:val="0000FF"/>
            <w:u w:val="single"/>
          </w:rPr>
          <w:t>Статья 10. Понятие и виды природопользования</w:t>
        </w:r>
      </w:hyperlink>
    </w:p>
    <w:p w:rsidR="00000000" w:rsidRDefault="007F23D0">
      <w:pPr>
        <w:pStyle w:val="pj"/>
      </w:pPr>
      <w:hyperlink w:anchor="sub110000" w:history="1">
        <w:r>
          <w:rPr>
            <w:rStyle w:val="a4"/>
            <w:color w:val="0000FF"/>
            <w:u w:val="single"/>
          </w:rPr>
          <w:t>Статья 11. Природопользователи</w:t>
        </w:r>
      </w:hyperlink>
    </w:p>
    <w:p w:rsidR="00000000" w:rsidRDefault="007F23D0">
      <w:pPr>
        <w:pStyle w:val="pj"/>
      </w:pPr>
      <w:hyperlink w:anchor="sub120000" w:history="1">
        <w:r>
          <w:rPr>
            <w:rStyle w:val="a4"/>
            <w:color w:val="0000FF"/>
            <w:u w:val="single"/>
          </w:rPr>
          <w:t>Статья 12. Основания возникновения и условия осуществления права специального приро</w:t>
        </w:r>
        <w:r>
          <w:rPr>
            <w:rStyle w:val="a4"/>
            <w:color w:val="0000FF"/>
            <w:u w:val="single"/>
          </w:rPr>
          <w:t>допользования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hyperlink w:anchor="sub130000" w:history="1">
        <w:r>
          <w:rPr>
            <w:rStyle w:val="a4"/>
            <w:color w:val="0000FF"/>
            <w:u w:val="single"/>
          </w:rPr>
          <w:t>Глава 2. Права и обязанности физических лиц, общественных объединений и органов местного самоуправления</w:t>
        </w:r>
      </w:hyperlink>
    </w:p>
    <w:p w:rsidR="00000000" w:rsidRDefault="007F23D0">
      <w:pPr>
        <w:pStyle w:val="pj"/>
      </w:pPr>
      <w:hyperlink w:anchor="sub130000" w:history="1">
        <w:r>
          <w:rPr>
            <w:rStyle w:val="a4"/>
            <w:color w:val="0000FF"/>
            <w:u w:val="single"/>
          </w:rPr>
          <w:t>Статья 13. Права и обязанности физических лиц в области охраны окружающей среды</w:t>
        </w:r>
      </w:hyperlink>
    </w:p>
    <w:p w:rsidR="00000000" w:rsidRDefault="007F23D0">
      <w:pPr>
        <w:pStyle w:val="pj"/>
      </w:pPr>
      <w:hyperlink w:anchor="sub140000" w:history="1">
        <w:r>
          <w:rPr>
            <w:rStyle w:val="a4"/>
            <w:color w:val="0000FF"/>
            <w:u w:val="single"/>
          </w:rPr>
          <w:t>Статья 14. Права и обязанности общественных объединений в области охраны окружающей среды</w:t>
        </w:r>
      </w:hyperlink>
    </w:p>
    <w:p w:rsidR="00000000" w:rsidRDefault="007F23D0">
      <w:pPr>
        <w:pStyle w:val="pj"/>
      </w:pPr>
      <w:hyperlink w:anchor="sub150000" w:history="1">
        <w:r>
          <w:rPr>
            <w:rStyle w:val="a4"/>
            <w:color w:val="0000FF"/>
            <w:u w:val="single"/>
          </w:rPr>
          <w:t xml:space="preserve">Статья 15. Полномочия </w:t>
        </w:r>
        <w:r>
          <w:rPr>
            <w:rStyle w:val="a4"/>
            <w:color w:val="0000FF"/>
            <w:u w:val="single"/>
          </w:rPr>
          <w:t>органов местного самоуправления в области охраны окружающей среды и природопользования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hyperlink w:anchor="sub160000" w:history="1">
        <w:r>
          <w:rPr>
            <w:rStyle w:val="a4"/>
            <w:color w:val="0000FF"/>
            <w:u w:val="single"/>
          </w:rPr>
          <w:t>Глава 3. Компетенция государственных органов в области охраны окружающей среды и природопользования</w:t>
        </w:r>
      </w:hyperlink>
    </w:p>
    <w:p w:rsidR="00000000" w:rsidRDefault="007F23D0">
      <w:pPr>
        <w:pStyle w:val="pj"/>
      </w:pPr>
      <w:hyperlink w:anchor="sub160000" w:history="1">
        <w:r>
          <w:rPr>
            <w:rStyle w:val="a4"/>
            <w:color w:val="0000FF"/>
            <w:u w:val="single"/>
          </w:rPr>
          <w:t>Ста</w:t>
        </w:r>
        <w:r>
          <w:rPr>
            <w:rStyle w:val="a4"/>
            <w:color w:val="0000FF"/>
            <w:u w:val="single"/>
          </w:rPr>
          <w:t>тья 16. Компетенция Правительства Республики Казахстан</w:t>
        </w:r>
      </w:hyperlink>
    </w:p>
    <w:p w:rsidR="00000000" w:rsidRDefault="007F23D0">
      <w:pPr>
        <w:pStyle w:val="pj"/>
      </w:pPr>
      <w:hyperlink w:anchor="sub170000" w:history="1">
        <w:r>
          <w:rPr>
            <w:rStyle w:val="a4"/>
            <w:color w:val="0000FF"/>
            <w:u w:val="single"/>
          </w:rPr>
          <w:t>Статья 17. Компетенция уполномоченного органа в области охраны окружающей среды</w:t>
        </w:r>
      </w:hyperlink>
    </w:p>
    <w:p w:rsidR="00000000" w:rsidRDefault="007F23D0">
      <w:pPr>
        <w:pStyle w:val="pj"/>
      </w:pPr>
      <w:hyperlink w:anchor="sub17010000" w:history="1">
        <w:r>
          <w:rPr>
            <w:rStyle w:val="a4"/>
            <w:color w:val="0000FF"/>
            <w:u w:val="single"/>
          </w:rPr>
          <w:t xml:space="preserve">Статья 17-1. </w:t>
        </w:r>
      </w:hyperlink>
      <w:r>
        <w:rPr>
          <w:rStyle w:val="s0"/>
        </w:rPr>
        <w:t xml:space="preserve">Исключена </w:t>
      </w:r>
    </w:p>
    <w:p w:rsidR="00000000" w:rsidRDefault="007F23D0">
      <w:pPr>
        <w:pStyle w:val="pj"/>
      </w:pPr>
      <w:hyperlink w:anchor="sub17020000" w:history="1">
        <w:r>
          <w:rPr>
            <w:rStyle w:val="a4"/>
            <w:color w:val="0000FF"/>
            <w:u w:val="single"/>
          </w:rPr>
          <w:t>Статья 17-2. Компетенция уполномоченного органа в области индустриального развития</w:t>
        </w:r>
      </w:hyperlink>
    </w:p>
    <w:p w:rsidR="00000000" w:rsidRDefault="007F23D0">
      <w:pPr>
        <w:pStyle w:val="pj"/>
      </w:pPr>
      <w:hyperlink w:anchor="sub180000" w:history="1">
        <w:r>
          <w:rPr>
            <w:rStyle w:val="a4"/>
            <w:color w:val="0000FF"/>
            <w:u w:val="single"/>
          </w:rPr>
          <w:t>Статья 18. Компетенция специально уполномоченных государственных органов</w:t>
        </w:r>
      </w:hyperlink>
    </w:p>
    <w:p w:rsidR="00000000" w:rsidRDefault="007F23D0">
      <w:pPr>
        <w:pStyle w:val="pj"/>
      </w:pPr>
      <w:hyperlink w:anchor="sub190000" w:history="1">
        <w:r>
          <w:rPr>
            <w:rStyle w:val="a4"/>
            <w:color w:val="0000FF"/>
            <w:u w:val="single"/>
          </w:rPr>
          <w:t>Статья 19. Компетенция местных пр</w:t>
        </w:r>
        <w:r>
          <w:rPr>
            <w:rStyle w:val="a4"/>
            <w:color w:val="0000FF"/>
            <w:u w:val="single"/>
          </w:rPr>
          <w:t>едставительных органов областей, городов республиканского значения, столицы в области охраны окружающей среды</w:t>
        </w:r>
      </w:hyperlink>
    </w:p>
    <w:p w:rsidR="00000000" w:rsidRDefault="007F23D0">
      <w:pPr>
        <w:pStyle w:val="pj"/>
      </w:pPr>
      <w:hyperlink w:anchor="sub19010000" w:history="1">
        <w:r>
          <w:rPr>
            <w:rStyle w:val="a4"/>
            <w:color w:val="0000FF"/>
            <w:u w:val="single"/>
          </w:rPr>
          <w:t>Статья 19-1. Компетенция местных представительных органов районов, городов областного значения, городов республи</w:t>
        </w:r>
        <w:r>
          <w:rPr>
            <w:rStyle w:val="a4"/>
            <w:color w:val="0000FF"/>
            <w:u w:val="single"/>
          </w:rPr>
          <w:t>канского значения, столицы в области коммунального хозяйства</w:t>
        </w:r>
      </w:hyperlink>
    </w:p>
    <w:p w:rsidR="00000000" w:rsidRDefault="007F23D0">
      <w:pPr>
        <w:pStyle w:val="pj"/>
      </w:pPr>
      <w:hyperlink w:anchor="sub200000" w:history="1">
        <w:r>
          <w:rPr>
            <w:rStyle w:val="a4"/>
            <w:color w:val="0000FF"/>
            <w:u w:val="single"/>
          </w:rPr>
          <w:t>Статья 20. Компетенция местных исполнительных органов областей, городов республиканского значения, столицы в области охраны окружающей среды</w:t>
        </w:r>
      </w:hyperlink>
    </w:p>
    <w:p w:rsidR="00000000" w:rsidRDefault="007F23D0">
      <w:pPr>
        <w:pStyle w:val="pj"/>
      </w:pPr>
      <w:hyperlink w:anchor="sub20010000" w:history="1">
        <w:r>
          <w:rPr>
            <w:rStyle w:val="a4"/>
            <w:color w:val="0000FF"/>
            <w:u w:val="single"/>
          </w:rPr>
          <w:t>Статья 20-1. Компетенция местных исполнительных органов районов, городов областного значения, городов республиканского значения, столицы в области коммунального хозяйства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hyperlink w:anchor="sub210000" w:history="1">
        <w:r>
          <w:rPr>
            <w:rStyle w:val="a4"/>
            <w:color w:val="0000FF"/>
            <w:u w:val="single"/>
          </w:rPr>
          <w:t>Раздел 2. Лицензирование деятельности в</w:t>
        </w:r>
        <w:r>
          <w:rPr>
            <w:rStyle w:val="a4"/>
            <w:color w:val="0000FF"/>
            <w:u w:val="single"/>
          </w:rPr>
          <w:t xml:space="preserve"> области охраны окружающей среды, экологическое нормирование, техническое регулирование в области охраны окружающей среды, оценка воздействия на окружающую среду, экологическая экспертиза, экологические разрешения, экологический аудит</w:t>
        </w:r>
      </w:hyperlink>
    </w:p>
    <w:p w:rsidR="00000000" w:rsidRDefault="007F23D0">
      <w:pPr>
        <w:pStyle w:val="pj"/>
      </w:pPr>
      <w:hyperlink w:anchor="sub210000" w:history="1">
        <w:r>
          <w:rPr>
            <w:rStyle w:val="a4"/>
            <w:color w:val="0000FF"/>
            <w:u w:val="single"/>
          </w:rPr>
          <w:t xml:space="preserve">Статья 21. Лицензирование деятельности в области охраны окружающей среды 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220000" w:history="1">
        <w:r>
          <w:rPr>
            <w:rStyle w:val="a4"/>
            <w:color w:val="0000FF"/>
            <w:u w:val="single"/>
          </w:rPr>
          <w:t>Глава 4. Экологическое нормирование</w:t>
        </w:r>
      </w:hyperlink>
    </w:p>
    <w:p w:rsidR="00000000" w:rsidRDefault="007F23D0">
      <w:pPr>
        <w:pStyle w:val="pj"/>
      </w:pPr>
      <w:hyperlink w:anchor="sub220000" w:history="1">
        <w:r>
          <w:rPr>
            <w:rStyle w:val="a4"/>
            <w:color w:val="0000FF"/>
            <w:u w:val="single"/>
          </w:rPr>
          <w:t>Статья 22. Цель экологического нормирования</w:t>
        </w:r>
      </w:hyperlink>
    </w:p>
    <w:p w:rsidR="00000000" w:rsidRDefault="007F23D0">
      <w:pPr>
        <w:pStyle w:val="pj"/>
      </w:pPr>
      <w:hyperlink w:anchor="sub230000" w:history="1">
        <w:r>
          <w:rPr>
            <w:rStyle w:val="a4"/>
            <w:color w:val="0000FF"/>
            <w:u w:val="single"/>
          </w:rPr>
          <w:t>Статья 23. Нормативы качества окружающей среды и порядок их установления</w:t>
        </w:r>
      </w:hyperlink>
    </w:p>
    <w:p w:rsidR="00000000" w:rsidRDefault="007F23D0">
      <w:pPr>
        <w:pStyle w:val="pj"/>
      </w:pPr>
      <w:hyperlink w:anchor="sub240000" w:history="1">
        <w:r>
          <w:rPr>
            <w:rStyle w:val="a4"/>
            <w:color w:val="0000FF"/>
            <w:u w:val="single"/>
          </w:rPr>
          <w:t>Статья 24. Целевые показатели качества окружающей среды</w:t>
        </w:r>
      </w:hyperlink>
    </w:p>
    <w:p w:rsidR="00000000" w:rsidRDefault="007F23D0">
      <w:pPr>
        <w:pStyle w:val="pj"/>
      </w:pPr>
      <w:hyperlink w:anchor="sub250000" w:history="1">
        <w:r>
          <w:rPr>
            <w:rStyle w:val="a4"/>
            <w:color w:val="0000FF"/>
            <w:u w:val="single"/>
          </w:rPr>
          <w:t>Статья 25. Нормативы эмиссий</w:t>
        </w:r>
      </w:hyperlink>
    </w:p>
    <w:p w:rsidR="00000000" w:rsidRDefault="007F23D0">
      <w:pPr>
        <w:pStyle w:val="pj"/>
      </w:pPr>
      <w:hyperlink w:anchor="sub260000" w:history="1">
        <w:r>
          <w:rPr>
            <w:rStyle w:val="a4"/>
            <w:color w:val="0000FF"/>
            <w:u w:val="single"/>
          </w:rPr>
          <w:t>Статья 26. Технические удельные нормативы эмиссий</w:t>
        </w:r>
      </w:hyperlink>
    </w:p>
    <w:p w:rsidR="00000000" w:rsidRDefault="007F23D0">
      <w:pPr>
        <w:pStyle w:val="pj"/>
      </w:pPr>
      <w:hyperlink w:anchor="sub270000" w:history="1">
        <w:r>
          <w:rPr>
            <w:rStyle w:val="a4"/>
            <w:color w:val="0000FF"/>
            <w:u w:val="single"/>
          </w:rPr>
          <w:t>Статья 27. Нормативы предельно допустимых выбросов и сбросов загрязняющих веществ, нормативы размещения отходов производства и потребления, нормативы размещения серы в открытом виде</w:t>
        </w:r>
      </w:hyperlink>
    </w:p>
    <w:p w:rsidR="00000000" w:rsidRDefault="007F23D0">
      <w:pPr>
        <w:pStyle w:val="pj"/>
      </w:pPr>
      <w:hyperlink w:anchor="sub280000" w:history="1">
        <w:r>
          <w:rPr>
            <w:rStyle w:val="a4"/>
            <w:color w:val="0000FF"/>
            <w:u w:val="single"/>
          </w:rPr>
          <w:t xml:space="preserve">Статья 28. Порядок определения нормативов </w:t>
        </w:r>
        <w:r>
          <w:rPr>
            <w:rStyle w:val="a4"/>
            <w:color w:val="0000FF"/>
            <w:u w:val="single"/>
          </w:rPr>
          <w:t>эмиссий</w:t>
        </w:r>
      </w:hyperlink>
    </w:p>
    <w:p w:rsidR="00000000" w:rsidRDefault="007F23D0">
      <w:pPr>
        <w:pStyle w:val="pj"/>
      </w:pPr>
      <w:hyperlink w:anchor="sub290000" w:history="1">
        <w:r>
          <w:rPr>
            <w:rStyle w:val="a4"/>
            <w:color w:val="0000FF"/>
            <w:u w:val="single"/>
          </w:rPr>
          <w:t>Статья 29. Иные нормативы состояния природных ресурсов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300000" w:history="1">
        <w:r>
          <w:rPr>
            <w:rStyle w:val="a4"/>
            <w:color w:val="0000FF"/>
            <w:u w:val="single"/>
          </w:rPr>
          <w:t>Глава 5. Техническое регулирование в области охраны окружающей среды</w:t>
        </w:r>
      </w:hyperlink>
    </w:p>
    <w:p w:rsidR="00000000" w:rsidRDefault="007F23D0">
      <w:pPr>
        <w:pStyle w:val="pj"/>
      </w:pPr>
      <w:hyperlink w:anchor="sub300000" w:history="1">
        <w:r>
          <w:rPr>
            <w:rStyle w:val="a4"/>
            <w:color w:val="0000FF"/>
            <w:u w:val="single"/>
          </w:rPr>
          <w:t>Статья 30. Объекты и процедура подтверждения соответствия в области охраны окружающей среды</w:t>
        </w:r>
      </w:hyperlink>
    </w:p>
    <w:p w:rsidR="00000000" w:rsidRDefault="007F23D0">
      <w:pPr>
        <w:pStyle w:val="pj"/>
      </w:pPr>
      <w:hyperlink w:anchor="sub310000" w:history="1">
        <w:r>
          <w:rPr>
            <w:rStyle w:val="a4"/>
            <w:color w:val="0000FF"/>
            <w:u w:val="single"/>
          </w:rPr>
          <w:t xml:space="preserve">Статья 31. </w:t>
        </w:r>
      </w:hyperlink>
      <w:r>
        <w:rPr>
          <w:rStyle w:val="s0"/>
        </w:rPr>
        <w:t>Исключен</w:t>
      </w:r>
    </w:p>
    <w:p w:rsidR="00000000" w:rsidRDefault="007F23D0">
      <w:pPr>
        <w:pStyle w:val="pj"/>
      </w:pPr>
      <w:hyperlink w:anchor="sub320000" w:history="1">
        <w:r>
          <w:rPr>
            <w:rStyle w:val="a4"/>
            <w:color w:val="0000FF"/>
            <w:u w:val="single"/>
          </w:rPr>
          <w:t>Статья 32. Экологическая маркировка</w:t>
        </w:r>
      </w:hyperlink>
    </w:p>
    <w:p w:rsidR="00000000" w:rsidRDefault="007F23D0">
      <w:pPr>
        <w:pStyle w:val="pj"/>
      </w:pPr>
      <w:hyperlink w:anchor="sub330000" w:history="1">
        <w:r>
          <w:rPr>
            <w:rStyle w:val="a4"/>
            <w:color w:val="0000FF"/>
            <w:u w:val="single"/>
          </w:rPr>
          <w:t>Статья 33. Э</w:t>
        </w:r>
        <w:r>
          <w:rPr>
            <w:rStyle w:val="a4"/>
            <w:color w:val="0000FF"/>
            <w:u w:val="single"/>
          </w:rPr>
          <w:t>кспертный совет по техническому регулированию</w:t>
        </w:r>
      </w:hyperlink>
    </w:p>
    <w:p w:rsidR="00000000" w:rsidRDefault="007F23D0">
      <w:pPr>
        <w:pStyle w:val="pj"/>
      </w:pPr>
      <w:hyperlink w:anchor="sub340000" w:history="1">
        <w:r>
          <w:rPr>
            <w:rStyle w:val="a4"/>
            <w:color w:val="0000FF"/>
            <w:u w:val="single"/>
          </w:rPr>
          <w:t>Статья 34. Внедрение и применение международных стандартов</w:t>
        </w:r>
      </w:hyperlink>
    </w:p>
    <w:p w:rsidR="00000000" w:rsidRDefault="007F23D0">
      <w:pPr>
        <w:pStyle w:val="pj"/>
      </w:pPr>
      <w:hyperlink w:anchor="sub34010000" w:history="1">
        <w:r>
          <w:rPr>
            <w:rStyle w:val="a4"/>
            <w:color w:val="0000FF"/>
            <w:u w:val="single"/>
          </w:rPr>
          <w:t>Статья 34-1. Международные стандарты и национальные стандарты в сфере выбросов и погл</w:t>
        </w:r>
        <w:r>
          <w:rPr>
            <w:rStyle w:val="a4"/>
            <w:color w:val="0000FF"/>
            <w:u w:val="single"/>
          </w:rPr>
          <w:t>ощений парниковых газов</w:t>
        </w:r>
      </w:hyperlink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a3"/>
      </w:pPr>
      <w:hyperlink w:anchor="sub350000" w:history="1">
        <w:r>
          <w:rPr>
            <w:rStyle w:val="a4"/>
            <w:color w:val="0000FF"/>
            <w:u w:val="single"/>
          </w:rPr>
          <w:t>Глава 6. Оценка воздействия на окружающую среду</w:t>
        </w:r>
      </w:hyperlink>
    </w:p>
    <w:p w:rsidR="00000000" w:rsidRDefault="007F23D0">
      <w:pPr>
        <w:pStyle w:val="pj"/>
      </w:pPr>
      <w:hyperlink w:anchor="sub350000" w:history="1">
        <w:r>
          <w:rPr>
            <w:rStyle w:val="a4"/>
            <w:color w:val="0000FF"/>
            <w:u w:val="single"/>
          </w:rPr>
          <w:t>Статья 35. Оценка воздействия на окружающую среду</w:t>
        </w:r>
      </w:hyperlink>
    </w:p>
    <w:p w:rsidR="00000000" w:rsidRDefault="007F23D0">
      <w:pPr>
        <w:pStyle w:val="pj"/>
      </w:pPr>
      <w:hyperlink w:anchor="sub360000" w:history="1">
        <w:r>
          <w:rPr>
            <w:rStyle w:val="a4"/>
            <w:color w:val="0000FF"/>
            <w:u w:val="single"/>
          </w:rPr>
          <w:t>Статья 36. Обязательность оценки воз</w:t>
        </w:r>
        <w:r>
          <w:rPr>
            <w:rStyle w:val="a4"/>
            <w:color w:val="0000FF"/>
            <w:u w:val="single"/>
          </w:rPr>
          <w:t>действия на окружающую среду</w:t>
        </w:r>
      </w:hyperlink>
    </w:p>
    <w:p w:rsidR="00000000" w:rsidRDefault="007F23D0">
      <w:pPr>
        <w:pStyle w:val="pj"/>
      </w:pPr>
      <w:hyperlink w:anchor="sub370000" w:history="1">
        <w:r>
          <w:rPr>
            <w:rStyle w:val="a4"/>
            <w:color w:val="0000FF"/>
            <w:u w:val="single"/>
          </w:rPr>
          <w:t>Статья 37. Стадии оценки воздействия на окружающую среду</w:t>
        </w:r>
      </w:hyperlink>
    </w:p>
    <w:p w:rsidR="00000000" w:rsidRDefault="007F23D0">
      <w:pPr>
        <w:pStyle w:val="pj"/>
      </w:pPr>
      <w:hyperlink w:anchor="sub380000" w:history="1">
        <w:r>
          <w:rPr>
            <w:rStyle w:val="a4"/>
            <w:color w:val="0000FF"/>
            <w:u w:val="single"/>
          </w:rPr>
          <w:t>Статья 38. Порядок проведения оценки воздействия на окружающую среду</w:t>
        </w:r>
      </w:hyperlink>
    </w:p>
    <w:p w:rsidR="00000000" w:rsidRDefault="007F23D0">
      <w:pPr>
        <w:pStyle w:val="pj"/>
      </w:pPr>
      <w:hyperlink w:anchor="sub390000" w:history="1">
        <w:r>
          <w:rPr>
            <w:rStyle w:val="a4"/>
            <w:color w:val="0000FF"/>
            <w:u w:val="single"/>
          </w:rPr>
          <w:t>Статья 39. Виды воздействий, подлежащих учету в процессе оценки воздействия на окружающую среду</w:t>
        </w:r>
      </w:hyperlink>
    </w:p>
    <w:p w:rsidR="00000000" w:rsidRDefault="007F23D0">
      <w:pPr>
        <w:pStyle w:val="pj"/>
      </w:pPr>
      <w:hyperlink w:anchor="sub400000" w:history="1">
        <w:r>
          <w:rPr>
            <w:rStyle w:val="a4"/>
            <w:color w:val="0000FF"/>
            <w:u w:val="single"/>
          </w:rPr>
          <w:t>Статья 40. Классификация объектов оценки воздействия на окружающую среду по значимости и полноте оценки</w:t>
        </w:r>
      </w:hyperlink>
    </w:p>
    <w:p w:rsidR="00000000" w:rsidRDefault="007F23D0">
      <w:pPr>
        <w:pStyle w:val="pj"/>
      </w:pPr>
      <w:hyperlink w:anchor="sub410000" w:history="1">
        <w:r>
          <w:rPr>
            <w:rStyle w:val="a4"/>
            <w:color w:val="0000FF"/>
            <w:u w:val="single"/>
          </w:rPr>
          <w:t>Статья 41. Документация оценки воздействия на окружающую среду</w:t>
        </w:r>
      </w:hyperlink>
    </w:p>
    <w:p w:rsidR="00000000" w:rsidRDefault="007F23D0">
      <w:pPr>
        <w:pStyle w:val="pj"/>
      </w:pPr>
      <w:hyperlink w:anchor="sub420000" w:history="1">
        <w:r>
          <w:rPr>
            <w:rStyle w:val="a4"/>
            <w:color w:val="0000FF"/>
            <w:u w:val="single"/>
          </w:rPr>
          <w:t>Статья 42. Методическое обеспечение проведения оценки воздействия на окружающую среду</w:t>
        </w:r>
      </w:hyperlink>
    </w:p>
    <w:p w:rsidR="00000000" w:rsidRDefault="007F23D0">
      <w:pPr>
        <w:pStyle w:val="pj"/>
      </w:pPr>
      <w:hyperlink w:anchor="sub430000" w:history="1">
        <w:r>
          <w:rPr>
            <w:rStyle w:val="a4"/>
            <w:color w:val="0000FF"/>
            <w:u w:val="single"/>
          </w:rPr>
          <w:t>Статья 43. Особенности оценки возде</w:t>
        </w:r>
        <w:r>
          <w:rPr>
            <w:rStyle w:val="a4"/>
            <w:color w:val="0000FF"/>
            <w:u w:val="single"/>
          </w:rPr>
          <w:t>йствия на окружающую среду объектов с трансграничным воздействием</w:t>
        </w:r>
      </w:hyperlink>
    </w:p>
    <w:p w:rsidR="00000000" w:rsidRDefault="007F23D0">
      <w:pPr>
        <w:pStyle w:val="pj"/>
      </w:pPr>
      <w:hyperlink w:anchor="sub440000" w:history="1">
        <w:r>
          <w:rPr>
            <w:rStyle w:val="a4"/>
            <w:color w:val="0000FF"/>
            <w:u w:val="single"/>
          </w:rPr>
          <w:t>Статья 44</w:t>
        </w:r>
      </w:hyperlink>
      <w:r>
        <w:rPr>
          <w:rStyle w:val="s0"/>
        </w:rPr>
        <w:t xml:space="preserve">. Исключена </w:t>
      </w:r>
    </w:p>
    <w:p w:rsidR="00000000" w:rsidRDefault="007F23D0">
      <w:pPr>
        <w:pStyle w:val="a3"/>
      </w:pPr>
      <w:hyperlink w:anchor="sub450000" w:history="1">
        <w:r>
          <w:rPr>
            <w:rStyle w:val="a4"/>
            <w:color w:val="0000FF"/>
            <w:u w:val="single"/>
          </w:rPr>
          <w:t>Глава 7. Экологическая экспертиза</w:t>
        </w:r>
      </w:hyperlink>
    </w:p>
    <w:p w:rsidR="00000000" w:rsidRDefault="007F23D0">
      <w:pPr>
        <w:pStyle w:val="pj"/>
      </w:pPr>
      <w:hyperlink w:anchor="sub450000" w:history="1">
        <w:r>
          <w:rPr>
            <w:rStyle w:val="a4"/>
            <w:color w:val="0000FF"/>
            <w:u w:val="single"/>
          </w:rPr>
          <w:t>Статья 45. Виды экологической эксперти</w:t>
        </w:r>
        <w:r>
          <w:rPr>
            <w:rStyle w:val="a4"/>
            <w:color w:val="0000FF"/>
            <w:u w:val="single"/>
          </w:rPr>
          <w:t>зы</w:t>
        </w:r>
      </w:hyperlink>
    </w:p>
    <w:p w:rsidR="00000000" w:rsidRDefault="007F23D0">
      <w:pPr>
        <w:pStyle w:val="pj"/>
      </w:pPr>
      <w:hyperlink w:anchor="sub460000" w:history="1">
        <w:r>
          <w:rPr>
            <w:rStyle w:val="a4"/>
            <w:color w:val="0000FF"/>
            <w:u w:val="single"/>
          </w:rPr>
          <w:t>Статья 46. Цели экологической экспертизы</w:t>
        </w:r>
      </w:hyperlink>
    </w:p>
    <w:p w:rsidR="00000000" w:rsidRDefault="007F23D0">
      <w:pPr>
        <w:pStyle w:val="pj"/>
      </w:pPr>
      <w:hyperlink w:anchor="sub470000" w:history="1">
        <w:r>
          <w:rPr>
            <w:rStyle w:val="a4"/>
            <w:color w:val="0000FF"/>
            <w:u w:val="single"/>
          </w:rPr>
          <w:t>Статья 47. Объекты государственной экологической экспертизы</w:t>
        </w:r>
      </w:hyperlink>
    </w:p>
    <w:p w:rsidR="00000000" w:rsidRDefault="007F23D0">
      <w:pPr>
        <w:pStyle w:val="pj"/>
      </w:pPr>
      <w:hyperlink w:anchor="sub480000" w:history="1">
        <w:r>
          <w:rPr>
            <w:rStyle w:val="a4"/>
            <w:color w:val="0000FF"/>
            <w:u w:val="single"/>
          </w:rPr>
          <w:t>Статья 48. Органы, осуществляющие государственную эколог</w:t>
        </w:r>
        <w:r>
          <w:rPr>
            <w:rStyle w:val="a4"/>
            <w:color w:val="0000FF"/>
            <w:u w:val="single"/>
          </w:rPr>
          <w:t>ическую экспертизу</w:t>
        </w:r>
      </w:hyperlink>
    </w:p>
    <w:p w:rsidR="00000000" w:rsidRDefault="007F23D0">
      <w:pPr>
        <w:pStyle w:val="pj"/>
      </w:pPr>
      <w:hyperlink w:anchor="sub490000" w:history="1">
        <w:r>
          <w:rPr>
            <w:rStyle w:val="a4"/>
            <w:color w:val="0000FF"/>
            <w:u w:val="single"/>
          </w:rPr>
          <w:t>Статья 49. Порядок проведения государственной экологической экспертизы</w:t>
        </w:r>
      </w:hyperlink>
    </w:p>
    <w:p w:rsidR="00000000" w:rsidRDefault="007F23D0">
      <w:pPr>
        <w:pStyle w:val="pj"/>
      </w:pPr>
      <w:hyperlink w:anchor="sub49010000" w:history="1">
        <w:r>
          <w:rPr>
            <w:rStyle w:val="a4"/>
            <w:color w:val="0000FF"/>
            <w:u w:val="single"/>
          </w:rPr>
          <w:t>Статья 49-1. Порядок проведения экологической экспертизы проектов строительства в составе комплексно</w:t>
        </w:r>
        <w:r>
          <w:rPr>
            <w:rStyle w:val="a4"/>
            <w:color w:val="0000FF"/>
            <w:u w:val="single"/>
          </w:rPr>
          <w:t>й вневедомственной экспертизы проектов для объектов II, III и IV категорий</w:t>
        </w:r>
      </w:hyperlink>
    </w:p>
    <w:p w:rsidR="00000000" w:rsidRDefault="007F23D0">
      <w:pPr>
        <w:pStyle w:val="pj"/>
      </w:pPr>
      <w:hyperlink w:anchor="sub500000" w:history="1">
        <w:r>
          <w:rPr>
            <w:rStyle w:val="a4"/>
            <w:color w:val="0000FF"/>
            <w:u w:val="single"/>
          </w:rPr>
          <w:t>Статья 50. Сроки проведения государственной экологической экспертизы</w:t>
        </w:r>
      </w:hyperlink>
    </w:p>
    <w:p w:rsidR="00000000" w:rsidRDefault="007F23D0">
      <w:pPr>
        <w:pStyle w:val="pj"/>
      </w:pPr>
      <w:hyperlink w:anchor="sub510000" w:history="1">
        <w:r>
          <w:rPr>
            <w:rStyle w:val="a4"/>
            <w:color w:val="0000FF"/>
            <w:u w:val="single"/>
          </w:rPr>
          <w:t>Статья 51. Заключение государственной экологической экспертизы</w:t>
        </w:r>
      </w:hyperlink>
    </w:p>
    <w:p w:rsidR="00000000" w:rsidRDefault="007F23D0">
      <w:pPr>
        <w:pStyle w:val="pj"/>
      </w:pPr>
      <w:hyperlink w:anchor="sub520000" w:history="1">
        <w:r>
          <w:rPr>
            <w:rStyle w:val="a4"/>
            <w:color w:val="0000FF"/>
            <w:u w:val="single"/>
          </w:rPr>
          <w:t>Статья 52. Права руководителей экспертных подразделений, осуществляющих государственную экологическую экспертизу</w:t>
        </w:r>
      </w:hyperlink>
    </w:p>
    <w:p w:rsidR="00000000" w:rsidRDefault="007F23D0">
      <w:pPr>
        <w:pStyle w:val="pj"/>
      </w:pPr>
      <w:hyperlink w:anchor="sub530000" w:history="1">
        <w:r>
          <w:rPr>
            <w:rStyle w:val="a4"/>
            <w:color w:val="0000FF"/>
            <w:u w:val="single"/>
          </w:rPr>
          <w:t>Статья 53. Эксперт государственной экологической экспертизы</w:t>
        </w:r>
      </w:hyperlink>
    </w:p>
    <w:p w:rsidR="00000000" w:rsidRDefault="007F23D0">
      <w:pPr>
        <w:pStyle w:val="pj"/>
      </w:pPr>
      <w:hyperlink w:anchor="sub540000" w:history="1">
        <w:r>
          <w:rPr>
            <w:rStyle w:val="a4"/>
            <w:color w:val="0000FF"/>
            <w:u w:val="single"/>
          </w:rPr>
          <w:t>Статья 54. Привлечение внешних экспертов в процессе проведения государственной экологической экспертизы</w:t>
        </w:r>
      </w:hyperlink>
    </w:p>
    <w:p w:rsidR="00000000" w:rsidRDefault="007F23D0">
      <w:pPr>
        <w:pStyle w:val="pj"/>
      </w:pPr>
      <w:hyperlink w:anchor="sub550000" w:history="1">
        <w:r>
          <w:rPr>
            <w:rStyle w:val="a4"/>
            <w:color w:val="0000FF"/>
            <w:u w:val="single"/>
          </w:rPr>
          <w:t xml:space="preserve">Статья 55. </w:t>
        </w:r>
      </w:hyperlink>
      <w:r>
        <w:rPr>
          <w:rStyle w:val="s0"/>
        </w:rPr>
        <w:t>Исключена</w:t>
      </w:r>
    </w:p>
    <w:p w:rsidR="00000000" w:rsidRDefault="007F23D0">
      <w:pPr>
        <w:pStyle w:val="pj"/>
      </w:pPr>
      <w:hyperlink w:anchor="sub560000" w:history="1">
        <w:r>
          <w:rPr>
            <w:rStyle w:val="a4"/>
            <w:color w:val="0000FF"/>
            <w:u w:val="single"/>
          </w:rPr>
          <w:t>Статья 56. Экспертные советы государственной экологической экспертизы</w:t>
        </w:r>
      </w:hyperlink>
    </w:p>
    <w:p w:rsidR="00000000" w:rsidRDefault="007F23D0">
      <w:pPr>
        <w:pStyle w:val="pj"/>
      </w:pPr>
      <w:hyperlink w:anchor="sub570000" w:history="1">
        <w:r>
          <w:rPr>
            <w:rStyle w:val="a4"/>
            <w:color w:val="0000FF"/>
            <w:u w:val="single"/>
          </w:rPr>
          <w:t>Статья 57. Гласность государственной экологической экспертизы</w:t>
        </w:r>
      </w:hyperlink>
    </w:p>
    <w:p w:rsidR="00000000" w:rsidRDefault="007F23D0">
      <w:pPr>
        <w:pStyle w:val="pj"/>
      </w:pPr>
      <w:hyperlink w:anchor="sub57010000" w:history="1">
        <w:r>
          <w:rPr>
            <w:rStyle w:val="a4"/>
            <w:color w:val="0000FF"/>
            <w:u w:val="single"/>
          </w:rPr>
          <w:t>Статья 57-1. Участие общественнос</w:t>
        </w:r>
        <w:r>
          <w:rPr>
            <w:rStyle w:val="a4"/>
            <w:color w:val="0000FF"/>
            <w:u w:val="single"/>
          </w:rPr>
          <w:t>ти в принятии решений по вопросам охраны окружающей среды</w:t>
        </w:r>
      </w:hyperlink>
    </w:p>
    <w:p w:rsidR="00000000" w:rsidRDefault="007F23D0">
      <w:pPr>
        <w:pStyle w:val="pj"/>
      </w:pPr>
      <w:hyperlink w:anchor="sub57020000" w:history="1">
        <w:r>
          <w:rPr>
            <w:rStyle w:val="a4"/>
            <w:color w:val="0000FF"/>
            <w:u w:val="single"/>
          </w:rPr>
          <w:t>Статья 57-2. Проведение общественных слушаний</w:t>
        </w:r>
      </w:hyperlink>
    </w:p>
    <w:p w:rsidR="00000000" w:rsidRDefault="007F23D0">
      <w:pPr>
        <w:pStyle w:val="pj"/>
      </w:pPr>
      <w:hyperlink w:anchor="sub580000" w:history="1">
        <w:r>
          <w:rPr>
            <w:rStyle w:val="a4"/>
            <w:color w:val="0000FF"/>
            <w:u w:val="single"/>
          </w:rPr>
          <w:t>Статья 58. Порядок рассмотрения разногласий при осуществлении государственной экологич</w:t>
        </w:r>
        <w:r>
          <w:rPr>
            <w:rStyle w:val="a4"/>
            <w:color w:val="0000FF"/>
            <w:u w:val="single"/>
          </w:rPr>
          <w:t>еской экспертизы</w:t>
        </w:r>
      </w:hyperlink>
    </w:p>
    <w:p w:rsidR="00000000" w:rsidRDefault="007F23D0">
      <w:pPr>
        <w:pStyle w:val="pj"/>
      </w:pPr>
      <w:hyperlink w:anchor="sub590000" w:history="1">
        <w:r>
          <w:rPr>
            <w:rStyle w:val="a4"/>
            <w:color w:val="0000FF"/>
            <w:u w:val="single"/>
          </w:rPr>
          <w:t>Статья 59. Финансирование государственной экологической экспертизы</w:t>
        </w:r>
      </w:hyperlink>
    </w:p>
    <w:p w:rsidR="00000000" w:rsidRDefault="007F23D0">
      <w:pPr>
        <w:pStyle w:val="pj"/>
      </w:pPr>
      <w:hyperlink w:anchor="sub600000" w:history="1">
        <w:r>
          <w:rPr>
            <w:rStyle w:val="a4"/>
            <w:color w:val="0000FF"/>
            <w:u w:val="single"/>
          </w:rPr>
          <w:t>Статья 60. Общественная экологическая экспертиза</w:t>
        </w:r>
      </w:hyperlink>
    </w:p>
    <w:p w:rsidR="00000000" w:rsidRDefault="007F23D0">
      <w:pPr>
        <w:pStyle w:val="pj"/>
      </w:pPr>
      <w:hyperlink w:anchor="sub610000" w:history="1">
        <w:r>
          <w:rPr>
            <w:rStyle w:val="a4"/>
            <w:color w:val="0000FF"/>
            <w:u w:val="single"/>
          </w:rPr>
          <w:t>Статья 61. Организатор обще</w:t>
        </w:r>
        <w:r>
          <w:rPr>
            <w:rStyle w:val="a4"/>
            <w:color w:val="0000FF"/>
            <w:u w:val="single"/>
          </w:rPr>
          <w:t>ственной экологической экспертизы</w:t>
        </w:r>
      </w:hyperlink>
    </w:p>
    <w:p w:rsidR="00000000" w:rsidRDefault="007F23D0">
      <w:pPr>
        <w:pStyle w:val="pj"/>
      </w:pPr>
      <w:hyperlink w:anchor="sub620000" w:history="1">
        <w:r>
          <w:rPr>
            <w:rStyle w:val="a4"/>
            <w:color w:val="0000FF"/>
            <w:u w:val="single"/>
          </w:rPr>
          <w:t>Статья 62. Эксперты общественной экологической экспертизы</w:t>
        </w:r>
      </w:hyperlink>
    </w:p>
    <w:p w:rsidR="00000000" w:rsidRDefault="007F23D0">
      <w:pPr>
        <w:pStyle w:val="pj"/>
      </w:pPr>
      <w:hyperlink w:anchor="sub630000" w:history="1">
        <w:r>
          <w:rPr>
            <w:rStyle w:val="a4"/>
            <w:color w:val="0000FF"/>
            <w:u w:val="single"/>
          </w:rPr>
          <w:t>Статья 63. Права и обязанности заказчика объекта общественной экологической экспертизы</w:t>
        </w:r>
      </w:hyperlink>
    </w:p>
    <w:p w:rsidR="00000000" w:rsidRDefault="007F23D0">
      <w:pPr>
        <w:pStyle w:val="pj"/>
      </w:pPr>
      <w:hyperlink w:anchor="sub640000" w:history="1">
        <w:r>
          <w:rPr>
            <w:rStyle w:val="a4"/>
            <w:color w:val="0000FF"/>
            <w:u w:val="single"/>
          </w:rPr>
          <w:t>Статья 64. Финансирование общественной экологической экспертизы</w:t>
        </w:r>
      </w:hyperlink>
    </w:p>
    <w:p w:rsidR="00000000" w:rsidRDefault="007F23D0">
      <w:pPr>
        <w:pStyle w:val="pj"/>
      </w:pPr>
      <w:hyperlink w:anchor="sub650000" w:history="1">
        <w:r>
          <w:rPr>
            <w:rStyle w:val="a4"/>
            <w:color w:val="0000FF"/>
            <w:u w:val="single"/>
          </w:rPr>
          <w:t>Статья 65. Порядок регистрации общественной экологической экспертизы</w:t>
        </w:r>
      </w:hyperlink>
    </w:p>
    <w:p w:rsidR="00000000" w:rsidRDefault="007F23D0">
      <w:pPr>
        <w:pStyle w:val="pj"/>
      </w:pPr>
      <w:hyperlink w:anchor="sub660000" w:history="1">
        <w:r>
          <w:rPr>
            <w:rStyle w:val="a4"/>
            <w:color w:val="0000FF"/>
            <w:u w:val="single"/>
          </w:rPr>
          <w:t>Статья 66. Заключение общественной экологической экспертизы</w:t>
        </w:r>
      </w:hyperlink>
    </w:p>
    <w:p w:rsidR="00000000" w:rsidRDefault="007F23D0">
      <w:pPr>
        <w:pStyle w:val="pj"/>
      </w:pPr>
      <w:hyperlink w:anchor="sub670000" w:history="1">
        <w:r>
          <w:rPr>
            <w:rStyle w:val="a4"/>
            <w:color w:val="0000FF"/>
            <w:u w:val="single"/>
          </w:rPr>
          <w:t xml:space="preserve">Статья 67. Использование результатов общественной экологической экспертизы 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680000" w:history="1">
        <w:r>
          <w:rPr>
            <w:rStyle w:val="a4"/>
            <w:color w:val="0000FF"/>
            <w:u w:val="single"/>
          </w:rPr>
          <w:t>Глава 8. Экологические разрешения</w:t>
        </w:r>
      </w:hyperlink>
    </w:p>
    <w:p w:rsidR="00000000" w:rsidRDefault="007F23D0">
      <w:pPr>
        <w:pStyle w:val="pj"/>
      </w:pPr>
      <w:hyperlink w:anchor="sub680000" w:history="1">
        <w:r>
          <w:rPr>
            <w:rStyle w:val="a4"/>
            <w:color w:val="0000FF"/>
            <w:u w:val="single"/>
          </w:rPr>
          <w:t>Статья 68. Виды экологических разрешений</w:t>
        </w:r>
      </w:hyperlink>
    </w:p>
    <w:p w:rsidR="00000000" w:rsidRDefault="007F23D0">
      <w:pPr>
        <w:pStyle w:val="pj"/>
      </w:pPr>
      <w:hyperlink w:anchor="sub690000" w:history="1">
        <w:r>
          <w:rPr>
            <w:rStyle w:val="a4"/>
            <w:color w:val="0000FF"/>
            <w:u w:val="single"/>
          </w:rPr>
          <w:t>Статья 69. Разрешение на эмиссии в окружающую среду</w:t>
        </w:r>
      </w:hyperlink>
    </w:p>
    <w:p w:rsidR="00000000" w:rsidRDefault="007F23D0">
      <w:pPr>
        <w:pStyle w:val="pj"/>
      </w:pPr>
      <w:hyperlink w:anchor="sub700000" w:history="1">
        <w:r>
          <w:rPr>
            <w:rStyle w:val="a4"/>
            <w:color w:val="0000FF"/>
            <w:u w:val="single"/>
          </w:rPr>
          <w:t>Статья 70. Содержание разрешения на эмиссии в окружающую среду</w:t>
        </w:r>
      </w:hyperlink>
    </w:p>
    <w:p w:rsidR="00000000" w:rsidRDefault="007F23D0">
      <w:pPr>
        <w:pStyle w:val="pj"/>
      </w:pPr>
      <w:hyperlink w:anchor="sub710000" w:history="1">
        <w:r>
          <w:rPr>
            <w:rStyle w:val="a4"/>
            <w:color w:val="0000FF"/>
            <w:u w:val="single"/>
          </w:rPr>
          <w:t>Статья 71. Категории объектов, требующих получения разрешений на эмиссии в окружающую среду</w:t>
        </w:r>
      </w:hyperlink>
    </w:p>
    <w:p w:rsidR="00000000" w:rsidRDefault="007F23D0">
      <w:pPr>
        <w:pStyle w:val="pj"/>
      </w:pPr>
      <w:hyperlink w:anchor="sub720000" w:history="1">
        <w:r>
          <w:rPr>
            <w:rStyle w:val="a4"/>
            <w:color w:val="0000FF"/>
            <w:u w:val="single"/>
          </w:rPr>
          <w:t>Статья 72. Материалы, представляемые для получения разрешения на эмиссии в окружающую среду</w:t>
        </w:r>
      </w:hyperlink>
    </w:p>
    <w:p w:rsidR="00000000" w:rsidRDefault="007F23D0">
      <w:pPr>
        <w:pStyle w:val="pj"/>
      </w:pPr>
      <w:hyperlink w:anchor="sub730000" w:history="1">
        <w:r>
          <w:rPr>
            <w:rStyle w:val="a4"/>
            <w:color w:val="0000FF"/>
            <w:u w:val="single"/>
          </w:rPr>
          <w:t>Статья 73. Условия природопользования, включаемые в разрешение на эмиссии в окружающую среду</w:t>
        </w:r>
      </w:hyperlink>
    </w:p>
    <w:p w:rsidR="00000000" w:rsidRDefault="007F23D0">
      <w:pPr>
        <w:pStyle w:val="pj"/>
      </w:pPr>
      <w:hyperlink w:anchor="sub740000" w:history="1">
        <w:r>
          <w:rPr>
            <w:rStyle w:val="a4"/>
            <w:color w:val="0000FF"/>
            <w:u w:val="single"/>
          </w:rPr>
          <w:t>Статья 74. Сроки рассмотрения и выдачи разрешения на эмиссии в окружающую среду</w:t>
        </w:r>
      </w:hyperlink>
    </w:p>
    <w:p w:rsidR="00000000" w:rsidRDefault="007F23D0">
      <w:pPr>
        <w:pStyle w:val="pj"/>
      </w:pPr>
      <w:hyperlink w:anchor="sub750000" w:history="1">
        <w:r>
          <w:rPr>
            <w:rStyle w:val="a4"/>
            <w:color w:val="0000FF"/>
            <w:u w:val="single"/>
          </w:rPr>
          <w:t>Статья 75. Основани</w:t>
        </w:r>
        <w:r>
          <w:rPr>
            <w:rStyle w:val="a4"/>
            <w:color w:val="0000FF"/>
            <w:u w:val="single"/>
          </w:rPr>
          <w:t>я для выдачи разрешения на эмиссии в окружающую среду</w:t>
        </w:r>
      </w:hyperlink>
    </w:p>
    <w:p w:rsidR="00000000" w:rsidRDefault="007F23D0">
      <w:pPr>
        <w:pStyle w:val="pj"/>
      </w:pPr>
      <w:hyperlink w:anchor="sub760000" w:history="1">
        <w:r>
          <w:rPr>
            <w:rStyle w:val="a4"/>
            <w:color w:val="0000FF"/>
            <w:u w:val="single"/>
          </w:rPr>
          <w:t>Статья 76. Сроки действия разрешений на эмиссии в окружающую среду</w:t>
        </w:r>
      </w:hyperlink>
    </w:p>
    <w:p w:rsidR="00000000" w:rsidRDefault="007F23D0">
      <w:pPr>
        <w:pStyle w:val="pj"/>
      </w:pPr>
      <w:hyperlink w:anchor="sub770000" w:history="1">
        <w:r>
          <w:rPr>
            <w:rStyle w:val="a4"/>
            <w:color w:val="0000FF"/>
            <w:u w:val="single"/>
          </w:rPr>
          <w:t>Статья 77. Отказ в выдаче, приостановление, аннулирование, лишение разр</w:t>
        </w:r>
        <w:r>
          <w:rPr>
            <w:rStyle w:val="a4"/>
            <w:color w:val="0000FF"/>
            <w:u w:val="single"/>
          </w:rPr>
          <w:t>ешения на эмиссии в окружающую среду</w:t>
        </w:r>
      </w:hyperlink>
    </w:p>
    <w:p w:rsidR="00000000" w:rsidRDefault="007F23D0">
      <w:pPr>
        <w:pStyle w:val="pj"/>
      </w:pPr>
      <w:hyperlink w:anchor="sub780000" w:history="1">
        <w:r>
          <w:rPr>
            <w:rStyle w:val="a4"/>
            <w:color w:val="0000FF"/>
            <w:u w:val="single"/>
          </w:rPr>
          <w:t>Статья 78. Порядок переоформления разрешения на эмиссии в окружающую среду</w:t>
        </w:r>
      </w:hyperlink>
    </w:p>
    <w:p w:rsidR="00000000" w:rsidRDefault="007F23D0">
      <w:pPr>
        <w:pStyle w:val="pj"/>
      </w:pPr>
      <w:hyperlink w:anchor="sub790000" w:history="1">
        <w:r>
          <w:rPr>
            <w:rStyle w:val="a4"/>
            <w:color w:val="0000FF"/>
            <w:u w:val="single"/>
          </w:rPr>
          <w:t>Статья 79. Комплексное экологическое разрешение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800000" w:history="1">
        <w:r>
          <w:rPr>
            <w:rStyle w:val="a4"/>
            <w:color w:val="0000FF"/>
            <w:u w:val="single"/>
          </w:rPr>
          <w:t>Глава 9. Экологический аудит</w:t>
        </w:r>
      </w:hyperlink>
    </w:p>
    <w:p w:rsidR="00000000" w:rsidRDefault="007F23D0">
      <w:pPr>
        <w:pStyle w:val="pj"/>
      </w:pPr>
      <w:hyperlink w:anchor="sub800000" w:history="1">
        <w:r>
          <w:rPr>
            <w:rStyle w:val="a4"/>
            <w:color w:val="0000FF"/>
            <w:u w:val="single"/>
          </w:rPr>
          <w:t>Статья 80. Экологический аудит</w:t>
        </w:r>
      </w:hyperlink>
    </w:p>
    <w:p w:rsidR="00000000" w:rsidRDefault="007F23D0">
      <w:pPr>
        <w:pStyle w:val="pj"/>
      </w:pPr>
      <w:hyperlink w:anchor="sub810000" w:history="1">
        <w:r>
          <w:rPr>
            <w:rStyle w:val="a4"/>
            <w:color w:val="0000FF"/>
            <w:u w:val="single"/>
          </w:rPr>
          <w:t>Статья 81. Виды экологического аудита и основания для его проведения</w:t>
        </w:r>
      </w:hyperlink>
    </w:p>
    <w:p w:rsidR="00000000" w:rsidRDefault="007F23D0">
      <w:pPr>
        <w:pStyle w:val="pj"/>
      </w:pPr>
      <w:hyperlink w:anchor="sub820000" w:history="1">
        <w:r>
          <w:rPr>
            <w:rStyle w:val="a4"/>
            <w:color w:val="0000FF"/>
            <w:u w:val="single"/>
          </w:rPr>
          <w:t>Статья 82. Проведение экологи</w:t>
        </w:r>
        <w:r>
          <w:rPr>
            <w:rStyle w:val="a4"/>
            <w:color w:val="0000FF"/>
            <w:u w:val="single"/>
          </w:rPr>
          <w:t>ческого аудита</w:t>
        </w:r>
      </w:hyperlink>
    </w:p>
    <w:p w:rsidR="00000000" w:rsidRDefault="007F23D0">
      <w:pPr>
        <w:pStyle w:val="pj"/>
      </w:pPr>
      <w:hyperlink w:anchor="sub830000" w:history="1">
        <w:r>
          <w:rPr>
            <w:rStyle w:val="a4"/>
            <w:color w:val="0000FF"/>
            <w:u w:val="single"/>
          </w:rPr>
          <w:t>Статья 83. Решение о проведении обязательного экологического аудита</w:t>
        </w:r>
      </w:hyperlink>
    </w:p>
    <w:p w:rsidR="00000000" w:rsidRDefault="007F23D0">
      <w:pPr>
        <w:pStyle w:val="pj"/>
      </w:pPr>
      <w:hyperlink w:anchor="sub840000" w:history="1">
        <w:r>
          <w:rPr>
            <w:rStyle w:val="a4"/>
            <w:color w:val="0000FF"/>
            <w:u w:val="single"/>
          </w:rPr>
          <w:t>Статья 84. Особенности проведения обязательного экологического аудита</w:t>
        </w:r>
      </w:hyperlink>
    </w:p>
    <w:p w:rsidR="00000000" w:rsidRDefault="007F23D0">
      <w:pPr>
        <w:pStyle w:val="pj"/>
      </w:pPr>
      <w:hyperlink w:anchor="sub850000" w:history="1">
        <w:r>
          <w:rPr>
            <w:rStyle w:val="a4"/>
            <w:color w:val="0000FF"/>
            <w:u w:val="single"/>
          </w:rPr>
          <w:t xml:space="preserve">Статья </w:t>
        </w:r>
        <w:r>
          <w:rPr>
            <w:rStyle w:val="a4"/>
            <w:color w:val="0000FF"/>
            <w:u w:val="single"/>
          </w:rPr>
          <w:t>85. Требования к экологическим аудиторским отчетам</w:t>
        </w:r>
      </w:hyperlink>
    </w:p>
    <w:p w:rsidR="00000000" w:rsidRDefault="007F23D0">
      <w:pPr>
        <w:pStyle w:val="pj"/>
      </w:pPr>
      <w:hyperlink w:anchor="sub860000" w:history="1">
        <w:r>
          <w:rPr>
            <w:rStyle w:val="a4"/>
            <w:color w:val="0000FF"/>
            <w:u w:val="single"/>
          </w:rPr>
          <w:t>Статья 86. Порядок рассмотрения отчета обязательного экологического аудита</w:t>
        </w:r>
      </w:hyperlink>
    </w:p>
    <w:p w:rsidR="00000000" w:rsidRDefault="007F23D0">
      <w:pPr>
        <w:pStyle w:val="pj"/>
      </w:pPr>
      <w:hyperlink w:anchor="sub870000" w:history="1">
        <w:r>
          <w:rPr>
            <w:rStyle w:val="a4"/>
            <w:color w:val="0000FF"/>
            <w:u w:val="single"/>
          </w:rPr>
          <w:t>Статья 87. Экологический аудитор</w:t>
        </w:r>
      </w:hyperlink>
    </w:p>
    <w:p w:rsidR="00000000" w:rsidRDefault="007F23D0">
      <w:pPr>
        <w:pStyle w:val="pj"/>
      </w:pPr>
      <w:hyperlink w:anchor="sub880000" w:history="1">
        <w:r>
          <w:rPr>
            <w:rStyle w:val="a4"/>
            <w:color w:val="0000FF"/>
            <w:u w:val="single"/>
          </w:rPr>
          <w:t>С</w:t>
        </w:r>
        <w:r>
          <w:rPr>
            <w:rStyle w:val="a4"/>
            <w:color w:val="0000FF"/>
            <w:u w:val="single"/>
          </w:rPr>
          <w:t>татья 88. Экологическая аудиторская организация</w:t>
        </w:r>
      </w:hyperlink>
    </w:p>
    <w:p w:rsidR="00000000" w:rsidRDefault="007F23D0">
      <w:pPr>
        <w:pStyle w:val="pj"/>
      </w:pPr>
      <w:hyperlink w:anchor="sub890000" w:history="1">
        <w:r>
          <w:rPr>
            <w:rStyle w:val="a4"/>
            <w:color w:val="0000FF"/>
            <w:u w:val="single"/>
          </w:rPr>
          <w:t>Статья 89. Палата экологических аудиторов</w:t>
        </w:r>
      </w:hyperlink>
    </w:p>
    <w:p w:rsidR="00000000" w:rsidRDefault="007F23D0">
      <w:pPr>
        <w:pStyle w:val="pj"/>
      </w:pPr>
      <w:hyperlink w:anchor="sub900000" w:history="1">
        <w:r>
          <w:rPr>
            <w:rStyle w:val="a4"/>
            <w:color w:val="0000FF"/>
            <w:u w:val="single"/>
          </w:rPr>
          <w:t>Статья 90. Права экологических аудиторов и экологических аудиторских организаций</w:t>
        </w:r>
      </w:hyperlink>
    </w:p>
    <w:p w:rsidR="00000000" w:rsidRDefault="007F23D0">
      <w:pPr>
        <w:pStyle w:val="pj"/>
      </w:pPr>
      <w:hyperlink w:anchor="sub910000" w:history="1">
        <w:r>
          <w:rPr>
            <w:rStyle w:val="a4"/>
            <w:color w:val="0000FF"/>
            <w:u w:val="single"/>
          </w:rPr>
          <w:t>Статья 91. Обязанности экологических аудиторов и экологических аудиторских организаций</w:t>
        </w:r>
      </w:hyperlink>
    </w:p>
    <w:p w:rsidR="00000000" w:rsidRDefault="007F23D0">
      <w:pPr>
        <w:pStyle w:val="pj"/>
      </w:pPr>
      <w:hyperlink w:anchor="sub920000" w:history="1">
        <w:r>
          <w:rPr>
            <w:rStyle w:val="a4"/>
            <w:color w:val="0000FF"/>
            <w:u w:val="single"/>
          </w:rPr>
          <w:t>Статья 92. Ограничение права на проведение экологического аудита</w:t>
        </w:r>
      </w:hyperlink>
    </w:p>
    <w:p w:rsidR="00000000" w:rsidRDefault="007F23D0">
      <w:pPr>
        <w:pStyle w:val="pj"/>
      </w:pPr>
      <w:hyperlink w:anchor="sub930000" w:history="1">
        <w:r>
          <w:rPr>
            <w:rStyle w:val="a4"/>
            <w:color w:val="0000FF"/>
            <w:u w:val="single"/>
          </w:rPr>
          <w:t>Статья 93. Права и обязанности аудируемого субъекта</w:t>
        </w:r>
      </w:hyperlink>
    </w:p>
    <w:p w:rsidR="00000000" w:rsidRDefault="007F23D0">
      <w:pPr>
        <w:pStyle w:val="pj"/>
      </w:pPr>
      <w:hyperlink w:anchor="sub940000" w:history="1">
        <w:r>
          <w:rPr>
            <w:rStyle w:val="a4"/>
            <w:color w:val="0000FF"/>
            <w:u w:val="single"/>
          </w:rPr>
          <w:t>Статья 94. Аудит систем экологического менеджмента</w:t>
        </w:r>
      </w:hyperlink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hyperlink w:anchor="sub94010000" w:history="1">
        <w:r>
          <w:rPr>
            <w:rStyle w:val="a4"/>
            <w:color w:val="0000FF"/>
            <w:u w:val="single"/>
          </w:rPr>
          <w:t>Глава 9-1. Государственное регулирование в сфере выбросов и поглощений парниковых газ</w:t>
        </w:r>
        <w:r>
          <w:rPr>
            <w:rStyle w:val="a4"/>
            <w:color w:val="0000FF"/>
            <w:u w:val="single"/>
          </w:rPr>
          <w:t>ов</w:t>
        </w:r>
      </w:hyperlink>
    </w:p>
    <w:p w:rsidR="00000000" w:rsidRDefault="007F23D0">
      <w:pPr>
        <w:pStyle w:val="pj"/>
      </w:pPr>
      <w:hyperlink w:anchor="sub94010000" w:history="1">
        <w:r>
          <w:rPr>
            <w:rStyle w:val="a4"/>
            <w:color w:val="0000FF"/>
            <w:u w:val="single"/>
          </w:rPr>
          <w:t>Статья 94-1. Основные положения государственного регулирования в сфере выбросов и поглощений парниковых газов</w:t>
        </w:r>
      </w:hyperlink>
    </w:p>
    <w:p w:rsidR="00000000" w:rsidRDefault="007F23D0">
      <w:pPr>
        <w:pStyle w:val="pj"/>
      </w:pPr>
      <w:hyperlink w:anchor="sub94020000" w:history="1">
        <w:r>
          <w:rPr>
            <w:rStyle w:val="a4"/>
            <w:color w:val="0000FF"/>
            <w:u w:val="single"/>
          </w:rPr>
          <w:t>Статья 94-2. Квоты на выбросы парниковых газов</w:t>
        </w:r>
      </w:hyperlink>
    </w:p>
    <w:p w:rsidR="00000000" w:rsidRDefault="007F23D0">
      <w:pPr>
        <w:pStyle w:val="pj"/>
      </w:pPr>
      <w:hyperlink w:anchor="sub94030000" w:history="1">
        <w:r>
          <w:rPr>
            <w:rStyle w:val="a4"/>
            <w:color w:val="0000FF"/>
            <w:u w:val="single"/>
          </w:rPr>
          <w:t>Статья 94-3. Сертификат на выбросы парниковых газов</w:t>
        </w:r>
      </w:hyperlink>
    </w:p>
    <w:p w:rsidR="00000000" w:rsidRDefault="007F23D0">
      <w:pPr>
        <w:pStyle w:val="pj"/>
      </w:pPr>
      <w:hyperlink w:anchor="sub94040000" w:history="1">
        <w:r>
          <w:rPr>
            <w:rStyle w:val="a4"/>
            <w:color w:val="0000FF"/>
            <w:u w:val="single"/>
          </w:rPr>
          <w:t>Статья 94-4. Изменение квот на выбросы парниковых газов</w:t>
        </w:r>
      </w:hyperlink>
    </w:p>
    <w:p w:rsidR="00000000" w:rsidRDefault="007F23D0">
      <w:pPr>
        <w:pStyle w:val="pj"/>
      </w:pPr>
      <w:hyperlink w:anchor="sub94050000" w:history="1">
        <w:r>
          <w:rPr>
            <w:rStyle w:val="a4"/>
            <w:color w:val="0000FF"/>
            <w:u w:val="single"/>
          </w:rPr>
          <w:t>Статья 94-5. Национальный план распределения квот на выбросы парниковых га</w:t>
        </w:r>
        <w:r>
          <w:rPr>
            <w:rStyle w:val="a4"/>
            <w:color w:val="0000FF"/>
            <w:u w:val="single"/>
          </w:rPr>
          <w:t>зов</w:t>
        </w:r>
      </w:hyperlink>
    </w:p>
    <w:p w:rsidR="00000000" w:rsidRDefault="007F23D0">
      <w:pPr>
        <w:pStyle w:val="pj"/>
      </w:pPr>
      <w:hyperlink w:anchor="sub94060000" w:history="1">
        <w:r>
          <w:rPr>
            <w:rStyle w:val="a4"/>
            <w:color w:val="0000FF"/>
            <w:u w:val="single"/>
          </w:rPr>
          <w:t>Статья 94-6. Субъекты администрирования</w:t>
        </w:r>
      </w:hyperlink>
    </w:p>
    <w:p w:rsidR="00000000" w:rsidRDefault="007F23D0">
      <w:pPr>
        <w:pStyle w:val="pj"/>
      </w:pPr>
      <w:hyperlink w:anchor="sub94070000" w:history="1">
        <w:r>
          <w:rPr>
            <w:rStyle w:val="a4"/>
            <w:color w:val="0000FF"/>
            <w:u w:val="single"/>
          </w:rPr>
          <w:t>Статья 94-7. Рыночный механизм сокращения выбросов и поглощения парниковых газов</w:t>
        </w:r>
      </w:hyperlink>
    </w:p>
    <w:p w:rsidR="00000000" w:rsidRDefault="007F23D0">
      <w:pPr>
        <w:pStyle w:val="pj"/>
      </w:pPr>
      <w:hyperlink w:anchor="sub94080000" w:history="1">
        <w:r>
          <w:rPr>
            <w:rStyle w:val="a4"/>
            <w:color w:val="0000FF"/>
            <w:u w:val="single"/>
          </w:rPr>
          <w:t>Статья 94-8. Независимый пост</w:t>
        </w:r>
        <w:r>
          <w:rPr>
            <w:rStyle w:val="a4"/>
            <w:color w:val="0000FF"/>
            <w:u w:val="single"/>
          </w:rPr>
          <w:t>авщик информации</w:t>
        </w:r>
      </w:hyperlink>
    </w:p>
    <w:p w:rsidR="00000000" w:rsidRDefault="007F23D0">
      <w:pPr>
        <w:pStyle w:val="pj"/>
      </w:pPr>
      <w:hyperlink w:anchor="sub94090000" w:history="1">
        <w:r>
          <w:rPr>
            <w:rStyle w:val="a4"/>
            <w:color w:val="0000FF"/>
            <w:u w:val="single"/>
          </w:rPr>
          <w:t>Статья 94-9. Требования к торговле углеродными единицами</w:t>
        </w:r>
      </w:hyperlink>
    </w:p>
    <w:p w:rsidR="00000000" w:rsidRDefault="007F23D0">
      <w:pPr>
        <w:pStyle w:val="pj"/>
      </w:pPr>
      <w:hyperlink w:anchor="sub94100000" w:history="1">
        <w:r>
          <w:rPr>
            <w:rStyle w:val="a4"/>
            <w:color w:val="0000FF"/>
            <w:u w:val="single"/>
          </w:rPr>
          <w:t>Статья 94-10. Внутренние проекты по сокращению выбросов и (или) увеличению поглощения парниковых газов</w:t>
        </w:r>
      </w:hyperlink>
    </w:p>
    <w:p w:rsidR="00000000" w:rsidRDefault="007F23D0">
      <w:pPr>
        <w:pStyle w:val="pj"/>
      </w:pPr>
      <w:hyperlink w:anchor="sub94110000" w:history="1">
        <w:r>
          <w:rPr>
            <w:rStyle w:val="a4"/>
            <w:color w:val="0000FF"/>
            <w:u w:val="single"/>
          </w:rPr>
          <w:t>Статья 94-11. Процедура мониторинга выбросов парниковых газов</w:t>
        </w:r>
      </w:hyperlink>
    </w:p>
    <w:p w:rsidR="00000000" w:rsidRDefault="007F23D0">
      <w:pPr>
        <w:pStyle w:val="pj"/>
      </w:pPr>
      <w:hyperlink w:anchor="sub94120000" w:history="1">
        <w:r>
          <w:rPr>
            <w:rStyle w:val="a4"/>
            <w:color w:val="0000FF"/>
            <w:u w:val="single"/>
          </w:rPr>
          <w:t>Статья 94-12. Экологические (зеленые) инвестиции</w:t>
        </w:r>
      </w:hyperlink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a3"/>
      </w:pPr>
      <w:hyperlink w:anchor="sub950000" w:history="1">
        <w:r>
          <w:rPr>
            <w:rStyle w:val="a4"/>
            <w:color w:val="0000FF"/>
            <w:u w:val="single"/>
          </w:rPr>
          <w:t>Раздел 3. Экономическое регулирование охраны окружающей среды и природопользования</w:t>
        </w:r>
      </w:hyperlink>
    </w:p>
    <w:p w:rsidR="00000000" w:rsidRDefault="007F23D0">
      <w:pPr>
        <w:pStyle w:val="a3"/>
      </w:pPr>
      <w:hyperlink w:anchor="sub950000" w:history="1">
        <w:r>
          <w:rPr>
            <w:rStyle w:val="a4"/>
            <w:color w:val="0000FF"/>
            <w:u w:val="single"/>
          </w:rPr>
          <w:t>Глава 10. Механизмы экономического регулирования охраны окружающей среды и природопользования</w:t>
        </w:r>
      </w:hyperlink>
    </w:p>
    <w:p w:rsidR="00000000" w:rsidRDefault="007F23D0">
      <w:pPr>
        <w:pStyle w:val="pj"/>
      </w:pPr>
      <w:hyperlink w:anchor="sub950000" w:history="1">
        <w:r>
          <w:rPr>
            <w:rStyle w:val="a4"/>
            <w:color w:val="0000FF"/>
            <w:u w:val="single"/>
          </w:rPr>
          <w:t>Статья 95. Виды</w:t>
        </w:r>
        <w:r>
          <w:rPr>
            <w:rStyle w:val="a4"/>
            <w:color w:val="0000FF"/>
            <w:u w:val="single"/>
          </w:rPr>
          <w:t xml:space="preserve"> механизмов экономического регулирования охраны окружающей среды и природопользования</w:t>
        </w:r>
      </w:hyperlink>
    </w:p>
    <w:p w:rsidR="00000000" w:rsidRDefault="007F23D0">
      <w:pPr>
        <w:pStyle w:val="pj"/>
      </w:pPr>
      <w:hyperlink w:anchor="sub960000" w:history="1">
        <w:r>
          <w:rPr>
            <w:rStyle w:val="a4"/>
            <w:color w:val="0000FF"/>
            <w:u w:val="single"/>
          </w:rPr>
          <w:t>Статья 96. Мероприятия по охране окружающей среды</w:t>
        </w:r>
      </w:hyperlink>
    </w:p>
    <w:p w:rsidR="00000000" w:rsidRDefault="007F23D0">
      <w:pPr>
        <w:pStyle w:val="pj"/>
      </w:pPr>
      <w:hyperlink w:anchor="sub970000" w:history="1">
        <w:r>
          <w:rPr>
            <w:rStyle w:val="a4"/>
            <w:color w:val="0000FF"/>
            <w:u w:val="single"/>
          </w:rPr>
          <w:t>Статья 97. Финансирование мероприятий по охране окружающ</w:t>
        </w:r>
        <w:r>
          <w:rPr>
            <w:rStyle w:val="a4"/>
            <w:color w:val="0000FF"/>
            <w:u w:val="single"/>
          </w:rPr>
          <w:t>ей среды</w:t>
        </w:r>
      </w:hyperlink>
    </w:p>
    <w:p w:rsidR="00000000" w:rsidRDefault="007F23D0">
      <w:pPr>
        <w:pStyle w:val="pj"/>
      </w:pPr>
      <w:hyperlink w:anchor="sub980000" w:history="1">
        <w:r>
          <w:rPr>
            <w:rStyle w:val="a4"/>
            <w:color w:val="0000FF"/>
            <w:u w:val="single"/>
          </w:rPr>
          <w:t>Статья 98. Планирование мероприятий по охране окружающей среды, финансируемых за счет бюджетных средств</w:t>
        </w:r>
      </w:hyperlink>
    </w:p>
    <w:p w:rsidR="00000000" w:rsidRDefault="007F23D0">
      <w:pPr>
        <w:pStyle w:val="pj"/>
      </w:pPr>
      <w:hyperlink w:anchor="sub990000" w:history="1">
        <w:r>
          <w:rPr>
            <w:rStyle w:val="a4"/>
            <w:color w:val="0000FF"/>
            <w:u w:val="single"/>
          </w:rPr>
          <w:t>Статья 99. Планирование мероприятий по охране окружающей среды, финансируемых з</w:t>
        </w:r>
        <w:r>
          <w:rPr>
            <w:rStyle w:val="a4"/>
            <w:color w:val="0000FF"/>
            <w:u w:val="single"/>
          </w:rPr>
          <w:t>а счет собственных средств природопользователей</w:t>
        </w:r>
      </w:hyperlink>
    </w:p>
    <w:p w:rsidR="00000000" w:rsidRDefault="007F23D0">
      <w:pPr>
        <w:pStyle w:val="pj"/>
      </w:pPr>
      <w:hyperlink w:anchor="sub1000000" w:history="1">
        <w:r>
          <w:rPr>
            <w:rStyle w:val="a4"/>
            <w:color w:val="0000FF"/>
            <w:u w:val="single"/>
          </w:rPr>
          <w:t>Статья 100. Планирование мероприятий по охране окружающей среды, финансируемых за счет иных источников, не запрещенных законодательством Республики Казахстан</w:t>
        </w:r>
      </w:hyperlink>
    </w:p>
    <w:p w:rsidR="00000000" w:rsidRDefault="007F23D0">
      <w:pPr>
        <w:pStyle w:val="pj"/>
      </w:pPr>
      <w:hyperlink w:anchor="sub1010000" w:history="1">
        <w:r>
          <w:rPr>
            <w:rStyle w:val="a4"/>
            <w:color w:val="0000FF"/>
            <w:u w:val="single"/>
          </w:rPr>
          <w:t>Статья 101. Плата за эмиссии в окружающую среду</w:t>
        </w:r>
      </w:hyperlink>
    </w:p>
    <w:p w:rsidR="00000000" w:rsidRDefault="007F23D0">
      <w:pPr>
        <w:pStyle w:val="pj"/>
      </w:pPr>
      <w:hyperlink w:anchor="sub1020000" w:history="1">
        <w:r>
          <w:rPr>
            <w:rStyle w:val="a4"/>
            <w:color w:val="0000FF"/>
            <w:u w:val="single"/>
          </w:rPr>
          <w:t>Статья 102. Обязательные платежи в бюджет за пользование отдельными видами природных ресурсов</w:t>
        </w:r>
      </w:hyperlink>
    </w:p>
    <w:p w:rsidR="00000000" w:rsidRDefault="007F23D0">
      <w:pPr>
        <w:pStyle w:val="pj"/>
      </w:pPr>
      <w:hyperlink w:anchor="sub1030000" w:history="1">
        <w:r>
          <w:rPr>
            <w:rStyle w:val="a4"/>
            <w:color w:val="0000FF"/>
            <w:u w:val="single"/>
          </w:rPr>
          <w:t>Статья 103. Экономическое стимул</w:t>
        </w:r>
        <w:r>
          <w:rPr>
            <w:rStyle w:val="a4"/>
            <w:color w:val="0000FF"/>
            <w:u w:val="single"/>
          </w:rPr>
          <w:t>ирование охраны окружающей среды</w:t>
        </w:r>
      </w:hyperlink>
    </w:p>
    <w:p w:rsidR="00000000" w:rsidRDefault="007F23D0">
      <w:pPr>
        <w:pStyle w:val="pj"/>
      </w:pPr>
      <w:hyperlink w:anchor="sub1040000" w:history="1">
        <w:r>
          <w:rPr>
            <w:rStyle w:val="a4"/>
            <w:color w:val="0000FF"/>
            <w:u w:val="single"/>
          </w:rPr>
          <w:t>Статья 104. Предоставление государственной гарантии по негосударственным займам</w:t>
        </w:r>
      </w:hyperlink>
    </w:p>
    <w:p w:rsidR="00000000" w:rsidRDefault="007F23D0">
      <w:pPr>
        <w:pStyle w:val="pj"/>
      </w:pPr>
      <w:hyperlink w:anchor="sub1050000" w:history="1">
        <w:r>
          <w:rPr>
            <w:rStyle w:val="a4"/>
            <w:color w:val="0000FF"/>
            <w:u w:val="single"/>
          </w:rPr>
          <w:t>Статья 105. Рыночные механизмы управления эмиссиями в окружающую среду</w:t>
        </w:r>
      </w:hyperlink>
    </w:p>
    <w:p w:rsidR="00000000" w:rsidRDefault="007F23D0">
      <w:pPr>
        <w:pStyle w:val="pj"/>
      </w:pPr>
      <w:hyperlink w:anchor="sub1060000" w:history="1">
        <w:r>
          <w:rPr>
            <w:rStyle w:val="a4"/>
            <w:color w:val="0000FF"/>
            <w:u w:val="single"/>
          </w:rPr>
          <w:t>Статья 106.</w:t>
        </w:r>
      </w:hyperlink>
      <w:r>
        <w:rPr>
          <w:rStyle w:val="s0"/>
        </w:rPr>
        <w:t xml:space="preserve"> Исключена</w:t>
      </w:r>
    </w:p>
    <w:p w:rsidR="00000000" w:rsidRDefault="007F23D0">
      <w:pPr>
        <w:pStyle w:val="pj"/>
      </w:pPr>
      <w:hyperlink w:anchor="sub1070000" w:history="1">
        <w:r>
          <w:rPr>
            <w:rStyle w:val="a4"/>
            <w:color w:val="0000FF"/>
            <w:u w:val="single"/>
          </w:rPr>
          <w:t>Статья 107. Экологическое страхование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080000" w:history="1">
        <w:r>
          <w:rPr>
            <w:rStyle w:val="a4"/>
            <w:color w:val="0000FF"/>
            <w:u w:val="single"/>
          </w:rPr>
          <w:t>Глава 11. Экономическая оценка ущерба, нанесенного окружающей среде</w:t>
        </w:r>
      </w:hyperlink>
    </w:p>
    <w:p w:rsidR="00000000" w:rsidRDefault="007F23D0">
      <w:pPr>
        <w:pStyle w:val="pj"/>
      </w:pPr>
      <w:hyperlink w:anchor="sub1080000" w:history="1">
        <w:r>
          <w:rPr>
            <w:rStyle w:val="a4"/>
            <w:color w:val="0000FF"/>
            <w:u w:val="single"/>
          </w:rPr>
          <w:t>Статья 108. Порядок экономической оценки ущерба, нанесенного окружающей среде</w:t>
        </w:r>
      </w:hyperlink>
    </w:p>
    <w:p w:rsidR="00000000" w:rsidRDefault="007F23D0">
      <w:pPr>
        <w:pStyle w:val="pj"/>
      </w:pPr>
      <w:hyperlink w:anchor="sub1090000" w:history="1">
        <w:r>
          <w:rPr>
            <w:rStyle w:val="a4"/>
            <w:color w:val="0000FF"/>
            <w:u w:val="single"/>
          </w:rPr>
          <w:t>Статья 109. Прямой метод экономической оценки ущерба</w:t>
        </w:r>
      </w:hyperlink>
    </w:p>
    <w:p w:rsidR="00000000" w:rsidRDefault="007F23D0">
      <w:pPr>
        <w:pStyle w:val="pj"/>
      </w:pPr>
      <w:hyperlink w:anchor="sub1100000" w:history="1">
        <w:r>
          <w:rPr>
            <w:rStyle w:val="a4"/>
            <w:color w:val="0000FF"/>
            <w:u w:val="single"/>
          </w:rPr>
          <w:t>Статья 110. Косвенный метод экономической оценки ущерба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110000" w:history="1">
        <w:r>
          <w:rPr>
            <w:rStyle w:val="a4"/>
            <w:color w:val="0000FF"/>
            <w:u w:val="single"/>
          </w:rPr>
          <w:t>Раздел 4. Экологический контроль</w:t>
        </w:r>
      </w:hyperlink>
    </w:p>
    <w:p w:rsidR="00000000" w:rsidRDefault="007F23D0">
      <w:pPr>
        <w:pStyle w:val="a3"/>
      </w:pPr>
      <w:hyperlink w:anchor="sub1110000" w:history="1">
        <w:r>
          <w:rPr>
            <w:rStyle w:val="a4"/>
            <w:color w:val="0000FF"/>
            <w:u w:val="single"/>
          </w:rPr>
          <w:t>Глава 12. Государственный контроль в области охраны окружающей среды, охраны, воспроизводства и использования природных ресурсов</w:t>
        </w:r>
      </w:hyperlink>
    </w:p>
    <w:p w:rsidR="00000000" w:rsidRDefault="007F23D0">
      <w:pPr>
        <w:pStyle w:val="pj"/>
      </w:pPr>
      <w:hyperlink w:anchor="sub1110000" w:history="1">
        <w:r>
          <w:rPr>
            <w:rStyle w:val="a4"/>
            <w:color w:val="0000FF"/>
            <w:u w:val="single"/>
          </w:rPr>
          <w:t>Статья 111. Цель и виды государственного контроля</w:t>
        </w:r>
      </w:hyperlink>
    </w:p>
    <w:p w:rsidR="00000000" w:rsidRDefault="007F23D0">
      <w:pPr>
        <w:pStyle w:val="pj"/>
      </w:pPr>
      <w:hyperlink w:anchor="sub1120000" w:history="1">
        <w:r>
          <w:rPr>
            <w:rStyle w:val="a4"/>
            <w:color w:val="0000FF"/>
            <w:u w:val="single"/>
          </w:rPr>
          <w:t>Статья 112. Органы, осуществляющие государственный контроль в области охраны окружающей среды, охраны, воспроизводства и использования природных ресурсов</w:t>
        </w:r>
      </w:hyperlink>
    </w:p>
    <w:p w:rsidR="00000000" w:rsidRDefault="007F23D0">
      <w:pPr>
        <w:pStyle w:val="pj"/>
      </w:pPr>
      <w:hyperlink w:anchor="sub1130000" w:history="1">
        <w:r>
          <w:rPr>
            <w:rStyle w:val="a4"/>
            <w:color w:val="0000FF"/>
            <w:u w:val="single"/>
          </w:rPr>
          <w:t>Статья 113. Задачи государственного экологического контроля</w:t>
        </w:r>
      </w:hyperlink>
    </w:p>
    <w:p w:rsidR="00000000" w:rsidRDefault="007F23D0">
      <w:pPr>
        <w:pStyle w:val="pj"/>
      </w:pPr>
      <w:hyperlink w:anchor="sub1140000" w:history="1">
        <w:r>
          <w:rPr>
            <w:rStyle w:val="a4"/>
            <w:color w:val="0000FF"/>
            <w:u w:val="single"/>
          </w:rPr>
          <w:t>Статья 114. Направления государственного экологического контроля</w:t>
        </w:r>
      </w:hyperlink>
    </w:p>
    <w:p w:rsidR="00000000" w:rsidRDefault="007F23D0">
      <w:pPr>
        <w:pStyle w:val="pj"/>
      </w:pPr>
      <w:hyperlink w:anchor="sub1150000" w:history="1">
        <w:r>
          <w:rPr>
            <w:rStyle w:val="a4"/>
            <w:color w:val="0000FF"/>
            <w:u w:val="single"/>
          </w:rPr>
          <w:t>Статья 115. Организация государс</w:t>
        </w:r>
        <w:r>
          <w:rPr>
            <w:rStyle w:val="a4"/>
            <w:color w:val="0000FF"/>
            <w:u w:val="single"/>
          </w:rPr>
          <w:t>твенного экологического контроля</w:t>
        </w:r>
      </w:hyperlink>
    </w:p>
    <w:p w:rsidR="00000000" w:rsidRDefault="007F23D0">
      <w:pPr>
        <w:pStyle w:val="pj"/>
      </w:pPr>
      <w:hyperlink w:anchor="sub1160000" w:history="1">
        <w:r>
          <w:rPr>
            <w:rStyle w:val="a4"/>
            <w:color w:val="0000FF"/>
            <w:u w:val="single"/>
          </w:rPr>
          <w:t>Статья 116. Должностные лица, осуществляющие государственный экологический контроль</w:t>
        </w:r>
      </w:hyperlink>
    </w:p>
    <w:p w:rsidR="00000000" w:rsidRDefault="007F23D0">
      <w:pPr>
        <w:pStyle w:val="pj"/>
      </w:pPr>
      <w:hyperlink w:anchor="sub1170000" w:history="1">
        <w:r>
          <w:rPr>
            <w:rStyle w:val="a4"/>
            <w:color w:val="0000FF"/>
            <w:u w:val="single"/>
          </w:rPr>
          <w:t>Статья 117. Права должностных лиц, осуществляющих государственный экологи</w:t>
        </w:r>
        <w:r>
          <w:rPr>
            <w:rStyle w:val="a4"/>
            <w:color w:val="0000FF"/>
            <w:u w:val="single"/>
          </w:rPr>
          <w:t>ческий контроль</w:t>
        </w:r>
      </w:hyperlink>
    </w:p>
    <w:p w:rsidR="00000000" w:rsidRDefault="007F23D0">
      <w:pPr>
        <w:pStyle w:val="pj"/>
      </w:pPr>
      <w:hyperlink w:anchor="sub1180000" w:history="1">
        <w:r>
          <w:rPr>
            <w:rStyle w:val="a4"/>
            <w:color w:val="0000FF"/>
            <w:u w:val="single"/>
          </w:rPr>
          <w:t>Статья 118. Обязанности должностных лиц, осуществляющих государственный экологический контроль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190000" w:history="1">
        <w:r>
          <w:rPr>
            <w:rStyle w:val="a4"/>
            <w:color w:val="0000FF"/>
            <w:u w:val="single"/>
          </w:rPr>
          <w:t>Глава 13. Формы государственного экологического контроля</w:t>
        </w:r>
      </w:hyperlink>
    </w:p>
    <w:p w:rsidR="00000000" w:rsidRDefault="007F23D0">
      <w:pPr>
        <w:pStyle w:val="pj"/>
      </w:pPr>
      <w:hyperlink w:anchor="sub1190000" w:history="1">
        <w:r>
          <w:rPr>
            <w:rStyle w:val="a4"/>
            <w:color w:val="0000FF"/>
            <w:u w:val="single"/>
          </w:rPr>
          <w:t>Статья 119. Формы государственного экологического контроля</w:t>
        </w:r>
      </w:hyperlink>
    </w:p>
    <w:p w:rsidR="00000000" w:rsidRDefault="007F23D0">
      <w:pPr>
        <w:pStyle w:val="pj"/>
      </w:pPr>
      <w:hyperlink w:anchor="sub1200000" w:history="1">
        <w:r>
          <w:rPr>
            <w:rStyle w:val="a4"/>
            <w:color w:val="0000FF"/>
            <w:u w:val="single"/>
          </w:rPr>
          <w:t>Статья 120.</w:t>
        </w:r>
      </w:hyperlink>
      <w:r>
        <w:rPr>
          <w:rStyle w:val="s0"/>
        </w:rPr>
        <w:t xml:space="preserve"> Исключена</w:t>
      </w:r>
    </w:p>
    <w:p w:rsidR="00000000" w:rsidRDefault="007F23D0">
      <w:pPr>
        <w:pStyle w:val="pj"/>
      </w:pPr>
      <w:hyperlink w:anchor="sub1210000" w:history="1">
        <w:r>
          <w:rPr>
            <w:rStyle w:val="a4"/>
            <w:color w:val="0000FF"/>
            <w:u w:val="single"/>
          </w:rPr>
          <w:t>Статья 121.</w:t>
        </w:r>
      </w:hyperlink>
      <w:r>
        <w:rPr>
          <w:rStyle w:val="s0"/>
        </w:rPr>
        <w:t xml:space="preserve"> Исключена</w:t>
      </w:r>
    </w:p>
    <w:p w:rsidR="00000000" w:rsidRDefault="007F23D0">
      <w:pPr>
        <w:pStyle w:val="pj"/>
      </w:pPr>
      <w:hyperlink w:anchor="sub1220000" w:history="1">
        <w:r>
          <w:rPr>
            <w:rStyle w:val="a4"/>
            <w:color w:val="0000FF"/>
            <w:u w:val="single"/>
          </w:rPr>
          <w:t>Статья 122.</w:t>
        </w:r>
      </w:hyperlink>
      <w:r>
        <w:rPr>
          <w:rStyle w:val="s0"/>
        </w:rPr>
        <w:t xml:space="preserve"> Исключена</w:t>
      </w:r>
    </w:p>
    <w:p w:rsidR="00000000" w:rsidRDefault="007F23D0">
      <w:pPr>
        <w:pStyle w:val="pj"/>
      </w:pPr>
      <w:hyperlink w:anchor="sub1230000" w:history="1">
        <w:r>
          <w:rPr>
            <w:rStyle w:val="a4"/>
            <w:color w:val="0000FF"/>
            <w:u w:val="single"/>
          </w:rPr>
          <w:t>Статья 123.</w:t>
        </w:r>
      </w:hyperlink>
      <w:r>
        <w:rPr>
          <w:rStyle w:val="s0"/>
        </w:rPr>
        <w:t xml:space="preserve"> Исключена</w:t>
      </w:r>
    </w:p>
    <w:p w:rsidR="00000000" w:rsidRDefault="007F23D0">
      <w:pPr>
        <w:pStyle w:val="pj"/>
      </w:pPr>
      <w:hyperlink w:anchor="sub1240000" w:history="1">
        <w:r>
          <w:rPr>
            <w:rStyle w:val="a4"/>
            <w:color w:val="0000FF"/>
            <w:u w:val="single"/>
          </w:rPr>
          <w:t>Статья 124.</w:t>
        </w:r>
      </w:hyperlink>
      <w:r>
        <w:rPr>
          <w:rStyle w:val="s0"/>
        </w:rPr>
        <w:t xml:space="preserve"> Исключена</w:t>
      </w:r>
    </w:p>
    <w:p w:rsidR="00000000" w:rsidRDefault="007F23D0">
      <w:pPr>
        <w:pStyle w:val="pj"/>
      </w:pPr>
      <w:hyperlink w:anchor="sub1250000" w:history="1">
        <w:r>
          <w:rPr>
            <w:rStyle w:val="a4"/>
            <w:color w:val="0000FF"/>
            <w:u w:val="single"/>
          </w:rPr>
          <w:t>Статья 125. Порядок проведения профилактического контроля без посещения субъекта (объекта) контроля</w:t>
        </w:r>
      </w:hyperlink>
    </w:p>
    <w:p w:rsidR="00000000" w:rsidRDefault="007F23D0">
      <w:pPr>
        <w:pStyle w:val="pj"/>
      </w:pPr>
      <w:hyperlink w:anchor="sub1260000" w:history="1">
        <w:r>
          <w:rPr>
            <w:rStyle w:val="a4"/>
            <w:color w:val="0000FF"/>
            <w:u w:val="single"/>
          </w:rPr>
          <w:t>Статья 126. Порядок обжалования действий (бездействия) должностных лиц, осуществляющих государственный экологический контроль</w:t>
        </w:r>
      </w:hyperlink>
    </w:p>
    <w:p w:rsidR="00000000" w:rsidRDefault="007F23D0">
      <w:pPr>
        <w:pStyle w:val="pj"/>
      </w:pPr>
      <w:hyperlink w:anchor="sub126010000" w:history="1">
        <w:r>
          <w:rPr>
            <w:rStyle w:val="a4"/>
            <w:color w:val="0000FF"/>
            <w:u w:val="single"/>
          </w:rPr>
          <w:t>Статья 126-1. Порядок рассмотрения жалобы апелляционной комиссией</w:t>
        </w:r>
      </w:hyperlink>
    </w:p>
    <w:p w:rsidR="00000000" w:rsidRDefault="007F23D0">
      <w:pPr>
        <w:pStyle w:val="pj"/>
      </w:pPr>
      <w:hyperlink w:anchor="sub126020000" w:history="1">
        <w:r>
          <w:rPr>
            <w:rStyle w:val="a4"/>
            <w:color w:val="0000FF"/>
            <w:u w:val="single"/>
          </w:rPr>
          <w:t>Статья 126-2. Обеспечение конфиденциальности информации при рассмотрении жалобы апелляционной комиссией</w:t>
        </w:r>
      </w:hyperlink>
    </w:p>
    <w:p w:rsidR="00000000" w:rsidRDefault="007F23D0">
      <w:pPr>
        <w:pStyle w:val="pj"/>
      </w:pPr>
      <w:hyperlink w:anchor="sub1270000" w:history="1">
        <w:r>
          <w:rPr>
            <w:rStyle w:val="a4"/>
            <w:color w:val="0000FF"/>
            <w:u w:val="single"/>
          </w:rPr>
          <w:t>Статья 127. Обеспечение конфиденциальности информации при проведении государственного экологи</w:t>
        </w:r>
        <w:r>
          <w:rPr>
            <w:rStyle w:val="a4"/>
            <w:color w:val="0000FF"/>
            <w:u w:val="single"/>
          </w:rPr>
          <w:t>ческого контроля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280000" w:history="1">
        <w:r>
          <w:rPr>
            <w:rStyle w:val="a4"/>
            <w:color w:val="0000FF"/>
            <w:u w:val="single"/>
          </w:rPr>
          <w:t>Глава 14. Производственный экологический контроль</w:t>
        </w:r>
      </w:hyperlink>
    </w:p>
    <w:p w:rsidR="00000000" w:rsidRDefault="007F23D0">
      <w:pPr>
        <w:pStyle w:val="pj"/>
      </w:pPr>
      <w:hyperlink w:anchor="sub1280000" w:history="1">
        <w:r>
          <w:rPr>
            <w:rStyle w:val="a4"/>
            <w:color w:val="0000FF"/>
            <w:u w:val="single"/>
          </w:rPr>
          <w:t>Статья 128. Назначение и цели производственного экологического контроля</w:t>
        </w:r>
      </w:hyperlink>
    </w:p>
    <w:p w:rsidR="00000000" w:rsidRDefault="007F23D0">
      <w:pPr>
        <w:pStyle w:val="pj"/>
      </w:pPr>
      <w:hyperlink w:anchor="sub1290000" w:history="1">
        <w:r>
          <w:rPr>
            <w:rStyle w:val="a4"/>
            <w:color w:val="0000FF"/>
            <w:u w:val="single"/>
          </w:rPr>
          <w:t>Статья 129. Поря</w:t>
        </w:r>
        <w:r>
          <w:rPr>
            <w:rStyle w:val="a4"/>
            <w:color w:val="0000FF"/>
            <w:u w:val="single"/>
          </w:rPr>
          <w:t>док проведения производственного экологического контроля</w:t>
        </w:r>
      </w:hyperlink>
    </w:p>
    <w:p w:rsidR="00000000" w:rsidRDefault="007F23D0">
      <w:pPr>
        <w:pStyle w:val="pj"/>
      </w:pPr>
      <w:hyperlink w:anchor="sub1300000" w:history="1">
        <w:r>
          <w:rPr>
            <w:rStyle w:val="a4"/>
            <w:color w:val="0000FF"/>
            <w:u w:val="single"/>
          </w:rPr>
          <w:t>Статья 130. Права и обязанности природопользователя при проведении производственного экологического контроля</w:t>
        </w:r>
      </w:hyperlink>
    </w:p>
    <w:p w:rsidR="00000000" w:rsidRDefault="007F23D0">
      <w:pPr>
        <w:pStyle w:val="pj"/>
      </w:pPr>
      <w:hyperlink w:anchor="sub1310000" w:history="1">
        <w:r>
          <w:rPr>
            <w:rStyle w:val="a4"/>
            <w:color w:val="0000FF"/>
            <w:u w:val="single"/>
          </w:rPr>
          <w:t>Статья 131. Требования к разработке программы производственного экологического контроля</w:t>
        </w:r>
      </w:hyperlink>
    </w:p>
    <w:p w:rsidR="00000000" w:rsidRDefault="007F23D0">
      <w:pPr>
        <w:pStyle w:val="pj"/>
      </w:pPr>
      <w:hyperlink r:id="rId56" w:anchor="sub_id=1320000" w:history="1">
        <w:r>
          <w:rPr>
            <w:rStyle w:val="a4"/>
            <w:color w:val="0000FF"/>
            <w:u w:val="single"/>
          </w:rPr>
          <w:t>Статья 132. Виды и организация проведения производственного мониторинга</w:t>
        </w:r>
      </w:hyperlink>
    </w:p>
    <w:p w:rsidR="00000000" w:rsidRDefault="007F23D0">
      <w:pPr>
        <w:pStyle w:val="pj"/>
      </w:pPr>
      <w:hyperlink w:anchor="sub1330000" w:history="1">
        <w:r>
          <w:rPr>
            <w:rStyle w:val="a4"/>
            <w:color w:val="0000FF"/>
            <w:u w:val="single"/>
          </w:rPr>
          <w:t>Статья 133. Учет и отчетность по производственному экологическому контролю</w:t>
        </w:r>
      </w:hyperlink>
    </w:p>
    <w:p w:rsidR="00000000" w:rsidRDefault="007F23D0">
      <w:pPr>
        <w:pStyle w:val="pj"/>
      </w:pPr>
      <w:hyperlink w:anchor="sub1340000" w:history="1">
        <w:r>
          <w:rPr>
            <w:rStyle w:val="a4"/>
            <w:color w:val="0000FF"/>
            <w:u w:val="single"/>
          </w:rPr>
          <w:t xml:space="preserve">Статья 134. Организация природопользователем внутренних проверок 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350000" w:history="1">
        <w:r>
          <w:rPr>
            <w:rStyle w:val="a4"/>
            <w:color w:val="0000FF"/>
            <w:u w:val="single"/>
          </w:rPr>
          <w:t>Глава 15. Общественный экологический контроль</w:t>
        </w:r>
      </w:hyperlink>
    </w:p>
    <w:p w:rsidR="00000000" w:rsidRDefault="007F23D0">
      <w:pPr>
        <w:pStyle w:val="pj"/>
      </w:pPr>
      <w:hyperlink w:anchor="sub1350000" w:history="1">
        <w:r>
          <w:rPr>
            <w:rStyle w:val="a4"/>
            <w:color w:val="0000FF"/>
            <w:u w:val="single"/>
          </w:rPr>
          <w:t>Статья 135. Цели и порядок проведения общественного экологического контроля</w:t>
        </w:r>
      </w:hyperlink>
    </w:p>
    <w:p w:rsidR="00000000" w:rsidRDefault="007F23D0">
      <w:pPr>
        <w:pStyle w:val="pj"/>
      </w:pPr>
      <w:hyperlink w:anchor="sub1360000" w:history="1">
        <w:r>
          <w:rPr>
            <w:rStyle w:val="a4"/>
            <w:color w:val="0000FF"/>
            <w:u w:val="single"/>
          </w:rPr>
          <w:t>Статья 136. Информационное и иное взаимодействие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370000" w:history="1">
        <w:r>
          <w:rPr>
            <w:rStyle w:val="a4"/>
            <w:color w:val="0000FF"/>
            <w:u w:val="single"/>
          </w:rPr>
          <w:t>Раздел 5. Экологический мониторинг и кадастры</w:t>
        </w:r>
      </w:hyperlink>
    </w:p>
    <w:p w:rsidR="00000000" w:rsidRDefault="007F23D0">
      <w:pPr>
        <w:pStyle w:val="a3"/>
      </w:pPr>
      <w:hyperlink w:anchor="sub1370000" w:history="1">
        <w:r>
          <w:rPr>
            <w:rStyle w:val="a4"/>
            <w:color w:val="0000FF"/>
            <w:u w:val="single"/>
          </w:rPr>
          <w:t>Глава 16. Мониторинг окружающей среды и природных ресурсов</w:t>
        </w:r>
      </w:hyperlink>
    </w:p>
    <w:p w:rsidR="00000000" w:rsidRDefault="007F23D0">
      <w:pPr>
        <w:pStyle w:val="pj"/>
      </w:pPr>
      <w:hyperlink w:anchor="sub1370000" w:history="1">
        <w:r>
          <w:rPr>
            <w:rStyle w:val="a4"/>
            <w:color w:val="0000FF"/>
            <w:u w:val="single"/>
          </w:rPr>
          <w:t>Статья 137. Государственный экологический мониторинг</w:t>
        </w:r>
      </w:hyperlink>
    </w:p>
    <w:p w:rsidR="00000000" w:rsidRDefault="007F23D0">
      <w:pPr>
        <w:pStyle w:val="pj"/>
      </w:pPr>
      <w:hyperlink w:anchor="sub1380000" w:history="1">
        <w:r>
          <w:rPr>
            <w:rStyle w:val="a4"/>
            <w:color w:val="0000FF"/>
            <w:u w:val="single"/>
          </w:rPr>
          <w:t>Статья 138. Единая государственная система мониторинга окружающей среды и природных ресурсов и ее задачи</w:t>
        </w:r>
      </w:hyperlink>
    </w:p>
    <w:p w:rsidR="00000000" w:rsidRDefault="007F23D0">
      <w:pPr>
        <w:pStyle w:val="pj"/>
      </w:pPr>
      <w:hyperlink w:anchor="sub1390000" w:history="1">
        <w:r>
          <w:rPr>
            <w:rStyle w:val="a4"/>
            <w:color w:val="0000FF"/>
            <w:u w:val="single"/>
          </w:rPr>
          <w:t>Статья 139. Единая информационная система Единой государственной системы мониторинга окружающей среды</w:t>
        </w:r>
        <w:r>
          <w:rPr>
            <w:rStyle w:val="a4"/>
            <w:color w:val="0000FF"/>
            <w:u w:val="single"/>
          </w:rPr>
          <w:t xml:space="preserve"> и природных ресурсов</w:t>
        </w:r>
      </w:hyperlink>
    </w:p>
    <w:p w:rsidR="00000000" w:rsidRDefault="007F23D0">
      <w:pPr>
        <w:pStyle w:val="pj"/>
      </w:pPr>
      <w:hyperlink w:anchor="sub1400000" w:history="1">
        <w:r>
          <w:rPr>
            <w:rStyle w:val="a4"/>
            <w:color w:val="0000FF"/>
            <w:u w:val="single"/>
          </w:rPr>
          <w:t>Статья 140. Содержание Единой государственной системы мониторинга окружающей среды и природных ресурсов</w:t>
        </w:r>
      </w:hyperlink>
    </w:p>
    <w:p w:rsidR="00000000" w:rsidRDefault="007F23D0">
      <w:pPr>
        <w:pStyle w:val="pj"/>
      </w:pPr>
      <w:hyperlink w:anchor="sub1410000" w:history="1">
        <w:r>
          <w:rPr>
            <w:rStyle w:val="a4"/>
            <w:color w:val="0000FF"/>
            <w:u w:val="single"/>
          </w:rPr>
          <w:t>Статья 141. Мониторинг состояния окружающей среды</w:t>
        </w:r>
      </w:hyperlink>
    </w:p>
    <w:p w:rsidR="00000000" w:rsidRDefault="007F23D0">
      <w:pPr>
        <w:pStyle w:val="pj"/>
      </w:pPr>
      <w:hyperlink w:anchor="sub1420000" w:history="1">
        <w:r>
          <w:rPr>
            <w:rStyle w:val="a4"/>
            <w:color w:val="0000FF"/>
            <w:u w:val="single"/>
          </w:rPr>
          <w:t>Статья 142. Мониторинг природных ресурсов</w:t>
        </w:r>
      </w:hyperlink>
    </w:p>
    <w:p w:rsidR="00000000" w:rsidRDefault="007F23D0">
      <w:pPr>
        <w:pStyle w:val="pj"/>
      </w:pPr>
      <w:hyperlink w:anchor="sub1430000" w:history="1">
        <w:r>
          <w:rPr>
            <w:rStyle w:val="a4"/>
            <w:color w:val="0000FF"/>
            <w:u w:val="single"/>
          </w:rPr>
          <w:t>Статья 143. Специальные виды мониторинга</w:t>
        </w:r>
      </w:hyperlink>
    </w:p>
    <w:p w:rsidR="00000000" w:rsidRDefault="007F23D0">
      <w:pPr>
        <w:pStyle w:val="pj"/>
      </w:pPr>
      <w:hyperlink w:anchor="sub1440000" w:history="1">
        <w:r>
          <w:rPr>
            <w:rStyle w:val="a4"/>
            <w:color w:val="0000FF"/>
            <w:u w:val="single"/>
          </w:rPr>
          <w:t>Статья 144. Уровни и наблюдательные сети Единой государственной системы мо</w:t>
        </w:r>
        <w:r>
          <w:rPr>
            <w:rStyle w:val="a4"/>
            <w:color w:val="0000FF"/>
            <w:u w:val="single"/>
          </w:rPr>
          <w:t>ниторинга окружающей среды и природных ресурсов</w:t>
        </w:r>
      </w:hyperlink>
    </w:p>
    <w:p w:rsidR="00000000" w:rsidRDefault="007F23D0">
      <w:pPr>
        <w:pStyle w:val="pj"/>
      </w:pPr>
      <w:hyperlink w:anchor="sub1450000" w:history="1">
        <w:r>
          <w:rPr>
            <w:rStyle w:val="a4"/>
            <w:color w:val="0000FF"/>
            <w:u w:val="single"/>
          </w:rPr>
          <w:t>Статья 145. Основы функционирования Единой государственной системы мониторинга окружающей среды и природных ресурсов</w:t>
        </w:r>
      </w:hyperlink>
    </w:p>
    <w:p w:rsidR="00000000" w:rsidRDefault="007F23D0">
      <w:pPr>
        <w:pStyle w:val="pj"/>
      </w:pPr>
      <w:hyperlink w:anchor="sub145010000" w:history="1">
        <w:r>
          <w:rPr>
            <w:rStyle w:val="a4"/>
            <w:color w:val="0000FF"/>
            <w:u w:val="single"/>
          </w:rPr>
          <w:t>Статья 145-1. Охрана го</w:t>
        </w:r>
        <w:r>
          <w:rPr>
            <w:rStyle w:val="a4"/>
            <w:color w:val="0000FF"/>
            <w:u w:val="single"/>
          </w:rPr>
          <w:t>сударственной наблюдательной сети</w:t>
        </w:r>
      </w:hyperlink>
    </w:p>
    <w:p w:rsidR="00000000" w:rsidRDefault="007F23D0">
      <w:pPr>
        <w:pStyle w:val="pj"/>
      </w:pPr>
      <w:hyperlink w:anchor="sub145020000" w:history="1">
        <w:r>
          <w:rPr>
            <w:rStyle w:val="a4"/>
            <w:color w:val="0000FF"/>
            <w:u w:val="single"/>
          </w:rPr>
          <w:t>Статья 145-2. Деятельность национальной гидрометеорологической службы</w:t>
        </w:r>
      </w:hyperlink>
    </w:p>
    <w:p w:rsidR="00000000" w:rsidRDefault="007F23D0">
      <w:pPr>
        <w:pStyle w:val="pj"/>
      </w:pPr>
      <w:hyperlink w:anchor="sub1460000" w:history="1">
        <w:r>
          <w:rPr>
            <w:rStyle w:val="a4"/>
            <w:color w:val="0000FF"/>
            <w:u w:val="single"/>
          </w:rPr>
          <w:t>Статья 146. Финансирование Единой государственной системы мониторинга окружающей сре</w:t>
        </w:r>
        <w:r>
          <w:rPr>
            <w:rStyle w:val="a4"/>
            <w:color w:val="0000FF"/>
            <w:u w:val="single"/>
          </w:rPr>
          <w:t xml:space="preserve">ды и природных ресурсов 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470000" w:history="1">
        <w:r>
          <w:rPr>
            <w:rStyle w:val="a4"/>
            <w:color w:val="0000FF"/>
            <w:u w:val="single"/>
          </w:rPr>
          <w:t>Глава 17. Государственный учет участков загрязнения окружающей среды</w:t>
        </w:r>
      </w:hyperlink>
    </w:p>
    <w:p w:rsidR="00000000" w:rsidRDefault="007F23D0">
      <w:pPr>
        <w:pStyle w:val="pj"/>
      </w:pPr>
      <w:hyperlink w:anchor="sub1470000" w:history="1">
        <w:r>
          <w:rPr>
            <w:rStyle w:val="a4"/>
            <w:color w:val="0000FF"/>
            <w:u w:val="single"/>
          </w:rPr>
          <w:t>Статья 147. Задачи и принципы ведения учета участков загрязнения окружающей среды</w:t>
        </w:r>
      </w:hyperlink>
    </w:p>
    <w:p w:rsidR="00000000" w:rsidRDefault="007F23D0">
      <w:pPr>
        <w:pStyle w:val="pj"/>
      </w:pPr>
      <w:hyperlink w:anchor="sub1480000" w:history="1">
        <w:r>
          <w:rPr>
            <w:rStyle w:val="a4"/>
            <w:color w:val="0000FF"/>
            <w:u w:val="single"/>
          </w:rPr>
          <w:t>Статья 148. Порядок ведения учета участков загрязнения окружающей среды и их реестры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490000" w:history="1">
        <w:r>
          <w:rPr>
            <w:rStyle w:val="a4"/>
            <w:color w:val="0000FF"/>
            <w:u w:val="single"/>
          </w:rPr>
          <w:t>Глава 18. Государственные кадастры природных ресурсов</w:t>
        </w:r>
      </w:hyperlink>
    </w:p>
    <w:p w:rsidR="00000000" w:rsidRDefault="007F23D0">
      <w:pPr>
        <w:pStyle w:val="pj"/>
      </w:pPr>
      <w:hyperlink w:anchor="sub1490000" w:history="1">
        <w:r>
          <w:rPr>
            <w:rStyle w:val="a4"/>
            <w:color w:val="0000FF"/>
            <w:u w:val="single"/>
          </w:rPr>
          <w:t>Статья 149. Единая система г</w:t>
        </w:r>
        <w:r>
          <w:rPr>
            <w:rStyle w:val="a4"/>
            <w:color w:val="0000FF"/>
            <w:u w:val="single"/>
          </w:rPr>
          <w:t>осударственных кадастров природных ресурсов</w:t>
        </w:r>
      </w:hyperlink>
    </w:p>
    <w:p w:rsidR="00000000" w:rsidRDefault="007F23D0">
      <w:pPr>
        <w:pStyle w:val="pj"/>
      </w:pPr>
      <w:hyperlink w:anchor="sub1500000" w:history="1">
        <w:r>
          <w:rPr>
            <w:rStyle w:val="a4"/>
            <w:color w:val="0000FF"/>
            <w:u w:val="single"/>
          </w:rPr>
          <w:t>Статья 150. Структура и содержание Единой системы кадастров</w:t>
        </w:r>
      </w:hyperlink>
    </w:p>
    <w:p w:rsidR="00000000" w:rsidRDefault="007F23D0">
      <w:pPr>
        <w:pStyle w:val="pj"/>
      </w:pPr>
      <w:hyperlink w:anchor="sub1510000" w:history="1">
        <w:r>
          <w:rPr>
            <w:rStyle w:val="a4"/>
            <w:color w:val="0000FF"/>
            <w:u w:val="single"/>
          </w:rPr>
          <w:t>Статья 151. Предоставление информации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520000" w:history="1">
        <w:r>
          <w:rPr>
            <w:rStyle w:val="a4"/>
            <w:color w:val="0000FF"/>
            <w:u w:val="single"/>
          </w:rPr>
          <w:t>Глава 19. Государственный кадастр отходов производства и потребления</w:t>
        </w:r>
      </w:hyperlink>
    </w:p>
    <w:p w:rsidR="00000000" w:rsidRDefault="007F23D0">
      <w:pPr>
        <w:pStyle w:val="pj"/>
      </w:pPr>
      <w:hyperlink w:anchor="sub1520000" w:history="1">
        <w:r>
          <w:rPr>
            <w:rStyle w:val="a4"/>
            <w:color w:val="0000FF"/>
            <w:u w:val="single"/>
          </w:rPr>
          <w:t>Статья 152. Государственный кадастр отходов производства и потребления</w:t>
        </w:r>
      </w:hyperlink>
    </w:p>
    <w:p w:rsidR="00000000" w:rsidRDefault="007F23D0">
      <w:pPr>
        <w:pStyle w:val="pj"/>
      </w:pPr>
      <w:hyperlink w:anchor="sub1530000" w:history="1">
        <w:r>
          <w:rPr>
            <w:rStyle w:val="a4"/>
            <w:color w:val="0000FF"/>
            <w:u w:val="single"/>
          </w:rPr>
          <w:t>Статья 153. Цели и задачи Государственного кадастр</w:t>
        </w:r>
        <w:r>
          <w:rPr>
            <w:rStyle w:val="a4"/>
            <w:color w:val="0000FF"/>
            <w:u w:val="single"/>
          </w:rPr>
          <w:t>а отходов</w:t>
        </w:r>
      </w:hyperlink>
    </w:p>
    <w:p w:rsidR="00000000" w:rsidRDefault="007F23D0">
      <w:pPr>
        <w:pStyle w:val="pj"/>
      </w:pPr>
      <w:hyperlink w:anchor="sub1540000" w:history="1">
        <w:r>
          <w:rPr>
            <w:rStyle w:val="a4"/>
            <w:color w:val="0000FF"/>
            <w:u w:val="single"/>
          </w:rPr>
          <w:t>Статья 154. Ведение Государственного кадастра отходов</w:t>
        </w:r>
      </w:hyperlink>
    </w:p>
    <w:p w:rsidR="00000000" w:rsidRDefault="007F23D0">
      <w:pPr>
        <w:pStyle w:val="pj"/>
      </w:pPr>
      <w:hyperlink w:anchor="sub1550000" w:history="1">
        <w:r>
          <w:rPr>
            <w:rStyle w:val="a4"/>
            <w:color w:val="0000FF"/>
            <w:u w:val="single"/>
          </w:rPr>
          <w:t xml:space="preserve">Статья 155. Информация о результатах ведения Государственного кадастра отходов 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560000" w:history="1">
        <w:r>
          <w:rPr>
            <w:rStyle w:val="a4"/>
            <w:color w:val="0000FF"/>
            <w:u w:val="single"/>
          </w:rPr>
          <w:t>Глава 20. Г</w:t>
        </w:r>
        <w:r>
          <w:rPr>
            <w:rStyle w:val="a4"/>
            <w:color w:val="0000FF"/>
            <w:u w:val="single"/>
          </w:rPr>
          <w:t>осударственный кадастр захоронений вредных веществ, радиоактивных отходов и сброса сточных вод в недра</w:t>
        </w:r>
      </w:hyperlink>
    </w:p>
    <w:p w:rsidR="00000000" w:rsidRDefault="007F23D0">
      <w:pPr>
        <w:pStyle w:val="pj"/>
      </w:pPr>
      <w:hyperlink w:anchor="sub1560000" w:history="1">
        <w:r>
          <w:rPr>
            <w:rStyle w:val="a4"/>
            <w:color w:val="0000FF"/>
            <w:u w:val="single"/>
          </w:rPr>
          <w:t>Статья 156. Государственный учет захоронений вредных веществ, радиоактивных отходов сброса сточных вод в недра</w:t>
        </w:r>
      </w:hyperlink>
    </w:p>
    <w:p w:rsidR="00000000" w:rsidRDefault="007F23D0">
      <w:pPr>
        <w:pStyle w:val="pj"/>
      </w:pPr>
      <w:hyperlink w:anchor="sub1570000" w:history="1">
        <w:r>
          <w:rPr>
            <w:rStyle w:val="a4"/>
            <w:color w:val="0000FF"/>
            <w:u w:val="single"/>
          </w:rPr>
          <w:t>Статья 157. Содержание Государственного кадастра захоронений</w:t>
        </w:r>
      </w:hyperlink>
    </w:p>
    <w:p w:rsidR="00000000" w:rsidRDefault="007F23D0">
      <w:pPr>
        <w:pStyle w:val="pj"/>
      </w:pPr>
      <w:hyperlink w:anchor="sub1580000" w:history="1">
        <w:r>
          <w:rPr>
            <w:rStyle w:val="a4"/>
            <w:color w:val="0000FF"/>
            <w:u w:val="single"/>
          </w:rPr>
          <w:t xml:space="preserve">Статья 158. Ведение Государственного кадастра захоронений </w:t>
        </w:r>
      </w:hyperlink>
    </w:p>
    <w:p w:rsidR="00000000" w:rsidRDefault="007F23D0">
      <w:pPr>
        <w:pStyle w:val="a3"/>
      </w:pPr>
      <w:r>
        <w:t> </w:t>
      </w:r>
    </w:p>
    <w:p w:rsidR="00000000" w:rsidRDefault="007F23D0">
      <w:pPr>
        <w:pStyle w:val="pji"/>
      </w:pPr>
      <w:hyperlink w:anchor="sub158010000" w:history="1">
        <w:r>
          <w:rPr>
            <w:rStyle w:val="a4"/>
            <w:color w:val="0000FF"/>
            <w:u w:val="single"/>
          </w:rPr>
          <w:t>Глава 20-1. Государственная система оценки</w:t>
        </w:r>
        <w:r>
          <w:rPr>
            <w:rStyle w:val="a4"/>
            <w:color w:val="0000FF"/>
            <w:u w:val="single"/>
          </w:rPr>
          <w:t xml:space="preserve"> выбросов и поглощения парниковых газов</w:t>
        </w:r>
      </w:hyperlink>
    </w:p>
    <w:p w:rsidR="00000000" w:rsidRDefault="007F23D0">
      <w:pPr>
        <w:pStyle w:val="pj"/>
      </w:pPr>
      <w:hyperlink w:anchor="sub158010000" w:history="1">
        <w:r>
          <w:rPr>
            <w:rStyle w:val="a4"/>
            <w:color w:val="0000FF"/>
            <w:u w:val="single"/>
          </w:rPr>
          <w:t>Статья 158-1. Государственная система инвентаризации выбросов и поглощений парниковых газов</w:t>
        </w:r>
      </w:hyperlink>
    </w:p>
    <w:p w:rsidR="00000000" w:rsidRDefault="007F23D0">
      <w:pPr>
        <w:pStyle w:val="pj"/>
      </w:pPr>
      <w:hyperlink w:anchor="sub158020000" w:history="1">
        <w:r>
          <w:rPr>
            <w:rStyle w:val="a4"/>
            <w:color w:val="0000FF"/>
            <w:u w:val="single"/>
          </w:rPr>
          <w:t>Статья 158-2. Государственный кадастр источников выбро</w:t>
        </w:r>
        <w:r>
          <w:rPr>
            <w:rStyle w:val="a4"/>
            <w:color w:val="0000FF"/>
            <w:u w:val="single"/>
          </w:rPr>
          <w:t>сов и поглощений парниковых газов</w:t>
        </w:r>
      </w:hyperlink>
    </w:p>
    <w:p w:rsidR="00000000" w:rsidRDefault="007F23D0">
      <w:pPr>
        <w:pStyle w:val="pj"/>
      </w:pPr>
      <w:hyperlink w:anchor="sub158030000" w:history="1">
        <w:r>
          <w:rPr>
            <w:rStyle w:val="a4"/>
            <w:color w:val="0000FF"/>
            <w:u w:val="single"/>
          </w:rPr>
          <w:t>Статья 158-3. Государственный реестр углеродных единиц</w:t>
        </w:r>
      </w:hyperlink>
    </w:p>
    <w:p w:rsidR="00000000" w:rsidRDefault="007F23D0">
      <w:pPr>
        <w:pStyle w:val="pj"/>
      </w:pPr>
      <w:hyperlink w:anchor="sub158040000" w:history="1">
        <w:r>
          <w:rPr>
            <w:rStyle w:val="a4"/>
            <w:color w:val="0000FF"/>
            <w:u w:val="single"/>
          </w:rPr>
          <w:t>Статья 158-4. Валидация и верификация</w:t>
        </w:r>
      </w:hyperlink>
    </w:p>
    <w:p w:rsidR="00000000" w:rsidRDefault="007F23D0">
      <w:pPr>
        <w:pStyle w:val="a3"/>
      </w:pPr>
      <w:r>
        <w:t> </w:t>
      </w:r>
    </w:p>
    <w:p w:rsidR="00000000" w:rsidRDefault="007F23D0">
      <w:pPr>
        <w:pStyle w:val="a3"/>
      </w:pPr>
      <w:hyperlink w:anchor="sub1590000" w:history="1">
        <w:r>
          <w:rPr>
            <w:rStyle w:val="a4"/>
            <w:color w:val="0000FF"/>
            <w:u w:val="single"/>
          </w:rPr>
          <w:t xml:space="preserve">Глава 21. Экологическая </w:t>
        </w:r>
        <w:r>
          <w:rPr>
            <w:rStyle w:val="a4"/>
            <w:color w:val="0000FF"/>
            <w:u w:val="single"/>
          </w:rPr>
          <w:t>информация</w:t>
        </w:r>
      </w:hyperlink>
    </w:p>
    <w:p w:rsidR="00000000" w:rsidRDefault="007F23D0">
      <w:pPr>
        <w:pStyle w:val="pj"/>
      </w:pPr>
      <w:hyperlink w:anchor="sub1590000" w:history="1">
        <w:r>
          <w:rPr>
            <w:rStyle w:val="a4"/>
            <w:color w:val="0000FF"/>
            <w:u w:val="single"/>
          </w:rPr>
          <w:t>Статья 159. Экологическая информация</w:t>
        </w:r>
      </w:hyperlink>
    </w:p>
    <w:p w:rsidR="00000000" w:rsidRDefault="007F23D0">
      <w:pPr>
        <w:pStyle w:val="pj"/>
      </w:pPr>
      <w:hyperlink w:anchor="sub1600000" w:history="1">
        <w:r>
          <w:rPr>
            <w:rStyle w:val="a4"/>
            <w:color w:val="0000FF"/>
            <w:u w:val="single"/>
          </w:rPr>
          <w:t>Статья 160. Государственный регистр выбросов и переноса загрязнителей</w:t>
        </w:r>
      </w:hyperlink>
    </w:p>
    <w:p w:rsidR="00000000" w:rsidRDefault="007F23D0">
      <w:pPr>
        <w:pStyle w:val="pj"/>
      </w:pPr>
      <w:hyperlink w:anchor="sub1610000" w:history="1">
        <w:r>
          <w:rPr>
            <w:rStyle w:val="a4"/>
            <w:color w:val="0000FF"/>
            <w:u w:val="single"/>
          </w:rPr>
          <w:t>Статья 161. Государственный фонд экологической информации</w:t>
        </w:r>
      </w:hyperlink>
    </w:p>
    <w:p w:rsidR="00000000" w:rsidRDefault="007F23D0">
      <w:pPr>
        <w:pStyle w:val="pj"/>
      </w:pPr>
      <w:hyperlink w:anchor="sub1620000" w:history="1">
        <w:r>
          <w:rPr>
            <w:rStyle w:val="a4"/>
            <w:color w:val="0000FF"/>
            <w:u w:val="single"/>
          </w:rPr>
          <w:t>Статья 162. Национальный экологический атлас</w:t>
        </w:r>
      </w:hyperlink>
    </w:p>
    <w:p w:rsidR="00000000" w:rsidRDefault="007F23D0">
      <w:pPr>
        <w:pStyle w:val="pj"/>
      </w:pPr>
      <w:hyperlink w:anchor="sub1630000" w:history="1">
        <w:r>
          <w:rPr>
            <w:rStyle w:val="a4"/>
            <w:color w:val="0000FF"/>
            <w:u w:val="single"/>
          </w:rPr>
          <w:t>Статья 163. Доступ к экологической информации</w:t>
        </w:r>
      </w:hyperlink>
    </w:p>
    <w:p w:rsidR="00000000" w:rsidRDefault="007F23D0">
      <w:pPr>
        <w:pStyle w:val="pj"/>
      </w:pPr>
      <w:hyperlink w:anchor="sub1640000" w:history="1">
        <w:r>
          <w:rPr>
            <w:rStyle w:val="a4"/>
            <w:color w:val="0000FF"/>
            <w:u w:val="single"/>
          </w:rPr>
          <w:t>Статья 1</w:t>
        </w:r>
        <w:r>
          <w:rPr>
            <w:rStyle w:val="a4"/>
            <w:color w:val="0000FF"/>
            <w:u w:val="single"/>
          </w:rPr>
          <w:t>64. Права и обязанности субъектов в отношении доступа к экологической информации</w:t>
        </w:r>
      </w:hyperlink>
    </w:p>
    <w:p w:rsidR="00000000" w:rsidRDefault="007F23D0">
      <w:pPr>
        <w:pStyle w:val="pj"/>
      </w:pPr>
      <w:hyperlink w:anchor="sub1650000" w:history="1">
        <w:r>
          <w:rPr>
            <w:rStyle w:val="a4"/>
            <w:color w:val="0000FF"/>
            <w:u w:val="single"/>
          </w:rPr>
          <w:t>Статья 165. Сроки и порядок предоставления экологической информации</w:t>
        </w:r>
      </w:hyperlink>
    </w:p>
    <w:p w:rsidR="00000000" w:rsidRDefault="007F23D0">
      <w:pPr>
        <w:pStyle w:val="pj"/>
      </w:pPr>
      <w:hyperlink w:anchor="sub1660000" w:history="1">
        <w:r>
          <w:rPr>
            <w:rStyle w:val="a4"/>
            <w:color w:val="0000FF"/>
            <w:u w:val="single"/>
          </w:rPr>
          <w:t>Статья 166.</w:t>
        </w:r>
      </w:hyperlink>
      <w:r>
        <w:rPr>
          <w:rStyle w:val="s0"/>
        </w:rPr>
        <w:t xml:space="preserve"> Исключена</w:t>
      </w:r>
    </w:p>
    <w:p w:rsidR="00000000" w:rsidRDefault="007F23D0">
      <w:pPr>
        <w:pStyle w:val="pj"/>
      </w:pPr>
      <w:hyperlink w:anchor="sub166010000" w:history="1">
        <w:r>
          <w:rPr>
            <w:rStyle w:val="a4"/>
            <w:color w:val="0000FF"/>
            <w:u w:val="single"/>
          </w:rPr>
          <w:t>Статья 166-1. Национальный доклад о состоянии окружающей среды и об использовании природных ресурсов Республики Казахстан</w:t>
        </w:r>
      </w:hyperlink>
    </w:p>
    <w:p w:rsidR="00000000" w:rsidRDefault="007F23D0">
      <w:pPr>
        <w:pStyle w:val="pj"/>
      </w:pPr>
      <w:hyperlink w:anchor="sub1670000" w:history="1">
        <w:r>
          <w:rPr>
            <w:rStyle w:val="a4"/>
            <w:color w:val="0000FF"/>
            <w:u w:val="single"/>
          </w:rPr>
          <w:t>Статья 167.</w:t>
        </w:r>
      </w:hyperlink>
      <w:r>
        <w:rPr>
          <w:rStyle w:val="s0"/>
        </w:rPr>
        <w:t xml:space="preserve"> Исключена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a3"/>
      </w:pPr>
      <w:hyperlink w:anchor="sub1680000" w:history="1">
        <w:r>
          <w:rPr>
            <w:rStyle w:val="a4"/>
            <w:color w:val="0000FF"/>
            <w:u w:val="single"/>
          </w:rPr>
          <w:t>Глава 22.</w:t>
        </w:r>
      </w:hyperlink>
      <w:r>
        <w:t xml:space="preserve"> Исключена</w:t>
      </w:r>
    </w:p>
    <w:p w:rsidR="00000000" w:rsidRDefault="007F23D0">
      <w:pPr>
        <w:pStyle w:val="pj"/>
      </w:pPr>
      <w:hyperlink w:anchor="sub1680000" w:history="1">
        <w:r>
          <w:rPr>
            <w:rStyle w:val="a4"/>
            <w:color w:val="0000FF"/>
            <w:u w:val="single"/>
          </w:rPr>
          <w:t>Статья 168.</w:t>
        </w:r>
      </w:hyperlink>
      <w:r>
        <w:rPr>
          <w:rStyle w:val="s0"/>
        </w:rPr>
        <w:t xml:space="preserve"> </w:t>
      </w:r>
      <w:r>
        <w:t>Исключена</w:t>
      </w:r>
    </w:p>
    <w:p w:rsidR="00000000" w:rsidRDefault="007F23D0">
      <w:pPr>
        <w:pStyle w:val="pj"/>
      </w:pPr>
      <w:hyperlink w:anchor="sub1680000" w:history="1">
        <w:r>
          <w:rPr>
            <w:rStyle w:val="a4"/>
            <w:color w:val="0000FF"/>
            <w:u w:val="single"/>
          </w:rPr>
          <w:t>Статья 169.</w:t>
        </w:r>
      </w:hyperlink>
      <w:r>
        <w:rPr>
          <w:rStyle w:val="s0"/>
        </w:rPr>
        <w:t xml:space="preserve"> </w:t>
      </w:r>
      <w:r>
        <w:t>Исключена</w:t>
      </w:r>
    </w:p>
    <w:p w:rsidR="00000000" w:rsidRDefault="007F23D0">
      <w:pPr>
        <w:pStyle w:val="pj"/>
      </w:pPr>
      <w:hyperlink w:anchor="sub1680000" w:history="1">
        <w:r>
          <w:rPr>
            <w:rStyle w:val="a4"/>
            <w:color w:val="0000FF"/>
            <w:u w:val="single"/>
          </w:rPr>
          <w:t>Статья 170.</w:t>
        </w:r>
      </w:hyperlink>
      <w:r>
        <w:rPr>
          <w:rStyle w:val="s0"/>
        </w:rPr>
        <w:t xml:space="preserve"> </w:t>
      </w:r>
      <w:r>
        <w:t>Исключена</w:t>
      </w:r>
    </w:p>
    <w:p w:rsidR="00000000" w:rsidRDefault="007F23D0">
      <w:pPr>
        <w:pStyle w:val="pj"/>
      </w:pPr>
      <w:hyperlink w:anchor="sub1680000" w:history="1">
        <w:r>
          <w:rPr>
            <w:rStyle w:val="a4"/>
            <w:color w:val="0000FF"/>
            <w:u w:val="single"/>
          </w:rPr>
          <w:t>Статья 171.</w:t>
        </w:r>
      </w:hyperlink>
      <w:r>
        <w:rPr>
          <w:rStyle w:val="s0"/>
        </w:rPr>
        <w:t xml:space="preserve"> </w:t>
      </w:r>
      <w:r>
        <w:t>Исключена</w:t>
      </w:r>
    </w:p>
    <w:p w:rsidR="00000000" w:rsidRDefault="007F23D0">
      <w:pPr>
        <w:pStyle w:val="pj"/>
      </w:pPr>
      <w:hyperlink w:anchor="sub1680000" w:history="1">
        <w:r>
          <w:rPr>
            <w:rStyle w:val="a4"/>
            <w:color w:val="0000FF"/>
            <w:u w:val="single"/>
          </w:rPr>
          <w:t>Статья 172.</w:t>
        </w:r>
      </w:hyperlink>
      <w:r>
        <w:t xml:space="preserve"> Исключена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730000" w:history="1">
        <w:r>
          <w:rPr>
            <w:rStyle w:val="a4"/>
            <w:color w:val="0000FF"/>
            <w:u w:val="single"/>
          </w:rPr>
          <w:t>Раздел 6. Зоны чрезвычайной экологической ситуации и экологического бедствия</w:t>
        </w:r>
      </w:hyperlink>
    </w:p>
    <w:p w:rsidR="00000000" w:rsidRDefault="007F23D0">
      <w:pPr>
        <w:pStyle w:val="a3"/>
      </w:pPr>
      <w:hyperlink w:anchor="sub1730000" w:history="1">
        <w:r>
          <w:rPr>
            <w:rStyle w:val="a4"/>
            <w:color w:val="0000FF"/>
            <w:u w:val="single"/>
          </w:rPr>
          <w:t>Глава 23. Понятие и порядок объявления отдельных территорий зонами чрезвычайной экологиче</w:t>
        </w:r>
        <w:r>
          <w:rPr>
            <w:rStyle w:val="a4"/>
            <w:color w:val="0000FF"/>
            <w:u w:val="single"/>
          </w:rPr>
          <w:t>ской ситуации или экологического бедствия</w:t>
        </w:r>
      </w:hyperlink>
    </w:p>
    <w:p w:rsidR="00000000" w:rsidRDefault="007F23D0">
      <w:pPr>
        <w:pStyle w:val="pj"/>
      </w:pPr>
      <w:hyperlink w:anchor="sub1730000" w:history="1">
        <w:r>
          <w:rPr>
            <w:rStyle w:val="a4"/>
            <w:color w:val="0000FF"/>
            <w:u w:val="single"/>
          </w:rPr>
          <w:t>Статья 173. Чрезвычайная экологическая ситуация и экологическое бедствие</w:t>
        </w:r>
      </w:hyperlink>
    </w:p>
    <w:p w:rsidR="00000000" w:rsidRDefault="007F23D0">
      <w:pPr>
        <w:pStyle w:val="pj"/>
      </w:pPr>
      <w:hyperlink w:anchor="sub1740000" w:history="1">
        <w:r>
          <w:rPr>
            <w:rStyle w:val="a4"/>
            <w:color w:val="0000FF"/>
            <w:u w:val="single"/>
          </w:rPr>
          <w:t>Статья 174. Порядок объявления отдельных территорий зонами чрезвычайной эко</w:t>
        </w:r>
        <w:r>
          <w:rPr>
            <w:rStyle w:val="a4"/>
            <w:color w:val="0000FF"/>
            <w:u w:val="single"/>
          </w:rPr>
          <w:t>логической ситуации или экологического бедствия</w:t>
        </w:r>
      </w:hyperlink>
    </w:p>
    <w:p w:rsidR="00000000" w:rsidRDefault="007F23D0">
      <w:pPr>
        <w:pStyle w:val="pj"/>
      </w:pPr>
      <w:hyperlink w:anchor="sub1750000" w:history="1">
        <w:r>
          <w:rPr>
            <w:rStyle w:val="a4"/>
            <w:color w:val="0000FF"/>
            <w:u w:val="single"/>
          </w:rPr>
          <w:t xml:space="preserve">Статья 175. Оценка экологической обстановки территорий </w:t>
        </w:r>
      </w:hyperlink>
    </w:p>
    <w:p w:rsidR="00000000" w:rsidRDefault="007F23D0">
      <w:pPr>
        <w:pStyle w:val="a3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760000" w:history="1">
        <w:r>
          <w:rPr>
            <w:rStyle w:val="a4"/>
            <w:color w:val="0000FF"/>
            <w:u w:val="single"/>
          </w:rPr>
          <w:t>Глава 24. Особенности правового регулирования в зонах чрезвычайной экологической сит</w:t>
        </w:r>
        <w:r>
          <w:rPr>
            <w:rStyle w:val="a4"/>
            <w:color w:val="0000FF"/>
            <w:u w:val="single"/>
          </w:rPr>
          <w:t>уации и экологического бедствия</w:t>
        </w:r>
      </w:hyperlink>
    </w:p>
    <w:p w:rsidR="00000000" w:rsidRDefault="007F23D0">
      <w:pPr>
        <w:pStyle w:val="pj"/>
      </w:pPr>
      <w:hyperlink w:anchor="sub1760000" w:history="1">
        <w:r>
          <w:rPr>
            <w:rStyle w:val="a4"/>
            <w:color w:val="0000FF"/>
            <w:u w:val="single"/>
          </w:rPr>
          <w:t>Статья 176. Правовой режим в зонах чрезвычайной экологической ситуации и экологического бедствия</w:t>
        </w:r>
      </w:hyperlink>
    </w:p>
    <w:p w:rsidR="00000000" w:rsidRDefault="007F23D0">
      <w:pPr>
        <w:pStyle w:val="pj"/>
      </w:pPr>
      <w:hyperlink w:anchor="sub1770000" w:history="1">
        <w:r>
          <w:rPr>
            <w:rStyle w:val="a4"/>
            <w:color w:val="0000FF"/>
            <w:u w:val="single"/>
          </w:rPr>
          <w:t>Статья 177. Возмещение вреда лицам, пострадавшим вследствие ч</w:t>
        </w:r>
        <w:r>
          <w:rPr>
            <w:rStyle w:val="a4"/>
            <w:color w:val="0000FF"/>
            <w:u w:val="single"/>
          </w:rPr>
          <w:t>резвычайной экологической ситуации или экологического бедствия</w:t>
        </w:r>
      </w:hyperlink>
    </w:p>
    <w:p w:rsidR="00000000" w:rsidRDefault="007F23D0">
      <w:pPr>
        <w:pStyle w:val="pj"/>
      </w:pPr>
      <w:hyperlink w:anchor="sub1780000" w:history="1">
        <w:r>
          <w:rPr>
            <w:rStyle w:val="a4"/>
            <w:color w:val="0000FF"/>
            <w:u w:val="single"/>
          </w:rPr>
          <w:t>Статья 178. Мониторинг за экологической обстановкой в зонах чрезвычайной экологической ситуации и экологического бедствия</w:t>
        </w:r>
      </w:hyperlink>
    </w:p>
    <w:p w:rsidR="00000000" w:rsidRDefault="007F23D0">
      <w:pPr>
        <w:pStyle w:val="pj"/>
      </w:pPr>
      <w:hyperlink w:anchor="sub1790000" w:history="1">
        <w:r>
          <w:rPr>
            <w:rStyle w:val="a4"/>
            <w:color w:val="0000FF"/>
            <w:u w:val="single"/>
          </w:rPr>
          <w:t>Стать</w:t>
        </w:r>
        <w:r>
          <w:rPr>
            <w:rStyle w:val="a4"/>
            <w:color w:val="0000FF"/>
            <w:u w:val="single"/>
          </w:rPr>
          <w:t>я 179. Прекращение действия правового режима зон чрезвычайной экологической ситуации и экологического бедствия</w:t>
        </w:r>
      </w:hyperlink>
    </w:p>
    <w:p w:rsidR="00000000" w:rsidRDefault="007F23D0">
      <w:pPr>
        <w:pStyle w:val="pj"/>
      </w:pPr>
      <w:hyperlink w:anchor="sub1800000" w:history="1">
        <w:r>
          <w:rPr>
            <w:rStyle w:val="a4"/>
            <w:color w:val="0000FF"/>
            <w:u w:val="single"/>
          </w:rPr>
          <w:t>Статья 180. Ответственность за нарушение правового режима в зонах чрезвычайной экологической ситуации и экологич</w:t>
        </w:r>
        <w:r>
          <w:rPr>
            <w:rStyle w:val="a4"/>
            <w:color w:val="0000FF"/>
            <w:u w:val="single"/>
          </w:rPr>
          <w:t>еского бедствия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hyperlink w:anchor="sub1810000" w:history="1">
        <w:r>
          <w:rPr>
            <w:rStyle w:val="a4"/>
            <w:color w:val="0000FF"/>
            <w:u w:val="single"/>
          </w:rPr>
          <w:t>Раздел 7. Экологическое образование и просвещение, научные исследования и международное сотрудничество в области охраны окружающей среды</w:t>
        </w:r>
      </w:hyperlink>
    </w:p>
    <w:p w:rsidR="00000000" w:rsidRDefault="007F23D0">
      <w:pPr>
        <w:pStyle w:val="pj"/>
      </w:pPr>
      <w:hyperlink w:anchor="sub1810000" w:history="1">
        <w:r>
          <w:rPr>
            <w:rStyle w:val="a4"/>
            <w:color w:val="0000FF"/>
            <w:u w:val="single"/>
          </w:rPr>
          <w:t>Глава 25. Экологическое образование</w:t>
        </w:r>
        <w:r>
          <w:rPr>
            <w:rStyle w:val="a4"/>
            <w:color w:val="0000FF"/>
            <w:u w:val="single"/>
          </w:rPr>
          <w:t xml:space="preserve"> и просвещение, повышение квалификации специалистов</w:t>
        </w:r>
      </w:hyperlink>
    </w:p>
    <w:p w:rsidR="00000000" w:rsidRDefault="007F23D0">
      <w:pPr>
        <w:pStyle w:val="pj"/>
      </w:pPr>
      <w:hyperlink w:anchor="sub1810000" w:history="1">
        <w:r>
          <w:rPr>
            <w:rStyle w:val="a4"/>
            <w:color w:val="0000FF"/>
            <w:u w:val="single"/>
          </w:rPr>
          <w:t>Статья 181. Цель и основные задачи экологического образования и просвещения, повышения квалификации специалистов</w:t>
        </w:r>
      </w:hyperlink>
    </w:p>
    <w:p w:rsidR="00000000" w:rsidRDefault="007F23D0">
      <w:pPr>
        <w:pStyle w:val="pj"/>
      </w:pPr>
      <w:hyperlink w:anchor="sub1820000" w:history="1">
        <w:r>
          <w:rPr>
            <w:rStyle w:val="a4"/>
            <w:color w:val="0000FF"/>
            <w:u w:val="single"/>
          </w:rPr>
          <w:t>Статья 182. Организационные основы деятельности по экологическому образованию и просвещению, повышению квалификации специалистов</w:t>
        </w:r>
      </w:hyperlink>
    </w:p>
    <w:p w:rsidR="00000000" w:rsidRDefault="007F23D0">
      <w:pPr>
        <w:pStyle w:val="pj"/>
      </w:pPr>
      <w:hyperlink w:anchor="sub1830000" w:history="1">
        <w:r>
          <w:rPr>
            <w:rStyle w:val="a4"/>
            <w:color w:val="0000FF"/>
            <w:u w:val="single"/>
          </w:rPr>
          <w:t>Статья 183. Экологическое образование в организациях образования</w:t>
        </w:r>
      </w:hyperlink>
    </w:p>
    <w:p w:rsidR="00000000" w:rsidRDefault="007F23D0">
      <w:pPr>
        <w:pStyle w:val="pj"/>
      </w:pPr>
      <w:hyperlink w:anchor="sub1840000" w:history="1">
        <w:r>
          <w:rPr>
            <w:rStyle w:val="a4"/>
            <w:color w:val="0000FF"/>
            <w:u w:val="single"/>
          </w:rPr>
          <w:t xml:space="preserve">Статья 184. Государственная поддержка экологического образования и просвещения 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850000" w:history="1">
        <w:r>
          <w:rPr>
            <w:rStyle w:val="a4"/>
            <w:color w:val="0000FF"/>
            <w:u w:val="single"/>
          </w:rPr>
          <w:t>Глава 26. Экологические научные исследования</w:t>
        </w:r>
      </w:hyperlink>
    </w:p>
    <w:p w:rsidR="00000000" w:rsidRDefault="007F23D0">
      <w:pPr>
        <w:pStyle w:val="pj"/>
      </w:pPr>
      <w:hyperlink w:anchor="sub1850000" w:history="1">
        <w:r>
          <w:rPr>
            <w:rStyle w:val="a4"/>
            <w:color w:val="0000FF"/>
            <w:u w:val="single"/>
          </w:rPr>
          <w:t>Статья 185. Цели и задачи экологических научных исследовани</w:t>
        </w:r>
        <w:r>
          <w:rPr>
            <w:rStyle w:val="a4"/>
            <w:color w:val="0000FF"/>
            <w:u w:val="single"/>
          </w:rPr>
          <w:t>й</w:t>
        </w:r>
      </w:hyperlink>
    </w:p>
    <w:p w:rsidR="00000000" w:rsidRDefault="007F23D0">
      <w:pPr>
        <w:pStyle w:val="pj"/>
      </w:pPr>
      <w:hyperlink w:anchor="sub1860000" w:history="1">
        <w:r>
          <w:rPr>
            <w:rStyle w:val="a4"/>
            <w:color w:val="0000FF"/>
            <w:u w:val="single"/>
          </w:rPr>
          <w:t>Статья 186. Основные направления экологических научных исследований</w:t>
        </w:r>
      </w:hyperlink>
    </w:p>
    <w:p w:rsidR="00000000" w:rsidRDefault="007F23D0">
      <w:pPr>
        <w:pStyle w:val="pj"/>
      </w:pPr>
      <w:hyperlink w:anchor="sub1870000" w:history="1">
        <w:r>
          <w:rPr>
            <w:rStyle w:val="a4"/>
            <w:color w:val="0000FF"/>
            <w:u w:val="single"/>
          </w:rPr>
          <w:t xml:space="preserve">Статья 187. Требования к проведению экологических научных исследований 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880000" w:history="1">
        <w:r>
          <w:rPr>
            <w:rStyle w:val="a4"/>
            <w:color w:val="0000FF"/>
            <w:u w:val="single"/>
          </w:rPr>
          <w:t>Глава 27. Международное сотрудничество Республики Казахстан в области охраны окружающей среды и природопользования</w:t>
        </w:r>
      </w:hyperlink>
    </w:p>
    <w:p w:rsidR="00000000" w:rsidRDefault="007F23D0">
      <w:pPr>
        <w:pStyle w:val="pj"/>
      </w:pPr>
      <w:hyperlink w:anchor="sub1880000" w:history="1">
        <w:r>
          <w:rPr>
            <w:rStyle w:val="a4"/>
            <w:color w:val="0000FF"/>
            <w:u w:val="single"/>
          </w:rPr>
          <w:t>Статья 188. Приоритеты и уровни международного сотрудничества</w:t>
        </w:r>
      </w:hyperlink>
    </w:p>
    <w:p w:rsidR="00000000" w:rsidRDefault="007F23D0">
      <w:pPr>
        <w:pStyle w:val="pj"/>
      </w:pPr>
      <w:hyperlink w:anchor="sub1890000" w:history="1">
        <w:r>
          <w:rPr>
            <w:rStyle w:val="a4"/>
            <w:color w:val="0000FF"/>
            <w:u w:val="single"/>
          </w:rPr>
          <w:t>Статья 189. П</w:t>
        </w:r>
        <w:r>
          <w:rPr>
            <w:rStyle w:val="a4"/>
            <w:color w:val="0000FF"/>
            <w:u w:val="single"/>
          </w:rPr>
          <w:t>ринципы международного сотрудничества</w:t>
        </w:r>
      </w:hyperlink>
    </w:p>
    <w:p w:rsidR="00000000" w:rsidRDefault="007F23D0">
      <w:pPr>
        <w:pStyle w:val="pj"/>
      </w:pPr>
      <w:hyperlink w:anchor="sub1900000" w:history="1">
        <w:r>
          <w:rPr>
            <w:rStyle w:val="a4"/>
            <w:color w:val="0000FF"/>
            <w:u w:val="single"/>
          </w:rPr>
          <w:t>Статья 190. Экономическая основа международного сотрудничества</w:t>
        </w:r>
      </w:hyperlink>
    </w:p>
    <w:p w:rsidR="00000000" w:rsidRDefault="007F23D0">
      <w:pPr>
        <w:pStyle w:val="pj"/>
      </w:pPr>
      <w:hyperlink w:anchor="sub1910000" w:history="1">
        <w:r>
          <w:rPr>
            <w:rStyle w:val="a4"/>
            <w:color w:val="0000FF"/>
            <w:u w:val="single"/>
          </w:rPr>
          <w:t>Статья 191. Международная ответственность за экологические правонарушения</w:t>
        </w:r>
      </w:hyperlink>
    </w:p>
    <w:p w:rsidR="00000000" w:rsidRDefault="007F23D0">
      <w:pPr>
        <w:pStyle w:val="pj"/>
      </w:pPr>
      <w:hyperlink w:anchor="sub1920000" w:history="1">
        <w:r>
          <w:rPr>
            <w:rStyle w:val="a4"/>
            <w:color w:val="0000FF"/>
            <w:u w:val="single"/>
          </w:rPr>
          <w:t>Статья 192. Механизм межгосударственного сотрудничества в области охраны окружающей среды и природопользования</w:t>
        </w:r>
      </w:hyperlink>
    </w:p>
    <w:p w:rsidR="00000000" w:rsidRDefault="007F23D0">
      <w:pPr>
        <w:pStyle w:val="pj"/>
      </w:pPr>
      <w:hyperlink w:anchor="sub1930000" w:history="1">
        <w:r>
          <w:rPr>
            <w:rStyle w:val="a4"/>
            <w:color w:val="0000FF"/>
            <w:u w:val="single"/>
          </w:rPr>
          <w:t>Статья 193. Международные договоры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c"/>
      </w:pPr>
      <w:hyperlink w:anchor="sub1940000" w:history="1">
        <w:r>
          <w:rPr>
            <w:rStyle w:val="a4"/>
            <w:color w:val="0000FF"/>
            <w:u w:val="single"/>
          </w:rPr>
          <w:t>ОСОБЕННАЯ ЧАСТЬ</w:t>
        </w:r>
      </w:hyperlink>
    </w:p>
    <w:p w:rsidR="00000000" w:rsidRDefault="007F23D0">
      <w:pPr>
        <w:pStyle w:val="a3"/>
      </w:pPr>
      <w:r>
        <w:t> </w:t>
      </w:r>
    </w:p>
    <w:p w:rsidR="00000000" w:rsidRDefault="007F23D0">
      <w:pPr>
        <w:pStyle w:val="a3"/>
      </w:pPr>
      <w:hyperlink w:anchor="sub1940000" w:history="1">
        <w:r>
          <w:rPr>
            <w:rStyle w:val="a4"/>
            <w:color w:val="0000FF"/>
            <w:u w:val="single"/>
          </w:rPr>
          <w:t>Раздел 8. Экологические требования при осуществлении хозяйственной и иной деятельности</w:t>
        </w:r>
      </w:hyperlink>
    </w:p>
    <w:p w:rsidR="00000000" w:rsidRDefault="007F23D0">
      <w:pPr>
        <w:pStyle w:val="a3"/>
      </w:pPr>
      <w:hyperlink w:anchor="sub1940000" w:history="1">
        <w:r>
          <w:rPr>
            <w:rStyle w:val="a4"/>
            <w:color w:val="0000FF"/>
            <w:u w:val="single"/>
          </w:rPr>
          <w:t>Глава 28. Общие положения об экологических требованиях</w:t>
        </w:r>
      </w:hyperlink>
    </w:p>
    <w:p w:rsidR="00000000" w:rsidRDefault="007F23D0">
      <w:pPr>
        <w:pStyle w:val="pj"/>
      </w:pPr>
      <w:hyperlink w:anchor="sub1940000" w:history="1">
        <w:r>
          <w:rPr>
            <w:rStyle w:val="a4"/>
            <w:color w:val="0000FF"/>
            <w:u w:val="single"/>
          </w:rPr>
          <w:t>Статья 194. Эко</w:t>
        </w:r>
        <w:r>
          <w:rPr>
            <w:rStyle w:val="a4"/>
            <w:color w:val="0000FF"/>
            <w:u w:val="single"/>
          </w:rPr>
          <w:t>логические требования к хозяйственной и иной деятельности и их виды</w:t>
        </w:r>
      </w:hyperlink>
    </w:p>
    <w:p w:rsidR="00000000" w:rsidRDefault="007F23D0">
      <w:pPr>
        <w:pStyle w:val="pj"/>
      </w:pPr>
      <w:hyperlink w:anchor="sub1950000" w:history="1">
        <w:r>
          <w:rPr>
            <w:rStyle w:val="a4"/>
            <w:color w:val="0000FF"/>
            <w:u w:val="single"/>
          </w:rPr>
          <w:t>Статья 195. Порядок разработки и утверждения экологических требований</w:t>
        </w:r>
      </w:hyperlink>
    </w:p>
    <w:p w:rsidR="00000000" w:rsidRDefault="007F23D0">
      <w:pPr>
        <w:pStyle w:val="pj"/>
      </w:pPr>
      <w:hyperlink w:anchor="sub1960000" w:history="1">
        <w:r>
          <w:rPr>
            <w:rStyle w:val="a4"/>
            <w:color w:val="0000FF"/>
            <w:u w:val="single"/>
          </w:rPr>
          <w:t>Статья 196. Учет экологических требований и обязател</w:t>
        </w:r>
        <w:r>
          <w:rPr>
            <w:rStyle w:val="a4"/>
            <w:color w:val="0000FF"/>
            <w:u w:val="single"/>
          </w:rPr>
          <w:t>ьств при приватизации государственного имущества</w:t>
        </w:r>
      </w:hyperlink>
    </w:p>
    <w:p w:rsidR="00000000" w:rsidRDefault="007F23D0">
      <w:pPr>
        <w:pStyle w:val="pj"/>
      </w:pPr>
      <w:hyperlink w:anchor="sub1970000" w:history="1">
        <w:r>
          <w:rPr>
            <w:rStyle w:val="a4"/>
            <w:color w:val="0000FF"/>
            <w:u w:val="single"/>
          </w:rPr>
          <w:t>Статья 197. Учет экологических требований при банкротстве, реорганизации и ликвидации юридического лица-природопользователя, осуществляющего экологически опасные виды хозяйст</w:t>
        </w:r>
        <w:r>
          <w:rPr>
            <w:rStyle w:val="a4"/>
            <w:color w:val="0000FF"/>
            <w:u w:val="single"/>
          </w:rPr>
          <w:t>венной и иной деятельности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1980000" w:history="1">
        <w:r>
          <w:rPr>
            <w:rStyle w:val="a4"/>
            <w:color w:val="0000FF"/>
            <w:u w:val="single"/>
          </w:rPr>
          <w:t>Глава 29. Общие экологические требования к хозяйственной и иной деятельности</w:t>
        </w:r>
      </w:hyperlink>
    </w:p>
    <w:p w:rsidR="00000000" w:rsidRDefault="007F23D0">
      <w:pPr>
        <w:pStyle w:val="pj"/>
      </w:pPr>
      <w:hyperlink w:anchor="sub1980000" w:history="1">
        <w:r>
          <w:rPr>
            <w:rStyle w:val="a4"/>
            <w:color w:val="0000FF"/>
            <w:u w:val="single"/>
          </w:rPr>
          <w:t>Статья 198. Экологические требования к проектированию хозяйственных и иных объектов</w:t>
        </w:r>
      </w:hyperlink>
    </w:p>
    <w:p w:rsidR="00000000" w:rsidRDefault="007F23D0">
      <w:pPr>
        <w:pStyle w:val="pj"/>
      </w:pPr>
      <w:hyperlink w:anchor="sub1990000" w:history="1">
        <w:r>
          <w:rPr>
            <w:rStyle w:val="a4"/>
            <w:color w:val="0000FF"/>
            <w:u w:val="single"/>
          </w:rPr>
          <w:t>Статья 199. Общие экологические требования и ответственность природопользователей при вводе в эксплуатацию и эксплуатации хозяйственных и иных объектов</w:t>
        </w:r>
      </w:hyperlink>
    </w:p>
    <w:p w:rsidR="00000000" w:rsidRDefault="007F23D0">
      <w:pPr>
        <w:pStyle w:val="pj"/>
      </w:pPr>
      <w:hyperlink w:anchor="sub199010000" w:history="1">
        <w:r>
          <w:rPr>
            <w:rStyle w:val="a4"/>
            <w:color w:val="0000FF"/>
            <w:u w:val="single"/>
          </w:rPr>
          <w:t>Статья 199-1. Экологические требован</w:t>
        </w:r>
        <w:r>
          <w:rPr>
            <w:rStyle w:val="a4"/>
            <w:color w:val="0000FF"/>
            <w:u w:val="single"/>
          </w:rPr>
          <w:t>ия к технологиям, технике и оборудованию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2000000" w:history="1">
        <w:r>
          <w:rPr>
            <w:rStyle w:val="a4"/>
            <w:color w:val="0000FF"/>
            <w:u w:val="single"/>
          </w:rPr>
          <w:t>Глава 30. Экологические требования по видам хозяйственной и иной деятельности</w:t>
        </w:r>
      </w:hyperlink>
    </w:p>
    <w:p w:rsidR="00000000" w:rsidRDefault="007F23D0">
      <w:pPr>
        <w:pStyle w:val="pj"/>
      </w:pPr>
      <w:hyperlink w:anchor="sub2000000" w:history="1">
        <w:r>
          <w:rPr>
            <w:rStyle w:val="a4"/>
            <w:color w:val="0000FF"/>
            <w:u w:val="single"/>
          </w:rPr>
          <w:t>Статья 200. Экологические требования к проектированию и строительству</w:t>
        </w:r>
        <w:r>
          <w:rPr>
            <w:rStyle w:val="a4"/>
            <w:color w:val="0000FF"/>
            <w:u w:val="single"/>
          </w:rPr>
          <w:t xml:space="preserve"> населенных пунктов</w:t>
        </w:r>
      </w:hyperlink>
    </w:p>
    <w:p w:rsidR="00000000" w:rsidRDefault="007F23D0">
      <w:pPr>
        <w:pStyle w:val="pj"/>
      </w:pPr>
      <w:hyperlink w:anchor="sub2010000" w:history="1">
        <w:r>
          <w:rPr>
            <w:rStyle w:val="a4"/>
            <w:color w:val="0000FF"/>
            <w:u w:val="single"/>
          </w:rPr>
          <w:t>Статья 201. Экологические требования к размещению предприятий, сооружений и иных объектов</w:t>
        </w:r>
      </w:hyperlink>
    </w:p>
    <w:p w:rsidR="00000000" w:rsidRDefault="007F23D0">
      <w:pPr>
        <w:pStyle w:val="pj"/>
      </w:pPr>
      <w:hyperlink w:anchor="sub2020000" w:history="1">
        <w:r>
          <w:rPr>
            <w:rStyle w:val="a4"/>
            <w:color w:val="0000FF"/>
            <w:u w:val="single"/>
          </w:rPr>
          <w:t>Статья 202. Экологические требования к строительству и реконструкции предприятий</w:t>
        </w:r>
        <w:r>
          <w:rPr>
            <w:rStyle w:val="a4"/>
            <w:color w:val="0000FF"/>
            <w:u w:val="single"/>
          </w:rPr>
          <w:t>, сооружений и других объектов</w:t>
        </w:r>
      </w:hyperlink>
    </w:p>
    <w:p w:rsidR="00000000" w:rsidRDefault="007F23D0">
      <w:pPr>
        <w:pStyle w:val="pj"/>
      </w:pPr>
      <w:hyperlink w:anchor="sub2030000" w:history="1">
        <w:r>
          <w:rPr>
            <w:rStyle w:val="a4"/>
            <w:color w:val="0000FF"/>
            <w:u w:val="single"/>
          </w:rPr>
          <w:t>Статья 203. Экологические требования при эксплуатации объектов промышленности, энергетики, транспорта и связи, объектов сельскохозяйственного назначения и мелиорации</w:t>
        </w:r>
      </w:hyperlink>
    </w:p>
    <w:p w:rsidR="00000000" w:rsidRDefault="007F23D0">
      <w:pPr>
        <w:pStyle w:val="pj"/>
      </w:pPr>
      <w:hyperlink w:anchor="sub2040000" w:history="1">
        <w:r>
          <w:rPr>
            <w:rStyle w:val="a4"/>
            <w:color w:val="0000FF"/>
            <w:u w:val="single"/>
          </w:rPr>
          <w:t>Статья 204. Экологические требования при производстве и эксплуатации автомобильных и иных транспортных средств</w:t>
        </w:r>
      </w:hyperlink>
    </w:p>
    <w:p w:rsidR="00000000" w:rsidRDefault="007F23D0">
      <w:pPr>
        <w:pStyle w:val="pj"/>
      </w:pPr>
      <w:hyperlink w:anchor="sub2050000" w:history="1">
        <w:r>
          <w:rPr>
            <w:rStyle w:val="a4"/>
            <w:color w:val="0000FF"/>
            <w:u w:val="single"/>
          </w:rPr>
          <w:t>Статья 205. Экологические требования к размещению атомных, тепловых и гидроэлек</w:t>
        </w:r>
        <w:r>
          <w:rPr>
            <w:rStyle w:val="a4"/>
            <w:color w:val="0000FF"/>
            <w:u w:val="single"/>
          </w:rPr>
          <w:t>тростанций</w:t>
        </w:r>
      </w:hyperlink>
    </w:p>
    <w:p w:rsidR="00000000" w:rsidRDefault="007F23D0">
      <w:pPr>
        <w:pStyle w:val="pj"/>
      </w:pPr>
      <w:hyperlink w:anchor="sub2060000" w:history="1">
        <w:r>
          <w:rPr>
            <w:rStyle w:val="a4"/>
            <w:color w:val="0000FF"/>
            <w:u w:val="single"/>
          </w:rPr>
          <w:t>Статья 206. Экологические требования к военным и оборонным объектам, военной деятельности</w:t>
        </w:r>
      </w:hyperlink>
    </w:p>
    <w:p w:rsidR="00000000" w:rsidRDefault="007F23D0">
      <w:pPr>
        <w:pStyle w:val="pj"/>
      </w:pPr>
      <w:hyperlink w:anchor="sub2070000" w:history="1">
        <w:r>
          <w:rPr>
            <w:rStyle w:val="a4"/>
            <w:color w:val="0000FF"/>
            <w:u w:val="single"/>
          </w:rPr>
          <w:t xml:space="preserve">Статья 207. Экологические требования при использовании природных ресурсов 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2080000" w:history="1">
        <w:r>
          <w:rPr>
            <w:rStyle w:val="a4"/>
            <w:color w:val="0000FF"/>
            <w:u w:val="single"/>
          </w:rPr>
          <w:t>Глава 31. Экологические требования при использовании земель</w:t>
        </w:r>
      </w:hyperlink>
    </w:p>
    <w:p w:rsidR="00000000" w:rsidRDefault="007F23D0">
      <w:pPr>
        <w:pStyle w:val="pj"/>
      </w:pPr>
      <w:hyperlink w:anchor="sub2080000" w:history="1">
        <w:r>
          <w:rPr>
            <w:rStyle w:val="a4"/>
            <w:color w:val="0000FF"/>
            <w:u w:val="single"/>
          </w:rPr>
          <w:t>Статья 208</w:t>
        </w:r>
      </w:hyperlink>
      <w:r>
        <w:rPr>
          <w:rStyle w:val="s0"/>
        </w:rPr>
        <w:t xml:space="preserve">. Исключена в соответствии с </w:t>
      </w:r>
      <w:hyperlink r:id="rId57" w:anchor="sub_id=3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15.07.11</w:t>
      </w:r>
      <w:r>
        <w:rPr>
          <w:rStyle w:val="s0"/>
        </w:rPr>
        <w:t xml:space="preserve"> г. № 461-IV </w:t>
      </w:r>
    </w:p>
    <w:p w:rsidR="00000000" w:rsidRDefault="007F23D0">
      <w:pPr>
        <w:pStyle w:val="pj"/>
      </w:pPr>
      <w:hyperlink w:anchor="sub2090000" w:history="1">
        <w:r>
          <w:rPr>
            <w:rStyle w:val="a4"/>
            <w:color w:val="0000FF"/>
            <w:u w:val="single"/>
          </w:rPr>
          <w:t>Статья 209. Экологические требования при зонировании и использовании земель сельскохозяйственного назначения</w:t>
        </w:r>
      </w:hyperlink>
    </w:p>
    <w:p w:rsidR="00000000" w:rsidRDefault="007F23D0">
      <w:pPr>
        <w:pStyle w:val="pj"/>
      </w:pPr>
      <w:hyperlink w:anchor="sub2100000" w:history="1">
        <w:r>
          <w:rPr>
            <w:rStyle w:val="a4"/>
            <w:color w:val="0000FF"/>
            <w:u w:val="single"/>
          </w:rPr>
          <w:t>Статья 210. Экологические требования при зонировании и использовани</w:t>
        </w:r>
        <w:r>
          <w:rPr>
            <w:rStyle w:val="a4"/>
            <w:color w:val="0000FF"/>
            <w:u w:val="single"/>
          </w:rPr>
          <w:t>и земель населенных пунктов</w:t>
        </w:r>
      </w:hyperlink>
    </w:p>
    <w:p w:rsidR="00000000" w:rsidRDefault="007F23D0">
      <w:pPr>
        <w:pStyle w:val="pj"/>
      </w:pPr>
      <w:hyperlink w:anchor="sub2110000" w:history="1">
        <w:r>
          <w:rPr>
            <w:rStyle w:val="a4"/>
            <w:color w:val="0000FF"/>
            <w:u w:val="single"/>
          </w:rPr>
          <w:t>Статья 211. Экологические требования при зонировании и использовании земель промышленности, транспорта, связи, обороны и иного несельскохозяйственного назначения</w:t>
        </w:r>
      </w:hyperlink>
    </w:p>
    <w:p w:rsidR="00000000" w:rsidRDefault="007F23D0">
      <w:pPr>
        <w:pStyle w:val="pj"/>
      </w:pPr>
      <w:hyperlink w:anchor="sub2120000" w:history="1">
        <w:r>
          <w:rPr>
            <w:rStyle w:val="a4"/>
            <w:color w:val="0000FF"/>
            <w:u w:val="single"/>
          </w:rPr>
          <w:t>Статья 212. Экологические требования при использовании земель особо охраняемых природных территорий и земель оздоровительного назначения</w:t>
        </w:r>
      </w:hyperlink>
    </w:p>
    <w:p w:rsidR="00000000" w:rsidRDefault="007F23D0">
      <w:pPr>
        <w:pStyle w:val="pj"/>
      </w:pPr>
      <w:hyperlink w:anchor="sub2130000" w:history="1">
        <w:r>
          <w:rPr>
            <w:rStyle w:val="a4"/>
            <w:color w:val="0000FF"/>
            <w:u w:val="single"/>
          </w:rPr>
          <w:t>Статья 213. Экологические требования при использовании земель лесного фонда</w:t>
        </w:r>
      </w:hyperlink>
    </w:p>
    <w:p w:rsidR="00000000" w:rsidRDefault="007F23D0">
      <w:pPr>
        <w:pStyle w:val="pj"/>
      </w:pPr>
      <w:hyperlink w:anchor="sub2140000" w:history="1">
        <w:r>
          <w:rPr>
            <w:rStyle w:val="a4"/>
            <w:color w:val="0000FF"/>
            <w:u w:val="single"/>
          </w:rPr>
          <w:t>Статья 214. Экологические требования при зонировании и использовании земель водного фонда</w:t>
        </w:r>
      </w:hyperlink>
    </w:p>
    <w:p w:rsidR="00000000" w:rsidRDefault="007F23D0">
      <w:pPr>
        <w:pStyle w:val="pj"/>
      </w:pPr>
      <w:hyperlink w:anchor="sub2150000" w:history="1">
        <w:r>
          <w:rPr>
            <w:rStyle w:val="a4"/>
            <w:color w:val="0000FF"/>
            <w:u w:val="single"/>
          </w:rPr>
          <w:t>Статья 215. Экологические требования при зонировании и использовании земель запаса</w:t>
        </w:r>
      </w:hyperlink>
    </w:p>
    <w:p w:rsidR="00000000" w:rsidRDefault="007F23D0">
      <w:pPr>
        <w:pStyle w:val="pj"/>
      </w:pPr>
      <w:hyperlink w:anchor="sub2160000" w:history="1">
        <w:r>
          <w:rPr>
            <w:rStyle w:val="a4"/>
            <w:color w:val="0000FF"/>
            <w:u w:val="single"/>
          </w:rPr>
          <w:t>Статья 216. Экологические требования по оптимальному землепользованию</w:t>
        </w:r>
      </w:hyperlink>
    </w:p>
    <w:p w:rsidR="00000000" w:rsidRDefault="007F23D0">
      <w:pPr>
        <w:pStyle w:val="pj"/>
      </w:pPr>
      <w:hyperlink w:anchor="sub2170000" w:history="1">
        <w:r>
          <w:rPr>
            <w:rStyle w:val="a4"/>
            <w:color w:val="0000FF"/>
            <w:u w:val="single"/>
          </w:rPr>
          <w:t>Статья 217. Экологические требования при использовании земель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2180000" w:history="1">
        <w:r>
          <w:rPr>
            <w:rStyle w:val="a4"/>
            <w:color w:val="0000FF"/>
            <w:u w:val="single"/>
          </w:rPr>
          <w:t>Глава 32. Экологические требования при использовании недр</w:t>
        </w:r>
      </w:hyperlink>
    </w:p>
    <w:p w:rsidR="00000000" w:rsidRDefault="007F23D0">
      <w:pPr>
        <w:pStyle w:val="pj"/>
      </w:pPr>
      <w:hyperlink w:anchor="sub2180000" w:history="1">
        <w:r>
          <w:rPr>
            <w:rStyle w:val="a4"/>
            <w:color w:val="0000FF"/>
            <w:u w:val="single"/>
          </w:rPr>
          <w:t>Статья 218. Экологическое основание для проведения операций по недропользованию</w:t>
        </w:r>
      </w:hyperlink>
    </w:p>
    <w:p w:rsidR="00000000" w:rsidRDefault="007F23D0">
      <w:pPr>
        <w:pStyle w:val="pj"/>
      </w:pPr>
      <w:hyperlink w:anchor="sub2190000" w:history="1">
        <w:r>
          <w:rPr>
            <w:rStyle w:val="a4"/>
            <w:color w:val="0000FF"/>
            <w:u w:val="single"/>
          </w:rPr>
          <w:t>Статья 219. Общие экологические требования при испол</w:t>
        </w:r>
        <w:r>
          <w:rPr>
            <w:rStyle w:val="a4"/>
            <w:color w:val="0000FF"/>
            <w:u w:val="single"/>
          </w:rPr>
          <w:t>ьзовании недр</w:t>
        </w:r>
      </w:hyperlink>
    </w:p>
    <w:p w:rsidR="00000000" w:rsidRDefault="007F23D0">
      <w:pPr>
        <w:pStyle w:val="pj"/>
      </w:pPr>
      <w:hyperlink w:anchor="sub2200000" w:history="1">
        <w:r>
          <w:rPr>
            <w:rStyle w:val="a4"/>
            <w:color w:val="0000FF"/>
            <w:u w:val="single"/>
          </w:rPr>
          <w:t>Статья 220. Экологические требования при проведении операций по недропользованию</w:t>
        </w:r>
      </w:hyperlink>
    </w:p>
    <w:p w:rsidR="00000000" w:rsidRDefault="007F23D0">
      <w:pPr>
        <w:pStyle w:val="pj"/>
      </w:pPr>
      <w:hyperlink w:anchor="sub2210000" w:history="1">
        <w:r>
          <w:rPr>
            <w:rStyle w:val="a4"/>
            <w:color w:val="0000FF"/>
            <w:u w:val="single"/>
          </w:rPr>
          <w:t xml:space="preserve">Статья 221. </w:t>
        </w:r>
      </w:hyperlink>
      <w:r>
        <w:rPr>
          <w:rStyle w:val="s0"/>
        </w:rPr>
        <w:t>Исключен</w:t>
      </w:r>
    </w:p>
    <w:p w:rsidR="00000000" w:rsidRDefault="007F23D0">
      <w:pPr>
        <w:pStyle w:val="pj"/>
      </w:pPr>
      <w:hyperlink w:anchor="sub2220000" w:history="1">
        <w:r>
          <w:rPr>
            <w:rStyle w:val="a4"/>
            <w:color w:val="0000FF"/>
            <w:u w:val="single"/>
          </w:rPr>
          <w:t xml:space="preserve">Статья 222. Экологические требования при </w:t>
        </w:r>
        <w:r>
          <w:rPr>
            <w:rStyle w:val="a4"/>
            <w:color w:val="0000FF"/>
            <w:u w:val="single"/>
          </w:rPr>
          <w:t>проектировании, прокладке и эксплуатации подводных кабелей и трубопроводов</w:t>
        </w:r>
      </w:hyperlink>
    </w:p>
    <w:p w:rsidR="00000000" w:rsidRDefault="007F23D0">
      <w:pPr>
        <w:pStyle w:val="pj"/>
      </w:pPr>
      <w:hyperlink w:anchor="sub2230000" w:history="1">
        <w:r>
          <w:rPr>
            <w:rStyle w:val="a4"/>
            <w:color w:val="0000FF"/>
            <w:u w:val="single"/>
          </w:rPr>
          <w:t>Статья 223. Экологические требования при проведении операций по недропользованию в пределах предохранительной зоны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2240000" w:history="1">
        <w:r>
          <w:rPr>
            <w:rStyle w:val="a4"/>
            <w:color w:val="0000FF"/>
            <w:u w:val="single"/>
          </w:rPr>
          <w:t>Глава 33. Экологические требования при использовании вод</w:t>
        </w:r>
      </w:hyperlink>
    </w:p>
    <w:p w:rsidR="00000000" w:rsidRDefault="007F23D0">
      <w:pPr>
        <w:pStyle w:val="pj"/>
      </w:pPr>
      <w:hyperlink w:anchor="sub2240000" w:history="1">
        <w:r>
          <w:rPr>
            <w:rStyle w:val="a4"/>
            <w:color w:val="0000FF"/>
            <w:u w:val="single"/>
          </w:rPr>
          <w:t>Статья 224. Экологические требования при использовании водных объектов</w:t>
        </w:r>
      </w:hyperlink>
    </w:p>
    <w:p w:rsidR="00000000" w:rsidRDefault="007F23D0">
      <w:pPr>
        <w:pStyle w:val="pj"/>
      </w:pPr>
      <w:hyperlink w:anchor="sub224010000" w:history="1">
        <w:r>
          <w:rPr>
            <w:rStyle w:val="a4"/>
            <w:color w:val="0000FF"/>
            <w:u w:val="single"/>
          </w:rPr>
          <w:t>Статья 224-1. Экологические требования при использовании п</w:t>
        </w:r>
        <w:r>
          <w:rPr>
            <w:rStyle w:val="a4"/>
            <w:color w:val="0000FF"/>
            <w:u w:val="single"/>
          </w:rPr>
          <w:t>одземных вод</w:t>
        </w:r>
      </w:hyperlink>
    </w:p>
    <w:p w:rsidR="00000000" w:rsidRDefault="007F23D0">
      <w:pPr>
        <w:pStyle w:val="pj"/>
      </w:pPr>
      <w:hyperlink w:anchor="sub2250000" w:history="1">
        <w:r>
          <w:rPr>
            <w:rStyle w:val="a4"/>
            <w:color w:val="0000FF"/>
            <w:u w:val="single"/>
          </w:rPr>
          <w:t>Статья 225. Экологические требования при сбросе сточных вод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2260000" w:history="1">
        <w:r>
          <w:rPr>
            <w:rStyle w:val="a4"/>
            <w:color w:val="0000FF"/>
            <w:u w:val="single"/>
          </w:rPr>
          <w:t>Глава 34. Экологические требования при использовании лесов и иной растительности</w:t>
        </w:r>
      </w:hyperlink>
    </w:p>
    <w:p w:rsidR="00000000" w:rsidRDefault="007F23D0">
      <w:pPr>
        <w:pStyle w:val="pj"/>
      </w:pPr>
      <w:hyperlink w:anchor="sub2260000" w:history="1">
        <w:r>
          <w:rPr>
            <w:rStyle w:val="a4"/>
            <w:color w:val="0000FF"/>
            <w:u w:val="single"/>
          </w:rPr>
          <w:t>Статья 226. Экологические требования при осуществлении рубок промежуточного пользования</w:t>
        </w:r>
      </w:hyperlink>
    </w:p>
    <w:p w:rsidR="00000000" w:rsidRDefault="007F23D0">
      <w:pPr>
        <w:pStyle w:val="pj"/>
      </w:pPr>
      <w:hyperlink w:anchor="sub2270000" w:history="1">
        <w:r>
          <w:rPr>
            <w:rStyle w:val="a4"/>
            <w:color w:val="0000FF"/>
            <w:u w:val="single"/>
          </w:rPr>
          <w:t>Статья 227. Экологические требования при осуществлении лесопользования на участках государственного лесного фонда</w:t>
        </w:r>
      </w:hyperlink>
    </w:p>
    <w:p w:rsidR="00000000" w:rsidRDefault="007F23D0">
      <w:pPr>
        <w:pStyle w:val="pj"/>
      </w:pPr>
      <w:hyperlink w:anchor="sub2280000" w:history="1">
        <w:r>
          <w:rPr>
            <w:rStyle w:val="a4"/>
            <w:color w:val="0000FF"/>
            <w:u w:val="single"/>
          </w:rPr>
          <w:t>Статья 228. Экологические требования при организации лесного хозяйства на участках государственного лесного фонда</w:t>
        </w:r>
      </w:hyperlink>
    </w:p>
    <w:p w:rsidR="00000000" w:rsidRDefault="007F23D0">
      <w:pPr>
        <w:pStyle w:val="pj"/>
      </w:pPr>
      <w:hyperlink w:anchor="sub2290000" w:history="1">
        <w:r>
          <w:rPr>
            <w:rStyle w:val="a4"/>
            <w:color w:val="0000FF"/>
            <w:u w:val="single"/>
          </w:rPr>
          <w:t>Статья 229. Экологические требования при воспроизводстве лесов и лесоразведе</w:t>
        </w:r>
        <w:r>
          <w:rPr>
            <w:rStyle w:val="a4"/>
            <w:color w:val="0000FF"/>
            <w:u w:val="single"/>
          </w:rPr>
          <w:t>нии</w:t>
        </w:r>
      </w:hyperlink>
    </w:p>
    <w:p w:rsidR="00000000" w:rsidRDefault="007F23D0">
      <w:pPr>
        <w:pStyle w:val="pj"/>
      </w:pPr>
      <w:hyperlink w:anchor="sub2300000" w:history="1">
        <w:r>
          <w:rPr>
            <w:rStyle w:val="a4"/>
            <w:color w:val="0000FF"/>
            <w:u w:val="single"/>
          </w:rPr>
          <w:t>Статья 230. Экологические требования при заготовке, обработке, хранении, перемещении, реализации и использовании лесных семян и посадочного материала для воспроизводства лесов и лесоразведения</w:t>
        </w:r>
      </w:hyperlink>
    </w:p>
    <w:p w:rsidR="00000000" w:rsidRDefault="007F23D0">
      <w:pPr>
        <w:pStyle w:val="pj"/>
      </w:pPr>
      <w:hyperlink w:anchor="sub2310000" w:history="1">
        <w:r>
          <w:rPr>
            <w:rStyle w:val="a4"/>
            <w:color w:val="0000FF"/>
            <w:u w:val="single"/>
          </w:rPr>
          <w:t>Статья 231. 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</w:t>
        </w:r>
      </w:hyperlink>
    </w:p>
    <w:p w:rsidR="00000000" w:rsidRDefault="007F23D0">
      <w:pPr>
        <w:pStyle w:val="pj"/>
      </w:pPr>
      <w:hyperlink w:anchor="sub2320000" w:history="1">
        <w:r>
          <w:rPr>
            <w:rStyle w:val="a4"/>
            <w:color w:val="0000FF"/>
            <w:u w:val="single"/>
          </w:rPr>
          <w:t xml:space="preserve">Статья 232. Экологические требования </w:t>
        </w:r>
        <w:r>
          <w:rPr>
            <w:rStyle w:val="a4"/>
            <w:color w:val="0000FF"/>
            <w:u w:val="single"/>
          </w:rPr>
          <w:t>при лесопользовании в городских лесах и лесопарках</w:t>
        </w:r>
      </w:hyperlink>
    </w:p>
    <w:p w:rsidR="00000000" w:rsidRDefault="007F23D0">
      <w:pPr>
        <w:pStyle w:val="pj"/>
      </w:pPr>
      <w:hyperlink w:anchor="sub2330000" w:history="1">
        <w:r>
          <w:rPr>
            <w:rStyle w:val="a4"/>
            <w:color w:val="0000FF"/>
            <w:u w:val="single"/>
          </w:rPr>
          <w:t>Статья 233. Экологические требования при охране, защите, воспроизводстве и использовании древесной и кустарниковой растительности на участках государственного лесного фонда</w:t>
        </w:r>
        <w:r>
          <w:rPr>
            <w:rStyle w:val="a4"/>
            <w:color w:val="0000FF"/>
            <w:u w:val="single"/>
          </w:rPr>
          <w:t>, переданных в пользование собственникам земельных участков или землепользователям</w:t>
        </w:r>
      </w:hyperlink>
    </w:p>
    <w:p w:rsidR="00000000" w:rsidRDefault="007F23D0">
      <w:pPr>
        <w:pStyle w:val="pj"/>
      </w:pPr>
      <w:hyperlink w:anchor="sub2340000" w:history="1">
        <w:r>
          <w:rPr>
            <w:rStyle w:val="a4"/>
            <w:color w:val="0000FF"/>
            <w:u w:val="single"/>
          </w:rPr>
          <w:t>Статья 234. Экологические требования при охране, защите, пользовании участками государственного лесного фонда, воспроизводстве лесов на учас</w:t>
        </w:r>
        <w:r>
          <w:rPr>
            <w:rStyle w:val="a4"/>
            <w:color w:val="0000FF"/>
            <w:u w:val="single"/>
          </w:rPr>
          <w:t>тках государственного лесного фонда, расположенных среди земельных участков других собственников или землепользователей</w:t>
        </w:r>
      </w:hyperlink>
    </w:p>
    <w:p w:rsidR="00000000" w:rsidRDefault="007F23D0">
      <w:pPr>
        <w:pStyle w:val="pj"/>
      </w:pPr>
      <w:hyperlink w:anchor="sub2350000" w:history="1">
        <w:r>
          <w:rPr>
            <w:rStyle w:val="a4"/>
            <w:color w:val="0000FF"/>
            <w:u w:val="single"/>
          </w:rPr>
          <w:t xml:space="preserve">Статья 235. Экологические требования при охране, защите и использовании защитных насаждений на полосах </w:t>
        </w:r>
        <w:r>
          <w:rPr>
            <w:rStyle w:val="a4"/>
            <w:color w:val="0000FF"/>
            <w:u w:val="single"/>
          </w:rPr>
          <w:t>отвода железнодорожный путей, автомобильных дорог, каналов, магистральных трубопроводов и других линейных сооружений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2360000" w:history="1">
        <w:r>
          <w:rPr>
            <w:rStyle w:val="a4"/>
            <w:color w:val="0000FF"/>
            <w:u w:val="single"/>
          </w:rPr>
          <w:t>Глава 35. Экологические требования при использовании животного мира</w:t>
        </w:r>
      </w:hyperlink>
    </w:p>
    <w:p w:rsidR="00000000" w:rsidRDefault="007F23D0">
      <w:pPr>
        <w:pStyle w:val="pj"/>
      </w:pPr>
      <w:hyperlink w:anchor="sub2360000" w:history="1">
        <w:r>
          <w:rPr>
            <w:rStyle w:val="a4"/>
            <w:color w:val="0000FF"/>
            <w:u w:val="single"/>
          </w:rPr>
          <w:t>Ста</w:t>
        </w:r>
        <w:r>
          <w:rPr>
            <w:rStyle w:val="a4"/>
            <w:color w:val="0000FF"/>
            <w:u w:val="single"/>
          </w:rPr>
          <w:t>тья 236. Экологические требования при общем пользовании животным миром</w:t>
        </w:r>
      </w:hyperlink>
    </w:p>
    <w:p w:rsidR="00000000" w:rsidRDefault="007F23D0">
      <w:pPr>
        <w:pStyle w:val="pj"/>
      </w:pPr>
      <w:hyperlink w:anchor="sub2370000" w:history="1">
        <w:r>
          <w:rPr>
            <w:rStyle w:val="a4"/>
            <w:color w:val="0000FF"/>
            <w:u w:val="single"/>
          </w:rPr>
          <w:t>Статья 237. Экологические требования при размещении, проектировании и строительстве населенных пунктов, предприятий, железнодорожных путей, автомобильны</w:t>
        </w:r>
        <w:r>
          <w:rPr>
            <w:rStyle w:val="a4"/>
            <w:color w:val="0000FF"/>
            <w:u w:val="single"/>
          </w:rPr>
          <w:t>х дорог, магистральных трубопроводов, линий электропередач и связи, каналов, плотин, иных сооружений и объектов</w:t>
        </w:r>
      </w:hyperlink>
    </w:p>
    <w:p w:rsidR="00000000" w:rsidRDefault="007F23D0">
      <w:pPr>
        <w:pStyle w:val="pj"/>
      </w:pPr>
      <w:hyperlink w:anchor="sub2380000" w:history="1">
        <w:r>
          <w:rPr>
            <w:rStyle w:val="a4"/>
            <w:color w:val="0000FF"/>
            <w:u w:val="single"/>
          </w:rPr>
          <w:t>Статья 238. Экологические требования при выкашивании тростника и выжигании сухой растительности</w:t>
        </w:r>
      </w:hyperlink>
    </w:p>
    <w:p w:rsidR="00000000" w:rsidRDefault="007F23D0">
      <w:pPr>
        <w:pStyle w:val="pj"/>
      </w:pPr>
      <w:hyperlink w:anchor="sub2390000" w:history="1">
        <w:r>
          <w:rPr>
            <w:rStyle w:val="a4"/>
            <w:color w:val="0000FF"/>
            <w:u w:val="single"/>
          </w:rPr>
          <w:t>Статья 239. Экологические требования при транспортировке, хранении и применении средств защиты растений, минеральных удобрений и других препаратов, используемых в хозяйственной и иной деятельности, создании новых препаратов</w:t>
        </w:r>
      </w:hyperlink>
    </w:p>
    <w:p w:rsidR="00000000" w:rsidRDefault="007F23D0">
      <w:pPr>
        <w:pStyle w:val="pj"/>
      </w:pPr>
      <w:hyperlink w:anchor="sub2400000" w:history="1">
        <w:r>
          <w:rPr>
            <w:rStyle w:val="a4"/>
            <w:color w:val="0000FF"/>
            <w:u w:val="single"/>
          </w:rPr>
          <w:t>Статья 240. Экологические требования при интродукции, реинтродукции и гибридизации видов животных</w:t>
        </w:r>
      </w:hyperlink>
    </w:p>
    <w:p w:rsidR="00000000" w:rsidRDefault="007F23D0">
      <w:pPr>
        <w:pStyle w:val="pj"/>
      </w:pPr>
      <w:hyperlink w:anchor="sub240010000" w:history="1">
        <w:r>
          <w:rPr>
            <w:rStyle w:val="a4"/>
            <w:color w:val="0000FF"/>
            <w:u w:val="single"/>
          </w:rPr>
          <w:t>Статья 240-1. Ввоз в Республику Казахстан и вывоз из Республики Казахстан животных</w:t>
        </w:r>
      </w:hyperlink>
    </w:p>
    <w:p w:rsidR="00000000" w:rsidRDefault="007F23D0">
      <w:pPr>
        <w:pStyle w:val="pj"/>
      </w:pPr>
      <w:hyperlink w:anchor="sub2410000" w:history="1">
        <w:r>
          <w:rPr>
            <w:rStyle w:val="a4"/>
            <w:color w:val="0000FF"/>
            <w:u w:val="single"/>
          </w:rPr>
          <w:t>Статья 241. Экологические требования при охоте, закреплении охотничьих угодий, охото-устройстве</w:t>
        </w:r>
      </w:hyperlink>
    </w:p>
    <w:p w:rsidR="00000000" w:rsidRDefault="007F23D0">
      <w:pPr>
        <w:pStyle w:val="pj"/>
      </w:pPr>
      <w:hyperlink w:anchor="sub2420000" w:history="1">
        <w:r>
          <w:rPr>
            <w:rStyle w:val="a4"/>
            <w:color w:val="0000FF"/>
            <w:u w:val="single"/>
          </w:rPr>
          <w:t>Статья 242. Экологические требования при рыболовстве, включая добывание водных животных</w:t>
        </w:r>
      </w:hyperlink>
    </w:p>
    <w:p w:rsidR="00000000" w:rsidRDefault="007F23D0">
      <w:pPr>
        <w:pStyle w:val="pj"/>
      </w:pPr>
      <w:hyperlink w:anchor="sub2430000" w:history="1">
        <w:r>
          <w:rPr>
            <w:rStyle w:val="a4"/>
            <w:color w:val="0000FF"/>
            <w:u w:val="single"/>
          </w:rPr>
          <w:t>Статья 243. Экологические требования при использовании полезных свойств и продуктов жизнедеятельности животных</w:t>
        </w:r>
      </w:hyperlink>
    </w:p>
    <w:p w:rsidR="00000000" w:rsidRDefault="007F23D0">
      <w:pPr>
        <w:pStyle w:val="pj"/>
      </w:pPr>
      <w:hyperlink w:anchor="sub2440000" w:history="1">
        <w:r>
          <w:rPr>
            <w:rStyle w:val="a4"/>
            <w:color w:val="0000FF"/>
            <w:u w:val="single"/>
          </w:rPr>
          <w:t>Статья 244. Экологические требования к зоологическим коллекциям</w:t>
        </w:r>
      </w:hyperlink>
    </w:p>
    <w:p w:rsidR="00000000" w:rsidRDefault="007F23D0">
      <w:pPr>
        <w:pStyle w:val="pj"/>
      </w:pPr>
      <w:hyperlink w:anchor="sub2450000" w:history="1">
        <w:r>
          <w:rPr>
            <w:rStyle w:val="a4"/>
            <w:color w:val="0000FF"/>
            <w:u w:val="single"/>
          </w:rPr>
          <w:t>Статья 245. Экологические требования при регулировании численности животных</w:t>
        </w:r>
      </w:hyperlink>
    </w:p>
    <w:p w:rsidR="00000000" w:rsidRDefault="007F23D0">
      <w:pPr>
        <w:pStyle w:val="pj"/>
      </w:pPr>
      <w:hyperlink w:anchor="sub2460000" w:history="1">
        <w:r>
          <w:rPr>
            <w:rStyle w:val="a4"/>
            <w:color w:val="0000FF"/>
            <w:u w:val="single"/>
          </w:rPr>
          <w:t>Статья 246. Экологические требования при ведении охотничьего и рыбного хозяйства</w:t>
        </w:r>
      </w:hyperlink>
    </w:p>
    <w:p w:rsidR="00000000" w:rsidRDefault="007F23D0">
      <w:pPr>
        <w:pStyle w:val="pj"/>
      </w:pPr>
      <w:hyperlink w:anchor="sub2470000" w:history="1">
        <w:r>
          <w:rPr>
            <w:rStyle w:val="a4"/>
            <w:color w:val="0000FF"/>
            <w:u w:val="single"/>
          </w:rPr>
          <w:t>Статья 247. Экологиче</w:t>
        </w:r>
        <w:r>
          <w:rPr>
            <w:rStyle w:val="a4"/>
            <w:color w:val="0000FF"/>
            <w:u w:val="single"/>
          </w:rPr>
          <w:t>ские требования при установлении лимитов и квот на пользование животным миром</w:t>
        </w:r>
      </w:hyperlink>
    </w:p>
    <w:p w:rsidR="00000000" w:rsidRDefault="007F23D0">
      <w:pPr>
        <w:pStyle w:val="pj"/>
      </w:pPr>
      <w:hyperlink w:anchor="sub2480000" w:history="1">
        <w:r>
          <w:rPr>
            <w:rStyle w:val="a4"/>
            <w:color w:val="0000FF"/>
            <w:u w:val="single"/>
          </w:rPr>
          <w:t>Статья 248. Охрана животного мира от вредного влияния продуктов биотехнологии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hyperlink w:anchor="sub2490000" w:history="1">
        <w:r>
          <w:rPr>
            <w:rStyle w:val="a4"/>
            <w:color w:val="0000FF"/>
            <w:u w:val="single"/>
          </w:rPr>
          <w:t>Глава 36. Экологические требования по охране, воспроизводству, разведению в неволе и полувольных условиях, ограниченному хозяйственному использованию редких и находящихся под угрозой исчезновения видов животных</w:t>
        </w:r>
      </w:hyperlink>
    </w:p>
    <w:p w:rsidR="00000000" w:rsidRDefault="007F23D0">
      <w:pPr>
        <w:pStyle w:val="pj"/>
      </w:pPr>
      <w:hyperlink w:anchor="sub2490000" w:history="1">
        <w:r>
          <w:rPr>
            <w:rStyle w:val="a4"/>
            <w:color w:val="0000FF"/>
            <w:u w:val="single"/>
          </w:rPr>
          <w:t xml:space="preserve">Статья 249. </w:t>
        </w:r>
        <w:r>
          <w:rPr>
            <w:rStyle w:val="a4"/>
            <w:color w:val="0000FF"/>
            <w:u w:val="single"/>
          </w:rPr>
          <w:t>Перечень редких и находящихся под угрозой исчезновения видов животных</w:t>
        </w:r>
      </w:hyperlink>
    </w:p>
    <w:p w:rsidR="00000000" w:rsidRDefault="007F23D0">
      <w:pPr>
        <w:pStyle w:val="pj"/>
      </w:pPr>
      <w:hyperlink w:anchor="sub2500000" w:history="1">
        <w:r>
          <w:rPr>
            <w:rStyle w:val="a4"/>
            <w:color w:val="0000FF"/>
            <w:u w:val="single"/>
          </w:rPr>
          <w:t>Статья 250. Охрана и воспроизводство редких и находящихся под угрозой исчезновения видов животных, обитающих в состоянии естественной свободы</w:t>
        </w:r>
      </w:hyperlink>
    </w:p>
    <w:p w:rsidR="00000000" w:rsidRDefault="007F23D0">
      <w:pPr>
        <w:pStyle w:val="pj"/>
      </w:pPr>
      <w:hyperlink w:anchor="sub2510000" w:history="1">
        <w:r>
          <w:rPr>
            <w:rStyle w:val="a4"/>
            <w:color w:val="0000FF"/>
            <w:u w:val="single"/>
          </w:rPr>
          <w:t>Статья 251. Пользование редкими и находящимися под угрозой исчезновения видами животных, обитающими в состоянии естественной свободы</w:t>
        </w:r>
      </w:hyperlink>
    </w:p>
    <w:p w:rsidR="00000000" w:rsidRDefault="007F23D0">
      <w:pPr>
        <w:pStyle w:val="pj"/>
      </w:pPr>
      <w:hyperlink w:anchor="sub2520000" w:history="1">
        <w:r>
          <w:rPr>
            <w:rStyle w:val="a4"/>
            <w:color w:val="0000FF"/>
            <w:u w:val="single"/>
          </w:rPr>
          <w:t>Статья 252. Содержание и разведение в неволе и (или) полувольных усл</w:t>
        </w:r>
        <w:r>
          <w:rPr>
            <w:rStyle w:val="a4"/>
            <w:color w:val="0000FF"/>
            <w:u w:val="single"/>
          </w:rPr>
          <w:t>овиях редких и находящихся под угрозой исчезновения видов животных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2530000" w:history="1">
        <w:r>
          <w:rPr>
            <w:rStyle w:val="a4"/>
            <w:color w:val="0000FF"/>
            <w:u w:val="single"/>
          </w:rPr>
          <w:t>Глава 37. Экологические требования на особо охраняемых природных территориях</w:t>
        </w:r>
      </w:hyperlink>
    </w:p>
    <w:p w:rsidR="00000000" w:rsidRDefault="007F23D0">
      <w:pPr>
        <w:pStyle w:val="pj"/>
      </w:pPr>
      <w:hyperlink w:anchor="sub2530000" w:history="1">
        <w:r>
          <w:rPr>
            <w:rStyle w:val="a4"/>
            <w:color w:val="0000FF"/>
            <w:u w:val="single"/>
          </w:rPr>
          <w:t>Статья 253. Экологические требования при использовании особо охраняемых природных территорий</w:t>
        </w:r>
      </w:hyperlink>
    </w:p>
    <w:p w:rsidR="00000000" w:rsidRDefault="007F23D0">
      <w:pPr>
        <w:pStyle w:val="pj"/>
      </w:pPr>
      <w:hyperlink w:anchor="sub2540000" w:history="1">
        <w:r>
          <w:rPr>
            <w:rStyle w:val="a4"/>
            <w:color w:val="0000FF"/>
            <w:u w:val="single"/>
          </w:rPr>
          <w:t>Статья 254. Экологические требования при размещении на особо охраняемых природных территориях населенных пунктов, объектов промышл</w:t>
        </w:r>
        <w:r>
          <w:rPr>
            <w:rStyle w:val="a4"/>
            <w:color w:val="0000FF"/>
            <w:u w:val="single"/>
          </w:rPr>
          <w:t>енности, сельского хозяйства и мелиорации, энергетики, транспорта и связи, военных и оборонных объектов и сооружений, не связанных с целями и функционированием особо охраняемых природных территорий</w:t>
        </w:r>
      </w:hyperlink>
    </w:p>
    <w:p w:rsidR="00000000" w:rsidRDefault="007F23D0">
      <w:pPr>
        <w:pStyle w:val="pj"/>
      </w:pPr>
      <w:hyperlink w:anchor="sub2550000" w:history="1">
        <w:r>
          <w:rPr>
            <w:rStyle w:val="a4"/>
            <w:color w:val="0000FF"/>
            <w:u w:val="single"/>
          </w:rPr>
          <w:t>Статья 255. Специальные э</w:t>
        </w:r>
        <w:r>
          <w:rPr>
            <w:rStyle w:val="a4"/>
            <w:color w:val="0000FF"/>
            <w:u w:val="single"/>
          </w:rPr>
          <w:t>кологические требования к проведению операций по недропользованию на территории государственных заповедных зон</w:t>
        </w:r>
      </w:hyperlink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hyperlink w:anchor="sub2560000" w:history="1">
        <w:r>
          <w:rPr>
            <w:rStyle w:val="a4"/>
            <w:color w:val="0000FF"/>
            <w:u w:val="single"/>
          </w:rPr>
          <w:t>Глава 38. Экологические требования при осуществлении хозяйственной и иной деятельности в государственной запов</w:t>
        </w:r>
        <w:r>
          <w:rPr>
            <w:rStyle w:val="a4"/>
            <w:color w:val="0000FF"/>
            <w:u w:val="single"/>
          </w:rPr>
          <w:t>едной зоне в северной части Каспийского моря</w:t>
        </w:r>
      </w:hyperlink>
    </w:p>
    <w:p w:rsidR="00000000" w:rsidRDefault="007F23D0">
      <w:pPr>
        <w:pStyle w:val="pj"/>
      </w:pPr>
      <w:hyperlink w:anchor="sub2560000" w:history="1">
        <w:r>
          <w:rPr>
            <w:rStyle w:val="a4"/>
            <w:color w:val="0000FF"/>
            <w:u w:val="single"/>
          </w:rPr>
          <w:t>Статья 256. Границы государственной заповедной зоны в северной части Каспийского моря</w:t>
        </w:r>
      </w:hyperlink>
    </w:p>
    <w:p w:rsidR="00000000" w:rsidRDefault="007F23D0">
      <w:pPr>
        <w:pStyle w:val="pj"/>
      </w:pPr>
      <w:hyperlink w:anchor="sub2570000" w:history="1">
        <w:r>
          <w:rPr>
            <w:rStyle w:val="a4"/>
            <w:color w:val="0000FF"/>
            <w:u w:val="single"/>
          </w:rPr>
          <w:t>Статья 257. Ограничения режима пользования</w:t>
        </w:r>
      </w:hyperlink>
    </w:p>
    <w:p w:rsidR="00000000" w:rsidRDefault="007F23D0">
      <w:pPr>
        <w:pStyle w:val="pj"/>
      </w:pPr>
      <w:hyperlink w:anchor="sub2580000" w:history="1">
        <w:r>
          <w:rPr>
            <w:rStyle w:val="a4"/>
            <w:color w:val="0000FF"/>
            <w:u w:val="single"/>
          </w:rPr>
          <w:t>Статья 258. Экологические требования при осуществлении хозяйственной и иной деятельности в водоохранной зоне</w:t>
        </w:r>
      </w:hyperlink>
    </w:p>
    <w:p w:rsidR="00000000" w:rsidRDefault="007F23D0">
      <w:pPr>
        <w:pStyle w:val="pj"/>
      </w:pPr>
      <w:hyperlink w:anchor="sub2590000" w:history="1">
        <w:r>
          <w:rPr>
            <w:rStyle w:val="a4"/>
            <w:color w:val="0000FF"/>
            <w:u w:val="single"/>
          </w:rPr>
          <w:t>Статья 259. Экологические требования при осуществлении хозяйственной и иной деятельности в предох</w:t>
        </w:r>
        <w:r>
          <w:rPr>
            <w:rStyle w:val="a4"/>
            <w:color w:val="0000FF"/>
            <w:u w:val="single"/>
          </w:rPr>
          <w:t>ранительной зоне</w:t>
        </w:r>
      </w:hyperlink>
    </w:p>
    <w:p w:rsidR="00000000" w:rsidRDefault="007F23D0">
      <w:pPr>
        <w:pStyle w:val="pj"/>
      </w:pPr>
      <w:hyperlink w:anchor="sub2600000" w:history="1">
        <w:r>
          <w:rPr>
            <w:rStyle w:val="a4"/>
            <w:color w:val="0000FF"/>
            <w:u w:val="single"/>
          </w:rPr>
          <w:t>Статья 260. Охрана прибрежных вод в северной части Каспийского моря в местах водопользования населения</w:t>
        </w:r>
      </w:hyperlink>
    </w:p>
    <w:p w:rsidR="00000000" w:rsidRDefault="007F23D0">
      <w:pPr>
        <w:pStyle w:val="pj"/>
      </w:pPr>
      <w:hyperlink w:anchor="sub2610000" w:history="1">
        <w:r>
          <w:rPr>
            <w:rStyle w:val="a4"/>
            <w:color w:val="0000FF"/>
            <w:u w:val="single"/>
          </w:rPr>
          <w:t>Статья 261. Экологические требования при осуществлении хозяйственной и</w:t>
        </w:r>
        <w:r>
          <w:rPr>
            <w:rStyle w:val="a4"/>
            <w:color w:val="0000FF"/>
            <w:u w:val="single"/>
          </w:rPr>
          <w:t xml:space="preserve"> иной деятельности в пределах зоны влияния сгонно-нагонных колебаний уровня моря</w:t>
        </w:r>
      </w:hyperlink>
    </w:p>
    <w:p w:rsidR="00000000" w:rsidRDefault="007F23D0">
      <w:pPr>
        <w:pStyle w:val="pj"/>
      </w:pPr>
      <w:hyperlink w:anchor="sub2620000" w:history="1">
        <w:r>
          <w:rPr>
            <w:rStyle w:val="a4"/>
            <w:color w:val="0000FF"/>
            <w:u w:val="single"/>
          </w:rPr>
          <w:t>Статья 262. Общие экологические требования при осуществлении хозяйственной и иной деятельности в государственной заповедной зоне в северной ча</w:t>
        </w:r>
        <w:r>
          <w:rPr>
            <w:rStyle w:val="a4"/>
            <w:color w:val="0000FF"/>
            <w:u w:val="single"/>
          </w:rPr>
          <w:t>сти Каспийского моря</w:t>
        </w:r>
      </w:hyperlink>
    </w:p>
    <w:p w:rsidR="00000000" w:rsidRDefault="007F23D0">
      <w:pPr>
        <w:pStyle w:val="pj"/>
      </w:pPr>
      <w:hyperlink w:anchor="sub2630000" w:history="1">
        <w:r>
          <w:rPr>
            <w:rStyle w:val="a4"/>
            <w:color w:val="0000FF"/>
            <w:u w:val="single"/>
          </w:rPr>
          <w:t>Статья 263. Экологические требования при проведении геофизических работ</w:t>
        </w:r>
      </w:hyperlink>
    </w:p>
    <w:p w:rsidR="00000000" w:rsidRDefault="007F23D0">
      <w:pPr>
        <w:pStyle w:val="pj"/>
      </w:pPr>
      <w:hyperlink w:anchor="sub2640000" w:history="1">
        <w:r>
          <w:rPr>
            <w:rStyle w:val="a4"/>
            <w:color w:val="0000FF"/>
            <w:u w:val="single"/>
          </w:rPr>
          <w:t>Статья 264. Экологические требования при разведке и добыче на море</w:t>
        </w:r>
      </w:hyperlink>
    </w:p>
    <w:p w:rsidR="00000000" w:rsidRDefault="007F23D0">
      <w:pPr>
        <w:pStyle w:val="pj"/>
      </w:pPr>
      <w:hyperlink w:anchor="sub2650000" w:history="1">
        <w:r>
          <w:rPr>
            <w:rStyle w:val="a4"/>
            <w:color w:val="0000FF"/>
            <w:u w:val="single"/>
          </w:rPr>
          <w:t>Статья 265. Экологические требования при проектировании и строительстве нефтегазопроводов</w:t>
        </w:r>
      </w:hyperlink>
    </w:p>
    <w:p w:rsidR="00000000" w:rsidRDefault="007F23D0">
      <w:pPr>
        <w:pStyle w:val="pj"/>
      </w:pPr>
      <w:hyperlink w:anchor="sub2660000" w:history="1">
        <w:r>
          <w:rPr>
            <w:rStyle w:val="a4"/>
            <w:color w:val="0000FF"/>
            <w:u w:val="single"/>
          </w:rPr>
          <w:t>Статья 266. Экологические требования для береговых баз снабжения и объектов береговой инфраструктуры</w:t>
        </w:r>
      </w:hyperlink>
    </w:p>
    <w:p w:rsidR="00000000" w:rsidRDefault="007F23D0">
      <w:pPr>
        <w:pStyle w:val="pj"/>
      </w:pPr>
      <w:hyperlink w:anchor="sub2670000" w:history="1">
        <w:r>
          <w:rPr>
            <w:rStyle w:val="a4"/>
            <w:color w:val="0000FF"/>
            <w:u w:val="single"/>
          </w:rPr>
          <w:t>Статья 267. Экологические требования для судоходства</w:t>
        </w:r>
      </w:hyperlink>
    </w:p>
    <w:p w:rsidR="00000000" w:rsidRDefault="007F23D0">
      <w:pPr>
        <w:pStyle w:val="pj"/>
      </w:pPr>
      <w:hyperlink w:anchor="sub2680000" w:history="1">
        <w:r>
          <w:rPr>
            <w:rStyle w:val="a4"/>
            <w:color w:val="0000FF"/>
            <w:u w:val="single"/>
          </w:rPr>
          <w:t>Статья 268. Экологические требования к консервации и ликвидации объектов нефтяных операций</w:t>
        </w:r>
      </w:hyperlink>
    </w:p>
    <w:p w:rsidR="00000000" w:rsidRDefault="007F23D0">
      <w:pPr>
        <w:pStyle w:val="pj"/>
      </w:pPr>
      <w:hyperlink w:anchor="sub2690000" w:history="1">
        <w:r>
          <w:rPr>
            <w:rStyle w:val="a4"/>
            <w:color w:val="0000FF"/>
            <w:u w:val="single"/>
          </w:rPr>
          <w:t>Статья 269. Мониторинг окружающей среды го</w:t>
        </w:r>
        <w:r>
          <w:rPr>
            <w:rStyle w:val="a4"/>
            <w:color w:val="0000FF"/>
            <w:u w:val="single"/>
          </w:rPr>
          <w:t>сударственной заповедной зоны в северной части Каспийского моря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hyperlink w:anchor="sub2700000" w:history="1">
        <w:r>
          <w:rPr>
            <w:rStyle w:val="a4"/>
            <w:color w:val="0000FF"/>
            <w:u w:val="single"/>
          </w:rPr>
          <w:t>Глава 39. Экологические требования к использованию радиоактивных материалов, атомной энергии и обеспечению радиационной безопасности</w:t>
        </w:r>
      </w:hyperlink>
    </w:p>
    <w:p w:rsidR="00000000" w:rsidRDefault="007F23D0">
      <w:pPr>
        <w:pStyle w:val="pj"/>
      </w:pPr>
      <w:hyperlink w:anchor="sub2700000" w:history="1">
        <w:r>
          <w:rPr>
            <w:rStyle w:val="a4"/>
            <w:color w:val="0000FF"/>
            <w:u w:val="single"/>
          </w:rPr>
          <w:t>Статья 270. Трансграничное перемещение радиоактивных отходов и материалов</w:t>
        </w:r>
      </w:hyperlink>
    </w:p>
    <w:p w:rsidR="00000000" w:rsidRDefault="007F23D0">
      <w:pPr>
        <w:pStyle w:val="pj"/>
      </w:pPr>
      <w:hyperlink w:anchor="sub2710000" w:history="1">
        <w:r>
          <w:rPr>
            <w:rStyle w:val="a4"/>
            <w:color w:val="0000FF"/>
            <w:u w:val="single"/>
          </w:rPr>
          <w:t>Статья 271. Экологические требования при использовании радиоактивных материалов</w:t>
        </w:r>
      </w:hyperlink>
    </w:p>
    <w:p w:rsidR="00000000" w:rsidRDefault="007F23D0">
      <w:pPr>
        <w:pStyle w:val="pj"/>
      </w:pPr>
      <w:hyperlink w:anchor="sub2720000" w:history="1">
        <w:r>
          <w:rPr>
            <w:rStyle w:val="a4"/>
            <w:color w:val="0000FF"/>
            <w:u w:val="single"/>
          </w:rPr>
          <w:t>Ста</w:t>
        </w:r>
        <w:r>
          <w:rPr>
            <w:rStyle w:val="a4"/>
            <w:color w:val="0000FF"/>
            <w:u w:val="single"/>
          </w:rPr>
          <w:t>тья 272. Экологические требования при хранении и захоронении радиоактивных материалов и отходов</w:t>
        </w:r>
      </w:hyperlink>
    </w:p>
    <w:p w:rsidR="00000000" w:rsidRDefault="007F23D0">
      <w:pPr>
        <w:pStyle w:val="pj"/>
      </w:pPr>
      <w:hyperlink w:anchor="sub2730000" w:history="1">
        <w:r>
          <w:rPr>
            <w:rStyle w:val="a4"/>
            <w:color w:val="0000FF"/>
            <w:u w:val="single"/>
          </w:rPr>
          <w:t>Статья 273. Экологические требования при транспортировке радиоактивных материалов и отходов</w:t>
        </w:r>
      </w:hyperlink>
    </w:p>
    <w:p w:rsidR="00000000" w:rsidRDefault="007F23D0">
      <w:pPr>
        <w:pStyle w:val="pj"/>
      </w:pPr>
      <w:hyperlink w:anchor="sub2740000" w:history="1">
        <w:r>
          <w:rPr>
            <w:rStyle w:val="a4"/>
            <w:color w:val="0000FF"/>
            <w:u w:val="single"/>
          </w:rPr>
          <w:t>Ст</w:t>
        </w:r>
        <w:r>
          <w:rPr>
            <w:rStyle w:val="a4"/>
            <w:color w:val="0000FF"/>
            <w:u w:val="single"/>
          </w:rPr>
          <w:t>атья 274. Экологические требования к размещению и эксплуатации ядерных установок и объектов, предназначенных для обращения с радиоактивными отходами</w:t>
        </w:r>
      </w:hyperlink>
    </w:p>
    <w:p w:rsidR="00000000" w:rsidRDefault="007F23D0">
      <w:pPr>
        <w:pStyle w:val="pj"/>
      </w:pPr>
      <w:hyperlink w:anchor="sub2750000" w:history="1">
        <w:r>
          <w:rPr>
            <w:rStyle w:val="a4"/>
            <w:color w:val="0000FF"/>
            <w:u w:val="single"/>
          </w:rPr>
          <w:t>Статья 275. Допустимые уровни радиоактивности строительных материалов, мин</w:t>
        </w:r>
        <w:r>
          <w:rPr>
            <w:rStyle w:val="a4"/>
            <w:color w:val="0000FF"/>
            <w:u w:val="single"/>
          </w:rPr>
          <w:t>еральных удобрений, мелиорантов и углей</w:t>
        </w:r>
      </w:hyperlink>
    </w:p>
    <w:p w:rsidR="00000000" w:rsidRDefault="007F23D0">
      <w:pPr>
        <w:pStyle w:val="pj"/>
      </w:pPr>
      <w:hyperlink w:anchor="sub2760000" w:history="1">
        <w:r>
          <w:rPr>
            <w:rStyle w:val="a4"/>
            <w:color w:val="0000FF"/>
            <w:u w:val="single"/>
          </w:rPr>
          <w:t>Статья 276. Организация контроля за радиационной обстановкой на территории населенных пунктов, в помещениях жилых и общественных зданий, за радиационной безопасностью стройматериалов,</w:t>
        </w:r>
        <w:r>
          <w:rPr>
            <w:rStyle w:val="a4"/>
            <w:color w:val="0000FF"/>
            <w:u w:val="single"/>
          </w:rPr>
          <w:t xml:space="preserve"> минеральных удобрений, топливно-энергетического сырья и при нефтяных операциях</w:t>
        </w:r>
      </w:hyperlink>
    </w:p>
    <w:p w:rsidR="00000000" w:rsidRDefault="007F23D0">
      <w:pPr>
        <w:pStyle w:val="pj"/>
      </w:pPr>
      <w:hyperlink w:anchor="sub2770000" w:history="1">
        <w:r>
          <w:rPr>
            <w:rStyle w:val="a4"/>
            <w:color w:val="0000FF"/>
            <w:u w:val="single"/>
          </w:rPr>
          <w:t>Статья 277. Требования к обеспечению радиационного контроля металлолома</w:t>
        </w:r>
      </w:hyperlink>
    </w:p>
    <w:p w:rsidR="00000000" w:rsidRDefault="007F23D0">
      <w:pPr>
        <w:pStyle w:val="pj"/>
      </w:pPr>
      <w:hyperlink w:anchor="sub2780000" w:history="1">
        <w:r>
          <w:rPr>
            <w:rStyle w:val="a4"/>
            <w:color w:val="0000FF"/>
            <w:u w:val="single"/>
          </w:rPr>
          <w:t>Статья 278. Порядок осуществления меро</w:t>
        </w:r>
        <w:r>
          <w:rPr>
            <w:rStyle w:val="a4"/>
            <w:color w:val="0000FF"/>
            <w:u w:val="single"/>
          </w:rPr>
          <w:t>приятий при радиационных авариях</w:t>
        </w:r>
      </w:hyperlink>
    </w:p>
    <w:p w:rsidR="00000000" w:rsidRDefault="007F23D0">
      <w:pPr>
        <w:pStyle w:val="pj"/>
      </w:pPr>
      <w:hyperlink w:anchor="sub2790000" w:history="1">
        <w:r>
          <w:rPr>
            <w:rStyle w:val="a4"/>
            <w:color w:val="0000FF"/>
            <w:u w:val="single"/>
          </w:rPr>
          <w:t xml:space="preserve">Статья 279. Надзор и контроль в области обеспечения радиационной безопасности 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hyperlink w:anchor="sub2800000" w:history="1">
        <w:r>
          <w:rPr>
            <w:rStyle w:val="a4"/>
            <w:color w:val="0000FF"/>
            <w:u w:val="single"/>
          </w:rPr>
          <w:t>Глава 40. Экологические требования при производстве и использовании потенциально опасных химических и биологических веществ, генетически модифицированных продуктов и организмов</w:t>
        </w:r>
      </w:hyperlink>
    </w:p>
    <w:p w:rsidR="00000000" w:rsidRDefault="007F23D0">
      <w:pPr>
        <w:pStyle w:val="pj"/>
      </w:pPr>
      <w:hyperlink w:anchor="sub2800000" w:history="1">
        <w:r>
          <w:rPr>
            <w:rStyle w:val="a4"/>
            <w:color w:val="0000FF"/>
            <w:u w:val="single"/>
          </w:rPr>
          <w:t>Статья 280. Экологические требования при произ</w:t>
        </w:r>
        <w:r>
          <w:rPr>
            <w:rStyle w:val="a4"/>
            <w:color w:val="0000FF"/>
            <w:u w:val="single"/>
          </w:rPr>
          <w:t>водстве и использовании потенциально опасных химических веществ</w:t>
        </w:r>
      </w:hyperlink>
    </w:p>
    <w:p w:rsidR="00000000" w:rsidRDefault="007F23D0">
      <w:pPr>
        <w:pStyle w:val="pj"/>
      </w:pPr>
      <w:hyperlink w:anchor="sub2810000" w:history="1">
        <w:r>
          <w:rPr>
            <w:rStyle w:val="a4"/>
            <w:color w:val="0000FF"/>
            <w:u w:val="single"/>
          </w:rPr>
          <w:t>Статья 281. Охрана окружающей среды от вредного и неконтролируемого биологического воздействия</w:t>
        </w:r>
      </w:hyperlink>
    </w:p>
    <w:p w:rsidR="00000000" w:rsidRDefault="007F23D0">
      <w:pPr>
        <w:pStyle w:val="pj"/>
      </w:pPr>
      <w:hyperlink w:anchor="sub2820000" w:history="1">
        <w:r>
          <w:rPr>
            <w:rStyle w:val="a4"/>
            <w:color w:val="0000FF"/>
            <w:u w:val="single"/>
          </w:rPr>
          <w:t>Статья 282. Порядок осуществлен</w:t>
        </w:r>
        <w:r>
          <w:rPr>
            <w:rStyle w:val="a4"/>
            <w:color w:val="0000FF"/>
            <w:u w:val="single"/>
          </w:rPr>
          <w:t>ия генно-инженерной деятельности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2830000" w:history="1">
        <w:r>
          <w:rPr>
            <w:rStyle w:val="a4"/>
            <w:color w:val="0000FF"/>
            <w:u w:val="single"/>
          </w:rPr>
          <w:t>Глава 41. Экологические требования при определении права собственности на отходы производства и потребления</w:t>
        </w:r>
      </w:hyperlink>
    </w:p>
    <w:p w:rsidR="00000000" w:rsidRDefault="007F23D0">
      <w:pPr>
        <w:pStyle w:val="pj"/>
      </w:pPr>
      <w:hyperlink w:anchor="sub2830000" w:history="1">
        <w:r>
          <w:rPr>
            <w:rStyle w:val="a4"/>
            <w:color w:val="0000FF"/>
            <w:u w:val="single"/>
          </w:rPr>
          <w:t>Статья 283. Право собственности на отходы произ</w:t>
        </w:r>
        <w:r>
          <w:rPr>
            <w:rStyle w:val="a4"/>
            <w:color w:val="0000FF"/>
            <w:u w:val="single"/>
          </w:rPr>
          <w:t>водства и потребления</w:t>
        </w:r>
      </w:hyperlink>
    </w:p>
    <w:p w:rsidR="00000000" w:rsidRDefault="007F23D0">
      <w:pPr>
        <w:pStyle w:val="pj"/>
      </w:pPr>
      <w:hyperlink w:anchor="sub2840000" w:history="1">
        <w:r>
          <w:rPr>
            <w:rStyle w:val="a4"/>
            <w:color w:val="0000FF"/>
            <w:u w:val="single"/>
          </w:rPr>
          <w:t>Статья 284. Бесхозяйные отходы</w:t>
        </w:r>
      </w:hyperlink>
    </w:p>
    <w:p w:rsidR="00000000" w:rsidRDefault="007F23D0">
      <w:pPr>
        <w:pStyle w:val="pj"/>
      </w:pPr>
      <w:hyperlink w:anchor="sub2850000" w:history="1">
        <w:r>
          <w:rPr>
            <w:rStyle w:val="a4"/>
            <w:color w:val="0000FF"/>
            <w:u w:val="single"/>
          </w:rPr>
          <w:t>Статья 285. Переход права собственности на отходы</w:t>
        </w:r>
      </w:hyperlink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a3"/>
      </w:pPr>
      <w:hyperlink w:anchor="sub285010000" w:history="1">
        <w:r>
          <w:rPr>
            <w:rStyle w:val="a4"/>
            <w:color w:val="0000FF"/>
            <w:u w:val="single"/>
          </w:rPr>
          <w:t>Глава 41-1. Расширенные обязательства производител</w:t>
        </w:r>
        <w:r>
          <w:rPr>
            <w:rStyle w:val="a4"/>
            <w:color w:val="0000FF"/>
            <w:u w:val="single"/>
          </w:rPr>
          <w:t>ей (импортеров)</w:t>
        </w:r>
      </w:hyperlink>
    </w:p>
    <w:p w:rsidR="00000000" w:rsidRDefault="007F23D0">
      <w:pPr>
        <w:pStyle w:val="pj"/>
      </w:pPr>
      <w:hyperlink w:anchor="sub285010000" w:history="1">
        <w:r>
          <w:rPr>
            <w:rStyle w:val="a4"/>
            <w:color w:val="0000FF"/>
            <w:u w:val="single"/>
          </w:rPr>
          <w:t>Статья 285-1. Требования к исполнению расширенных обязательств производителей (импортеров)</w:t>
        </w:r>
      </w:hyperlink>
    </w:p>
    <w:p w:rsidR="00000000" w:rsidRDefault="007F23D0">
      <w:pPr>
        <w:pStyle w:val="pj"/>
      </w:pPr>
      <w:hyperlink w:anchor="sub285020000" w:history="1">
        <w:r>
          <w:rPr>
            <w:rStyle w:val="a4"/>
            <w:color w:val="0000FF"/>
            <w:u w:val="single"/>
          </w:rPr>
          <w:t>Статья 285-2. Направления деятельности оператора расширенных обязательств произ</w:t>
        </w:r>
        <w:r>
          <w:rPr>
            <w:rStyle w:val="a4"/>
            <w:color w:val="0000FF"/>
            <w:u w:val="single"/>
          </w:rPr>
          <w:t>водителей (импортеров)</w:t>
        </w:r>
      </w:hyperlink>
    </w:p>
    <w:p w:rsidR="00000000" w:rsidRDefault="007F23D0">
      <w:pPr>
        <w:pStyle w:val="pj"/>
      </w:pPr>
      <w:hyperlink w:anchor="sub285030000" w:history="1">
        <w:r>
          <w:rPr>
            <w:rStyle w:val="a4"/>
            <w:color w:val="0000FF"/>
            <w:u w:val="single"/>
          </w:rPr>
          <w:t>Статья 285-3. Правовое положение оператора расширенных обязательств производителей (импортеров)</w:t>
        </w:r>
      </w:hyperlink>
    </w:p>
    <w:p w:rsidR="00000000" w:rsidRDefault="007F23D0">
      <w:pPr>
        <w:pStyle w:val="pj"/>
      </w:pPr>
      <w:hyperlink w:anchor="sub285040000" w:history="1">
        <w:r>
          <w:rPr>
            <w:rStyle w:val="a4"/>
            <w:color w:val="0000FF"/>
            <w:u w:val="single"/>
          </w:rPr>
          <w:t>Статья 285-4. Полномочия оператора расширенных обязательств произво</w:t>
        </w:r>
        <w:r>
          <w:rPr>
            <w:rStyle w:val="a4"/>
            <w:color w:val="0000FF"/>
            <w:u w:val="single"/>
          </w:rPr>
          <w:t>дителей (импортеров)</w:t>
        </w:r>
      </w:hyperlink>
    </w:p>
    <w:p w:rsidR="00000000" w:rsidRDefault="007F23D0">
      <w:pPr>
        <w:pStyle w:val="pj"/>
      </w:pPr>
      <w:hyperlink w:anchor="sub285050000" w:history="1">
        <w:r>
          <w:rPr>
            <w:rStyle w:val="a4"/>
            <w:color w:val="0000FF"/>
            <w:u w:val="single"/>
          </w:rPr>
          <w:t>Статья 285-5. Ответственность участников расширенных обязательств производителей (импортеров)</w:t>
        </w:r>
      </w:hyperlink>
    </w:p>
    <w:p w:rsidR="00000000" w:rsidRDefault="007F23D0">
      <w:pPr>
        <w:pStyle w:val="pj"/>
      </w:pPr>
      <w:hyperlink w:anchor="sub285060000" w:history="1">
        <w:r>
          <w:rPr>
            <w:rStyle w:val="a4"/>
            <w:color w:val="0000FF"/>
            <w:u w:val="single"/>
          </w:rPr>
          <w:t>Статья 285-6. Обеспечение прозрачности деятельности оператора расширенных обязательств производителей (импортеров)</w:t>
        </w:r>
      </w:hyperlink>
    </w:p>
    <w:p w:rsidR="00000000" w:rsidRDefault="007F23D0">
      <w:pPr>
        <w:pStyle w:val="pj"/>
      </w:pPr>
      <w:hyperlink w:anchor="sub285070000" w:history="1">
        <w:r>
          <w:rPr>
            <w:rStyle w:val="a4"/>
            <w:color w:val="0000FF"/>
            <w:u w:val="single"/>
          </w:rPr>
          <w:t>Статья 285-7. Исполнение расширенных обязательств производителей (импортеров)</w:t>
        </w:r>
      </w:hyperlink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a3"/>
      </w:pPr>
      <w:hyperlink w:anchor="sub2860000" w:history="1">
        <w:r>
          <w:rPr>
            <w:rStyle w:val="a4"/>
            <w:color w:val="0000FF"/>
            <w:u w:val="single"/>
          </w:rPr>
          <w:t>Глава 42. Экологические требования при обращении с отходами производства и потребления</w:t>
        </w:r>
      </w:hyperlink>
    </w:p>
    <w:p w:rsidR="00000000" w:rsidRDefault="007F23D0">
      <w:pPr>
        <w:pStyle w:val="pj"/>
      </w:pPr>
      <w:hyperlink w:anchor="sub2860000" w:history="1">
        <w:r>
          <w:rPr>
            <w:rStyle w:val="a4"/>
            <w:color w:val="0000FF"/>
            <w:u w:val="single"/>
          </w:rPr>
          <w:t>Статья 286. Отходы производства и потребления и их виды</w:t>
        </w:r>
      </w:hyperlink>
    </w:p>
    <w:p w:rsidR="00000000" w:rsidRDefault="007F23D0">
      <w:pPr>
        <w:pStyle w:val="pj"/>
      </w:pPr>
      <w:hyperlink w:anchor="sub2870000" w:history="1">
        <w:r>
          <w:rPr>
            <w:rStyle w:val="a4"/>
            <w:color w:val="0000FF"/>
            <w:u w:val="single"/>
          </w:rPr>
          <w:t>Статья 287. Кл</w:t>
        </w:r>
        <w:r>
          <w:rPr>
            <w:rStyle w:val="a4"/>
            <w:color w:val="0000FF"/>
            <w:u w:val="single"/>
          </w:rPr>
          <w:t>ассификация опасных отходов</w:t>
        </w:r>
      </w:hyperlink>
    </w:p>
    <w:p w:rsidR="00000000" w:rsidRDefault="007F23D0">
      <w:pPr>
        <w:pStyle w:val="pj"/>
      </w:pPr>
      <w:hyperlink w:anchor="sub2880000" w:history="1">
        <w:r>
          <w:rPr>
            <w:rStyle w:val="a4"/>
            <w:color w:val="0000FF"/>
            <w:u w:val="single"/>
          </w:rPr>
          <w:t>Статья 288. Общие экологические требования при обращении с отходами производства и потребления</w:t>
        </w:r>
      </w:hyperlink>
    </w:p>
    <w:p w:rsidR="00000000" w:rsidRDefault="007F23D0">
      <w:pPr>
        <w:pStyle w:val="pj"/>
      </w:pPr>
      <w:hyperlink w:anchor="sub288010000" w:history="1">
        <w:r>
          <w:rPr>
            <w:rStyle w:val="a4"/>
            <w:color w:val="0000FF"/>
            <w:u w:val="single"/>
          </w:rPr>
          <w:t>Статья 288-1. Программа управления отходами</w:t>
        </w:r>
      </w:hyperlink>
    </w:p>
    <w:p w:rsidR="00000000" w:rsidRDefault="007F23D0">
      <w:pPr>
        <w:pStyle w:val="pj"/>
      </w:pPr>
      <w:hyperlink w:anchor="sub2890000" w:history="1">
        <w:r>
          <w:rPr>
            <w:rStyle w:val="a4"/>
            <w:color w:val="0000FF"/>
            <w:u w:val="single"/>
          </w:rPr>
          <w:t>Статья 289. Паспорт опасных отходов</w:t>
        </w:r>
      </w:hyperlink>
    </w:p>
    <w:p w:rsidR="00000000" w:rsidRDefault="007F23D0">
      <w:pPr>
        <w:pStyle w:val="pj"/>
      </w:pPr>
      <w:hyperlink w:anchor="sub2900000" w:history="1">
        <w:r>
          <w:rPr>
            <w:rStyle w:val="a4"/>
            <w:color w:val="0000FF"/>
            <w:u w:val="single"/>
          </w:rPr>
          <w:t>Статья 290. Экологические требования при проектировании деятельности, связанной с обращением с отходами</w:t>
        </w:r>
      </w:hyperlink>
    </w:p>
    <w:p w:rsidR="00000000" w:rsidRDefault="007F23D0">
      <w:pPr>
        <w:pStyle w:val="pj"/>
      </w:pPr>
      <w:hyperlink w:anchor="sub2910000" w:history="1">
        <w:r>
          <w:rPr>
            <w:rStyle w:val="a4"/>
            <w:color w:val="0000FF"/>
            <w:u w:val="single"/>
          </w:rPr>
          <w:t>Статья 291. Экологические требования п</w:t>
        </w:r>
        <w:r>
          <w:rPr>
            <w:rStyle w:val="a4"/>
            <w:color w:val="0000FF"/>
            <w:u w:val="single"/>
          </w:rPr>
          <w:t>ри строительстве и эксплуатации предприятий, зданий, строений, сооружений и иных объектов, связанных с обращением с отходами</w:t>
        </w:r>
      </w:hyperlink>
    </w:p>
    <w:p w:rsidR="00000000" w:rsidRDefault="007F23D0">
      <w:pPr>
        <w:pStyle w:val="pj"/>
      </w:pPr>
      <w:hyperlink w:anchor="sub291010000" w:history="1">
        <w:r>
          <w:rPr>
            <w:rStyle w:val="a4"/>
            <w:color w:val="0000FF"/>
            <w:u w:val="single"/>
          </w:rPr>
          <w:t>Статья 291-1. Требования к эксплуатации объектов по энергетической утилизации отходов</w:t>
        </w:r>
      </w:hyperlink>
    </w:p>
    <w:p w:rsidR="00000000" w:rsidRDefault="007F23D0">
      <w:pPr>
        <w:pStyle w:val="pj"/>
      </w:pPr>
      <w:hyperlink w:anchor="sub2920000" w:history="1">
        <w:r>
          <w:rPr>
            <w:rStyle w:val="a4"/>
            <w:color w:val="0000FF"/>
            <w:u w:val="single"/>
          </w:rPr>
          <w:t>Статья 292. Экологические требования при обращении с коммунальными отходами</w:t>
        </w:r>
      </w:hyperlink>
    </w:p>
    <w:p w:rsidR="00000000" w:rsidRDefault="007F23D0">
      <w:pPr>
        <w:pStyle w:val="pj"/>
      </w:pPr>
      <w:hyperlink w:anchor="sub292010000" w:history="1">
        <w:r>
          <w:rPr>
            <w:rStyle w:val="a4"/>
            <w:color w:val="0000FF"/>
            <w:u w:val="single"/>
          </w:rPr>
          <w:t>Статья 292-1. Экологические требования по обращению с отдельными видами отходов и их процессами жизненного цикла</w:t>
        </w:r>
      </w:hyperlink>
    </w:p>
    <w:p w:rsidR="00000000" w:rsidRDefault="007F23D0">
      <w:pPr>
        <w:pStyle w:val="pj"/>
      </w:pPr>
      <w:hyperlink w:anchor="sub2930000" w:history="1">
        <w:r>
          <w:rPr>
            <w:rStyle w:val="a4"/>
            <w:color w:val="0000FF"/>
            <w:u w:val="single"/>
          </w:rPr>
          <w:t>Статья 293. Экологические требования при обращении с опасными отходами</w:t>
        </w:r>
      </w:hyperlink>
    </w:p>
    <w:p w:rsidR="00000000" w:rsidRDefault="007F23D0">
      <w:pPr>
        <w:pStyle w:val="pj"/>
      </w:pPr>
      <w:hyperlink w:anchor="sub293010000" w:history="1">
        <w:r>
          <w:rPr>
            <w:rStyle w:val="a4"/>
            <w:color w:val="0000FF"/>
            <w:u w:val="single"/>
          </w:rPr>
          <w:t>Статья 293-1. Экологические требования при хранении отходов, содержащих стойкие органические загрязнители</w:t>
        </w:r>
      </w:hyperlink>
    </w:p>
    <w:p w:rsidR="00000000" w:rsidRDefault="007F23D0">
      <w:pPr>
        <w:pStyle w:val="pj"/>
      </w:pPr>
      <w:hyperlink w:anchor="sub2940000" w:history="1">
        <w:r>
          <w:rPr>
            <w:rStyle w:val="a4"/>
            <w:color w:val="0000FF"/>
            <w:u w:val="single"/>
          </w:rPr>
          <w:t>Статья 294. Экологические требования при транспортировке опасных отходов</w:t>
        </w:r>
      </w:hyperlink>
    </w:p>
    <w:p w:rsidR="00000000" w:rsidRDefault="007F23D0">
      <w:pPr>
        <w:pStyle w:val="pj"/>
      </w:pPr>
      <w:hyperlink w:anchor="sub2950000" w:history="1">
        <w:r>
          <w:rPr>
            <w:rStyle w:val="a4"/>
            <w:color w:val="0000FF"/>
            <w:u w:val="single"/>
          </w:rPr>
          <w:t>Статья 295. Трансграничная перевозка отходов</w:t>
        </w:r>
      </w:hyperlink>
    </w:p>
    <w:p w:rsidR="00000000" w:rsidRDefault="007F23D0">
      <w:pPr>
        <w:pStyle w:val="pj"/>
      </w:pPr>
      <w:hyperlink w:anchor="sub2960000" w:history="1">
        <w:r>
          <w:rPr>
            <w:rStyle w:val="a4"/>
            <w:color w:val="0000FF"/>
            <w:u w:val="single"/>
          </w:rPr>
          <w:t>Статья 296. Учет в области обращения с отходами</w:t>
        </w:r>
      </w:hyperlink>
    </w:p>
    <w:p w:rsidR="00000000" w:rsidRDefault="007F23D0">
      <w:pPr>
        <w:pStyle w:val="pj"/>
      </w:pPr>
      <w:hyperlink w:anchor="sub2970000" w:history="1">
        <w:r>
          <w:rPr>
            <w:rStyle w:val="a4"/>
            <w:color w:val="0000FF"/>
            <w:u w:val="single"/>
          </w:rPr>
          <w:t>Статья 297. Стимулирование мероприятий по утилизации отходов и уменьшению объемов их образования</w:t>
        </w:r>
      </w:hyperlink>
    </w:p>
    <w:p w:rsidR="00000000" w:rsidRDefault="007F23D0">
      <w:pPr>
        <w:pStyle w:val="pj"/>
      </w:pPr>
      <w:hyperlink w:anchor="sub297010000" w:history="1">
        <w:r>
          <w:rPr>
            <w:rStyle w:val="a4"/>
            <w:color w:val="0000FF"/>
            <w:u w:val="single"/>
          </w:rPr>
          <w:t>Статья 297-1. Переход отходов потребления во вторичное сырье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2980000" w:history="1">
        <w:r>
          <w:rPr>
            <w:rStyle w:val="a4"/>
            <w:color w:val="0000FF"/>
            <w:u w:val="single"/>
          </w:rPr>
          <w:t>Глава 43. Экологические требования к полигонам захоронения и долговременным хранилищам отходов</w:t>
        </w:r>
      </w:hyperlink>
    </w:p>
    <w:p w:rsidR="00000000" w:rsidRDefault="007F23D0">
      <w:pPr>
        <w:pStyle w:val="pj"/>
      </w:pPr>
      <w:hyperlink w:anchor="sub2980000" w:history="1">
        <w:r>
          <w:rPr>
            <w:rStyle w:val="a4"/>
            <w:color w:val="0000FF"/>
            <w:u w:val="single"/>
          </w:rPr>
          <w:t>Статья 298. Места хранения и захоронения отходов</w:t>
        </w:r>
      </w:hyperlink>
    </w:p>
    <w:p w:rsidR="00000000" w:rsidRDefault="007F23D0">
      <w:pPr>
        <w:pStyle w:val="pj"/>
      </w:pPr>
      <w:hyperlink w:anchor="sub2990000" w:history="1">
        <w:r>
          <w:rPr>
            <w:rStyle w:val="a4"/>
            <w:color w:val="0000FF"/>
            <w:u w:val="single"/>
          </w:rPr>
          <w:t>Статья 299. Классы полигонов размещения о</w:t>
        </w:r>
        <w:r>
          <w:rPr>
            <w:rStyle w:val="a4"/>
            <w:color w:val="0000FF"/>
            <w:u w:val="single"/>
          </w:rPr>
          <w:t>тходов</w:t>
        </w:r>
      </w:hyperlink>
    </w:p>
    <w:p w:rsidR="00000000" w:rsidRDefault="007F23D0">
      <w:pPr>
        <w:pStyle w:val="pj"/>
      </w:pPr>
      <w:hyperlink w:anchor="sub3000000" w:history="1">
        <w:r>
          <w:rPr>
            <w:rStyle w:val="a4"/>
            <w:color w:val="0000FF"/>
            <w:u w:val="single"/>
          </w:rPr>
          <w:t>Статья 300. Экологические требования к полигонам размещения отходов</w:t>
        </w:r>
      </w:hyperlink>
    </w:p>
    <w:p w:rsidR="00000000" w:rsidRDefault="007F23D0">
      <w:pPr>
        <w:pStyle w:val="pj"/>
      </w:pPr>
      <w:hyperlink w:anchor="sub3010000" w:history="1">
        <w:r>
          <w:rPr>
            <w:rStyle w:val="a4"/>
            <w:color w:val="0000FF"/>
            <w:u w:val="single"/>
          </w:rPr>
          <w:t>Статья 301. Отходы, не приемлемые для полигонов</w:t>
        </w:r>
      </w:hyperlink>
    </w:p>
    <w:p w:rsidR="00000000" w:rsidRDefault="007F23D0">
      <w:pPr>
        <w:pStyle w:val="pj"/>
      </w:pPr>
      <w:hyperlink w:anchor="sub3020000" w:history="1">
        <w:r>
          <w:rPr>
            <w:rStyle w:val="a4"/>
            <w:color w:val="0000FF"/>
            <w:u w:val="single"/>
          </w:rPr>
          <w:t>Статья 302. Твердые и шламообразны</w:t>
        </w:r>
        <w:r>
          <w:rPr>
            <w:rStyle w:val="a4"/>
            <w:color w:val="0000FF"/>
            <w:u w:val="single"/>
          </w:rPr>
          <w:t>е промышленные отходы, размещение которых запрещается на полигонах, предназначенных для размещения коммунальных отходов</w:t>
        </w:r>
      </w:hyperlink>
    </w:p>
    <w:p w:rsidR="00000000" w:rsidRDefault="007F23D0">
      <w:pPr>
        <w:pStyle w:val="pj"/>
      </w:pPr>
      <w:hyperlink w:anchor="sub3030000" w:history="1">
        <w:r>
          <w:rPr>
            <w:rStyle w:val="a4"/>
            <w:color w:val="0000FF"/>
            <w:u w:val="single"/>
          </w:rPr>
          <w:t>Статья 303. Общие требования для полигонов опасных отходов</w:t>
        </w:r>
      </w:hyperlink>
    </w:p>
    <w:p w:rsidR="00000000" w:rsidRDefault="007F23D0">
      <w:pPr>
        <w:pStyle w:val="pj"/>
      </w:pPr>
      <w:hyperlink w:anchor="sub3040000" w:history="1">
        <w:r>
          <w:rPr>
            <w:rStyle w:val="a4"/>
            <w:color w:val="0000FF"/>
            <w:u w:val="single"/>
          </w:rPr>
          <w:t>Статья 304.</w:t>
        </w:r>
        <w:r>
          <w:rPr>
            <w:rStyle w:val="a4"/>
            <w:color w:val="0000FF"/>
            <w:u w:val="single"/>
          </w:rPr>
          <w:t xml:space="preserve"> Процедуры приема отходов</w:t>
        </w:r>
      </w:hyperlink>
    </w:p>
    <w:p w:rsidR="00000000" w:rsidRDefault="007F23D0">
      <w:pPr>
        <w:pStyle w:val="pj"/>
      </w:pPr>
      <w:hyperlink w:anchor="sub3050000" w:history="1">
        <w:r>
          <w:rPr>
            <w:rStyle w:val="a4"/>
            <w:color w:val="0000FF"/>
            <w:u w:val="single"/>
          </w:rPr>
          <w:t>Статья 305. Контроль и мониторинг в стадии эксплуатации полигона</w:t>
        </w:r>
      </w:hyperlink>
    </w:p>
    <w:p w:rsidR="00000000" w:rsidRDefault="007F23D0">
      <w:pPr>
        <w:pStyle w:val="pj"/>
      </w:pPr>
      <w:hyperlink w:anchor="sub3060000" w:history="1">
        <w:r>
          <w:rPr>
            <w:rStyle w:val="a4"/>
            <w:color w:val="0000FF"/>
            <w:u w:val="single"/>
          </w:rPr>
          <w:t xml:space="preserve">Статья 306. Процедуры закрытия, рекультивации и мониторинга полигона (части полигона) 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3070000" w:history="1">
        <w:r>
          <w:rPr>
            <w:rStyle w:val="a4"/>
            <w:color w:val="0000FF"/>
            <w:u w:val="single"/>
          </w:rPr>
          <w:t>Глава 44. Экологические требования к пунктам хранения и захоронения радиоактивных отходов</w:t>
        </w:r>
      </w:hyperlink>
    </w:p>
    <w:p w:rsidR="00000000" w:rsidRDefault="007F23D0">
      <w:pPr>
        <w:pStyle w:val="pj"/>
      </w:pPr>
      <w:hyperlink w:anchor="sub3070000" w:history="1">
        <w:r>
          <w:rPr>
            <w:rStyle w:val="a4"/>
            <w:color w:val="0000FF"/>
            <w:u w:val="single"/>
          </w:rPr>
          <w:t>Статья 307.</w:t>
        </w:r>
      </w:hyperlink>
      <w:r>
        <w:rPr>
          <w:rStyle w:val="s0"/>
        </w:rPr>
        <w:t xml:space="preserve"> Радиоактивные отходы и их классификация</w:t>
      </w:r>
    </w:p>
    <w:p w:rsidR="00000000" w:rsidRDefault="007F23D0">
      <w:pPr>
        <w:pStyle w:val="pj"/>
      </w:pPr>
      <w:hyperlink w:anchor="sub3080000" w:history="1">
        <w:r>
          <w:rPr>
            <w:rStyle w:val="a4"/>
            <w:color w:val="0000FF"/>
            <w:u w:val="single"/>
          </w:rPr>
          <w:t>Статья 308.</w:t>
        </w:r>
      </w:hyperlink>
      <w:r>
        <w:rPr>
          <w:rStyle w:val="s0"/>
        </w:rPr>
        <w:t xml:space="preserve"> </w:t>
      </w:r>
      <w:r>
        <w:rPr>
          <w:rStyle w:val="s0"/>
        </w:rPr>
        <w:t>Классификация пунктов хранения и (или) захоронения радиоактивных отходов</w:t>
      </w:r>
    </w:p>
    <w:p w:rsidR="00000000" w:rsidRDefault="007F23D0">
      <w:pPr>
        <w:pStyle w:val="pj"/>
      </w:pPr>
      <w:hyperlink w:anchor="sub3090000" w:history="1">
        <w:r>
          <w:rPr>
            <w:rStyle w:val="a4"/>
            <w:color w:val="0000FF"/>
            <w:u w:val="single"/>
          </w:rPr>
          <w:t>Статья 309.</w:t>
        </w:r>
      </w:hyperlink>
      <w:r>
        <w:rPr>
          <w:rStyle w:val="s0"/>
        </w:rPr>
        <w:t xml:space="preserve"> Экологические требования к пунктам хранения и (или) захоронения радиоактивных отходов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3100000" w:history="1">
        <w:r>
          <w:rPr>
            <w:rStyle w:val="a4"/>
            <w:color w:val="0000FF"/>
            <w:u w:val="single"/>
          </w:rPr>
          <w:t>Глава 45. Государ</w:t>
        </w:r>
        <w:r>
          <w:rPr>
            <w:rStyle w:val="a4"/>
            <w:color w:val="0000FF"/>
            <w:u w:val="single"/>
          </w:rPr>
          <w:t>ственное регулирование деятельности в сфере выбросов парниковых газов и озоноразрушающих веществ</w:t>
        </w:r>
      </w:hyperlink>
    </w:p>
    <w:p w:rsidR="00000000" w:rsidRDefault="007F23D0">
      <w:pPr>
        <w:pStyle w:val="pj"/>
      </w:pPr>
      <w:hyperlink w:anchor="sub3100000" w:history="1">
        <w:r>
          <w:rPr>
            <w:rStyle w:val="a4"/>
            <w:color w:val="0000FF"/>
            <w:u w:val="single"/>
          </w:rPr>
          <w:t>Статья 310. Основные принципы охраны климата и озонового слоя Земли</w:t>
        </w:r>
      </w:hyperlink>
    </w:p>
    <w:p w:rsidR="00000000" w:rsidRDefault="007F23D0">
      <w:pPr>
        <w:pStyle w:val="pj"/>
      </w:pPr>
      <w:hyperlink w:anchor="sub3110000" w:history="1">
        <w:r>
          <w:rPr>
            <w:rStyle w:val="a4"/>
            <w:color w:val="0000FF"/>
            <w:u w:val="single"/>
          </w:rPr>
          <w:t>Статья 311. Государственн</w:t>
        </w:r>
        <w:r>
          <w:rPr>
            <w:rStyle w:val="a4"/>
            <w:color w:val="0000FF"/>
            <w:u w:val="single"/>
          </w:rPr>
          <w:t>ое управление в области охраны климата и озонового слоя Земли</w:t>
        </w:r>
      </w:hyperlink>
    </w:p>
    <w:p w:rsidR="00000000" w:rsidRDefault="007F23D0">
      <w:pPr>
        <w:pStyle w:val="pj"/>
      </w:pPr>
      <w:hyperlink w:anchor="sub3120000" w:history="1">
        <w:r>
          <w:rPr>
            <w:rStyle w:val="a4"/>
            <w:color w:val="0000FF"/>
            <w:u w:val="single"/>
          </w:rPr>
          <w:t>Статья 312.</w:t>
        </w:r>
      </w:hyperlink>
      <w:r>
        <w:rPr>
          <w:rStyle w:val="s0"/>
        </w:rPr>
        <w:t xml:space="preserve"> Исключена</w:t>
      </w:r>
    </w:p>
    <w:p w:rsidR="00000000" w:rsidRDefault="007F23D0">
      <w:pPr>
        <w:pStyle w:val="pj"/>
      </w:pPr>
      <w:hyperlink w:anchor="sub3130000" w:history="1">
        <w:r>
          <w:rPr>
            <w:rStyle w:val="a4"/>
            <w:color w:val="0000FF"/>
            <w:u w:val="single"/>
          </w:rPr>
          <w:t>Статья 313. Регламентирование потребления озоноразрушающих веществ</w:t>
        </w:r>
      </w:hyperlink>
    </w:p>
    <w:p w:rsidR="00000000" w:rsidRDefault="007F23D0">
      <w:pPr>
        <w:pStyle w:val="pj"/>
      </w:pPr>
      <w:hyperlink w:anchor="sub3140000" w:history="1">
        <w:r>
          <w:rPr>
            <w:rStyle w:val="a4"/>
            <w:color w:val="0000FF"/>
            <w:u w:val="single"/>
          </w:rPr>
          <w:t>Статья</w:t>
        </w:r>
        <w:r>
          <w:rPr>
            <w:rStyle w:val="a4"/>
            <w:color w:val="0000FF"/>
            <w:u w:val="single"/>
          </w:rPr>
          <w:t xml:space="preserve"> 314. Общие требования к хозяйственной и иной деятельности, допускающей выбросы парниковых газов и озоноразрушающих веществ</w:t>
        </w:r>
      </w:hyperlink>
    </w:p>
    <w:p w:rsidR="00000000" w:rsidRDefault="007F23D0">
      <w:pPr>
        <w:pStyle w:val="pj"/>
      </w:pPr>
      <w:hyperlink w:anchor="sub314010000" w:history="1">
        <w:r>
          <w:rPr>
            <w:rStyle w:val="a4"/>
            <w:color w:val="0000FF"/>
            <w:u w:val="single"/>
          </w:rPr>
          <w:t>Статья 314-1. Требования к установке</w:t>
        </w:r>
      </w:hyperlink>
    </w:p>
    <w:p w:rsidR="00000000" w:rsidRDefault="007F23D0">
      <w:pPr>
        <w:pStyle w:val="pj"/>
      </w:pPr>
      <w:hyperlink w:anchor="sub3150000" w:history="1">
        <w:r>
          <w:rPr>
            <w:rStyle w:val="a4"/>
            <w:color w:val="0000FF"/>
            <w:u w:val="single"/>
          </w:rPr>
          <w:t>Статья 315. Учет потреблени</w:t>
        </w:r>
        <w:r>
          <w:rPr>
            <w:rStyle w:val="a4"/>
            <w:color w:val="0000FF"/>
            <w:u w:val="single"/>
          </w:rPr>
          <w:t xml:space="preserve">я озоноразрушающих веществ </w:t>
        </w:r>
      </w:hyperlink>
    </w:p>
    <w:p w:rsidR="00000000" w:rsidRDefault="007F23D0">
      <w:pPr>
        <w:pStyle w:val="pj"/>
      </w:pPr>
      <w:hyperlink w:anchor="sub3160000" w:history="1">
        <w:r>
          <w:rPr>
            <w:rStyle w:val="a4"/>
            <w:color w:val="0000FF"/>
            <w:u w:val="single"/>
          </w:rPr>
          <w:t>Статья 316. Учет и государственный кадастр потребления озоноразрушающих веществ</w:t>
        </w:r>
      </w:hyperlink>
    </w:p>
    <w:p w:rsidR="00000000" w:rsidRDefault="007F23D0">
      <w:pPr>
        <w:pStyle w:val="pj"/>
      </w:pPr>
      <w:hyperlink w:anchor="sub3170000" w:history="1">
        <w:r>
          <w:rPr>
            <w:rStyle w:val="a4"/>
            <w:color w:val="0000FF"/>
            <w:u w:val="single"/>
          </w:rPr>
          <w:t>Статья 317.</w:t>
        </w:r>
      </w:hyperlink>
      <w:r>
        <w:rPr>
          <w:rStyle w:val="s0"/>
        </w:rPr>
        <w:t xml:space="preserve"> Исключена</w:t>
      </w:r>
    </w:p>
    <w:p w:rsidR="00000000" w:rsidRDefault="007F23D0">
      <w:pPr>
        <w:pStyle w:val="pj"/>
      </w:pPr>
      <w:hyperlink w:anchor="sub3180000" w:history="1">
        <w:r>
          <w:rPr>
            <w:rStyle w:val="a4"/>
            <w:color w:val="0000FF"/>
            <w:u w:val="single"/>
          </w:rPr>
          <w:t>Статья 318. Производственный контроль за озоноразрушающими веществами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3190000" w:history="1">
        <w:r>
          <w:rPr>
            <w:rStyle w:val="a4"/>
            <w:color w:val="0000FF"/>
            <w:u w:val="single"/>
          </w:rPr>
          <w:t>Раздел 9. Ответственность за экологические правонарушения и разрешение экологических споров</w:t>
        </w:r>
      </w:hyperlink>
    </w:p>
    <w:p w:rsidR="00000000" w:rsidRDefault="007F23D0">
      <w:pPr>
        <w:pStyle w:val="a3"/>
      </w:pPr>
      <w:hyperlink w:anchor="sub3190000" w:history="1">
        <w:r>
          <w:rPr>
            <w:rStyle w:val="a4"/>
            <w:color w:val="0000FF"/>
            <w:u w:val="single"/>
          </w:rPr>
          <w:t xml:space="preserve">Глава 46. Ответственность </w:t>
        </w:r>
        <w:r>
          <w:rPr>
            <w:rStyle w:val="a4"/>
            <w:color w:val="0000FF"/>
            <w:u w:val="single"/>
          </w:rPr>
          <w:t>за экологические правонарушения и разрешение экологических споров</w:t>
        </w:r>
      </w:hyperlink>
    </w:p>
    <w:p w:rsidR="00000000" w:rsidRDefault="007F23D0">
      <w:pPr>
        <w:pStyle w:val="pj"/>
      </w:pPr>
      <w:hyperlink w:anchor="sub3190000" w:history="1">
        <w:r>
          <w:rPr>
            <w:rStyle w:val="a4"/>
            <w:color w:val="0000FF"/>
            <w:u w:val="single"/>
          </w:rPr>
          <w:t>Статья 319. Виды экологических правонарушений</w:t>
        </w:r>
      </w:hyperlink>
    </w:p>
    <w:p w:rsidR="00000000" w:rsidRDefault="007F23D0">
      <w:pPr>
        <w:pStyle w:val="pj"/>
      </w:pPr>
      <w:hyperlink w:anchor="sub3200000" w:history="1">
        <w:r>
          <w:rPr>
            <w:rStyle w:val="a4"/>
            <w:color w:val="0000FF"/>
            <w:u w:val="single"/>
          </w:rPr>
          <w:t>Статья 320. Ответственность за нарушение экологического законодательства Респу</w:t>
        </w:r>
        <w:r>
          <w:rPr>
            <w:rStyle w:val="a4"/>
            <w:color w:val="0000FF"/>
            <w:u w:val="single"/>
          </w:rPr>
          <w:t>блики Казахстан</w:t>
        </w:r>
      </w:hyperlink>
    </w:p>
    <w:p w:rsidR="00000000" w:rsidRDefault="007F23D0">
      <w:pPr>
        <w:pStyle w:val="pj"/>
      </w:pPr>
      <w:hyperlink w:anchor="sub3210000" w:history="1">
        <w:r>
          <w:rPr>
            <w:rStyle w:val="a4"/>
            <w:color w:val="0000FF"/>
            <w:u w:val="single"/>
          </w:rPr>
          <w:t>Статья 321. Обязательность возмещения ущерба, нанесенного нарушением экологического законодательства Республики Казахстан</w:t>
        </w:r>
      </w:hyperlink>
    </w:p>
    <w:p w:rsidR="00000000" w:rsidRDefault="007F23D0">
      <w:pPr>
        <w:pStyle w:val="pj"/>
      </w:pPr>
      <w:hyperlink w:anchor="sub3220000" w:history="1">
        <w:r>
          <w:rPr>
            <w:rStyle w:val="a4"/>
            <w:color w:val="0000FF"/>
            <w:u w:val="single"/>
          </w:rPr>
          <w:t>Статья 322. Порядок возмещения вреда, причиненного н</w:t>
        </w:r>
        <w:r>
          <w:rPr>
            <w:rStyle w:val="a4"/>
            <w:color w:val="0000FF"/>
            <w:u w:val="single"/>
          </w:rPr>
          <w:t>арушением экологического законодательства Республики Казахстан</w:t>
        </w:r>
      </w:hyperlink>
    </w:p>
    <w:p w:rsidR="00000000" w:rsidRDefault="007F23D0">
      <w:pPr>
        <w:pStyle w:val="pj"/>
      </w:pPr>
      <w:hyperlink w:anchor="sub3230000" w:history="1">
        <w:r>
          <w:rPr>
            <w:rStyle w:val="a4"/>
            <w:color w:val="0000FF"/>
            <w:u w:val="single"/>
          </w:rPr>
          <w:t>Статья 323. Порядок разрешения экологических споров</w:t>
        </w:r>
      </w:hyperlink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a3"/>
      </w:pPr>
      <w:hyperlink w:anchor="sub3240000" w:history="1">
        <w:r>
          <w:rPr>
            <w:rStyle w:val="a4"/>
            <w:color w:val="0000FF"/>
            <w:u w:val="single"/>
          </w:rPr>
          <w:t>Глава 47. Заключительные и переходные положения</w:t>
        </w:r>
      </w:hyperlink>
    </w:p>
    <w:p w:rsidR="00000000" w:rsidRDefault="007F23D0">
      <w:pPr>
        <w:pStyle w:val="pj"/>
      </w:pPr>
      <w:hyperlink w:anchor="sub3240000" w:history="1">
        <w:r>
          <w:rPr>
            <w:rStyle w:val="a4"/>
            <w:color w:val="0000FF"/>
            <w:u w:val="single"/>
          </w:rPr>
          <w:t>Статья 324. Переходные положения</w:t>
        </w:r>
      </w:hyperlink>
    </w:p>
    <w:p w:rsidR="00000000" w:rsidRDefault="007F23D0">
      <w:pPr>
        <w:pStyle w:val="pj"/>
      </w:pPr>
      <w:hyperlink w:anchor="sub3250000" w:history="1">
        <w:r>
          <w:rPr>
            <w:rStyle w:val="a4"/>
            <w:color w:val="0000FF"/>
            <w:u w:val="single"/>
          </w:rPr>
          <w:t>Статья 325. Порядок применения настоящего Кодекса</w:t>
        </w:r>
      </w:hyperlink>
    </w:p>
    <w:p w:rsidR="00000000" w:rsidRDefault="007F23D0">
      <w:pPr>
        <w:pStyle w:val="pj"/>
      </w:pPr>
      <w:hyperlink w:anchor="sub3260000" w:history="1">
        <w:r>
          <w:rPr>
            <w:rStyle w:val="a4"/>
            <w:color w:val="0000FF"/>
            <w:u w:val="single"/>
          </w:rPr>
          <w:t>Статья 326. Порядок введения в действие настоящего Кодекса</w:t>
        </w:r>
      </w:hyperlink>
    </w:p>
    <w:p w:rsidR="00000000" w:rsidRDefault="007F23D0">
      <w:pPr>
        <w:pStyle w:val="pj"/>
      </w:pPr>
      <w:bookmarkStart w:id="2" w:name="ContentEnd"/>
      <w:bookmarkEnd w:id="2"/>
      <w:r>
        <w:t> </w:t>
      </w:r>
    </w:p>
    <w:p w:rsidR="00000000" w:rsidRDefault="007F23D0">
      <w:pPr>
        <w:pStyle w:val="pji"/>
      </w:pPr>
      <w:r>
        <w:rPr>
          <w:rStyle w:val="s3"/>
        </w:rPr>
        <w:t xml:space="preserve">По всему тексту слова «животного и растительного», «животный и растительный» и «животных и растений» заменены соответственно словами «растительного и животного», «растительный и животный» и «растений и животных» в соответствии с </w:t>
      </w:r>
      <w:hyperlink r:id="rId58" w:anchor="sub_id=6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25.01.12 г. № 548-IV (</w:t>
      </w:r>
      <w:hyperlink r:id="rId5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> </w:t>
      </w:r>
    </w:p>
    <w:p w:rsidR="00000000" w:rsidRDefault="007F23D0">
      <w:pPr>
        <w:pStyle w:val="pc"/>
      </w:pPr>
      <w:r>
        <w:t> </w:t>
      </w:r>
    </w:p>
    <w:p w:rsidR="00000000" w:rsidRDefault="007F23D0">
      <w:pPr>
        <w:pStyle w:val="pc"/>
      </w:pPr>
      <w:bookmarkStart w:id="3" w:name="SUB10000"/>
      <w:bookmarkEnd w:id="3"/>
      <w:r>
        <w:rPr>
          <w:rStyle w:val="s1"/>
        </w:rPr>
        <w:t>ОБЩАЯ ЧАСТЬ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c"/>
      </w:pPr>
      <w:r>
        <w:rPr>
          <w:rStyle w:val="s1"/>
        </w:rPr>
        <w:t>Раздел 1. Общие положения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c"/>
      </w:pPr>
      <w:r>
        <w:rPr>
          <w:rStyle w:val="s1"/>
        </w:rPr>
        <w:t>Глава 1. Основные положения</w:t>
      </w:r>
    </w:p>
    <w:p w:rsidR="00000000" w:rsidRDefault="007F23D0">
      <w:pPr>
        <w:pStyle w:val="pc"/>
      </w:pPr>
      <w:r>
        <w:t> </w:t>
      </w:r>
    </w:p>
    <w:p w:rsidR="00000000" w:rsidRDefault="007F23D0">
      <w:pPr>
        <w:pStyle w:val="pji"/>
      </w:pPr>
      <w:r>
        <w:rPr>
          <w:rStyle w:val="s3"/>
        </w:rPr>
        <w:t xml:space="preserve">В статью 1 внесены изменения в соответствии с </w:t>
      </w:r>
      <w:hyperlink r:id="rId60" w:anchor="sub_id=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23.06.09 г. № 164-IV (</w:t>
      </w:r>
      <w:hyperlink r:id="rId61" w:anchor="sub_id=10000" w:history="1">
        <w:r>
          <w:rPr>
            <w:rStyle w:val="a4"/>
            <w:i/>
            <w:iCs/>
            <w:color w:val="0000FF"/>
            <w:u w:val="single"/>
          </w:rPr>
          <w:t>см. стар. ре</w:t>
        </w:r>
        <w:r>
          <w:rPr>
            <w:rStyle w:val="a4"/>
            <w:i/>
            <w:iCs/>
            <w:color w:val="0000FF"/>
            <w:u w:val="single"/>
          </w:rPr>
          <w:t>д.</w:t>
        </w:r>
      </w:hyperlink>
      <w:r>
        <w:rPr>
          <w:rStyle w:val="s3"/>
        </w:rPr>
        <w:t xml:space="preserve">); </w:t>
      </w:r>
      <w:hyperlink r:id="rId62" w:anchor="sub_id=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17.07.09 г. № 188-IV (</w:t>
      </w:r>
      <w:hyperlink r:id="rId63" w:anchor="sub_id=1013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64" w:anchor="sub_id=5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65" w:anchor="sub_id=2000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66" w:anchor="sub_id=1013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67" w:anchor="sub_id=600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22.07.11 г. № 479-IV (</w:t>
      </w:r>
      <w:hyperlink r:id="rId68" w:anchor="sub_id=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69" w:anchor="sub_id=30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70" w:anchor="sub_id=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1" w:anchor="sub_id=6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13.06.13 г. № 102-V (</w:t>
      </w:r>
      <w:hyperlink r:id="rId72" w:anchor="sub_id=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1. Основные понятия, используемые в настоящем Кодексе</w:t>
      </w:r>
    </w:p>
    <w:p w:rsidR="00000000" w:rsidRDefault="007F23D0">
      <w:pPr>
        <w:pStyle w:val="pj"/>
      </w:pPr>
      <w:r>
        <w:rPr>
          <w:rStyle w:val="s0"/>
        </w:rPr>
        <w:t>В настоящем Кодексе используются следующие основные понятия:</w:t>
      </w:r>
    </w:p>
    <w:p w:rsidR="00000000" w:rsidRDefault="007F23D0">
      <w:pPr>
        <w:pStyle w:val="pj"/>
      </w:pPr>
      <w:r>
        <w:rPr>
          <w:rStyle w:val="s0"/>
        </w:rPr>
        <w:t>1) передвижной источник выбросов за</w:t>
      </w:r>
      <w:r>
        <w:rPr>
          <w:rStyle w:val="s0"/>
        </w:rPr>
        <w:t>грязняющих веществ в атмосферу - транспортные средства, техника и иные передвижные средства и установки, оснащенные двигателями внутреннего сгорания, работающими на различных видах топлива;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73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ресурсов РК от 2 февраля 2021 года на вопрос от 21 января 2021 года № 663123 (dialog.gov.kz) «О типах источников выбросов загрязняющих веществ, к которым относятся паровая промысловая установка (ППУА - моде</w:t>
      </w:r>
      <w:r>
        <w:rPr>
          <w:rStyle w:val="s3"/>
        </w:rPr>
        <w:t>ль 1600/100) и агрегат для депарафинизации нефти (АДПМ - модель 12/150)»</w:t>
      </w:r>
    </w:p>
    <w:p w:rsidR="00000000" w:rsidRDefault="007F23D0">
      <w:pPr>
        <w:pStyle w:val="pj"/>
      </w:pPr>
      <w:r>
        <w:t xml:space="preserve">2) </w:t>
      </w:r>
      <w:r>
        <w:rPr>
          <w:rStyle w:val="s0"/>
        </w:rPr>
        <w:t>пункт наблюдений - стационарный или передвижной пункт наблюдений за метеорологическими, агрометеорологическими и гидрологическими характеристиками окружающей среды;</w:t>
      </w:r>
    </w:p>
    <w:p w:rsidR="00000000" w:rsidRDefault="007F23D0">
      <w:pPr>
        <w:pStyle w:val="pj"/>
      </w:pPr>
      <w:r>
        <w:rPr>
          <w:rStyle w:val="s0"/>
        </w:rPr>
        <w:t>3) установленно</w:t>
      </w:r>
      <w:r>
        <w:rPr>
          <w:rStyle w:val="s0"/>
        </w:rPr>
        <w:t>е количество - общий объем выбросов парниковых газов с учетом поглощений парниковых газов, определенных в рамках обязательств по международным договорам Республики Казахстан;</w:t>
      </w:r>
    </w:p>
    <w:p w:rsidR="00000000" w:rsidRDefault="007F23D0">
      <w:pPr>
        <w:pStyle w:val="pj"/>
      </w:pPr>
      <w:r>
        <w:rPr>
          <w:rStyle w:val="s0"/>
        </w:rPr>
        <w:t>4) единица установленного количества - углеродная единица, используемая для опред</w:t>
      </w:r>
      <w:r>
        <w:rPr>
          <w:rStyle w:val="s0"/>
        </w:rPr>
        <w:t>еления объема выбросов парниковых газов для Республики Казахстан в соответствии с международными договорами Республики Казахстан в области изменения климата;</w:t>
      </w:r>
    </w:p>
    <w:p w:rsidR="00000000" w:rsidRDefault="007F23D0">
      <w:pPr>
        <w:pStyle w:val="pj"/>
      </w:pPr>
      <w:r>
        <w:rPr>
          <w:rStyle w:val="s0"/>
        </w:rPr>
        <w:t>5) биологическое разнообразие - разнообразие объектов растительного и животного мира в рамках одно</w:t>
      </w:r>
      <w:r>
        <w:rPr>
          <w:rStyle w:val="s0"/>
        </w:rPr>
        <w:t>го вида, между видами и в экологических системах;</w:t>
      </w:r>
    </w:p>
    <w:p w:rsidR="00000000" w:rsidRDefault="007F23D0">
      <w:pPr>
        <w:pStyle w:val="pj"/>
      </w:pPr>
      <w:r>
        <w:t xml:space="preserve">6) </w:t>
      </w:r>
      <w:r>
        <w:rPr>
          <w:rStyle w:val="s0"/>
        </w:rPr>
        <w:t>биологические ресурсы - генетические ресурсы, организмы или их части, популяции или любые другие биотические компоненты экологических систем, имеющие фактическую или потенциальную полезность или ценность</w:t>
      </w:r>
      <w:r>
        <w:rPr>
          <w:rStyle w:val="s0"/>
        </w:rPr>
        <w:t xml:space="preserve"> для человечества;</w:t>
      </w:r>
    </w:p>
    <w:p w:rsidR="00000000" w:rsidRDefault="007F23D0">
      <w:pPr>
        <w:pStyle w:val="pj"/>
      </w:pPr>
      <w:r>
        <w:rPr>
          <w:rStyle w:val="s0"/>
        </w:rPr>
        <w:t>7) механизм совместного осуществления - процедура, предусмотренная международными договорами Республики Казахстан по реализации инвестиционных проектов совместного осуществления, позволяющих передавать углеродные единицы, между юридическ</w:t>
      </w:r>
      <w:r>
        <w:rPr>
          <w:rStyle w:val="s0"/>
        </w:rPr>
        <w:t>ими лицами стран, имеющих количественные обязательства по ограничению и (или) сокращению выбросов парниковых газов;</w:t>
      </w:r>
    </w:p>
    <w:p w:rsidR="00000000" w:rsidRDefault="007F23D0">
      <w:pPr>
        <w:pStyle w:val="pji"/>
      </w:pPr>
      <w:r>
        <w:rPr>
          <w:rStyle w:val="s3"/>
        </w:rPr>
        <w:t xml:space="preserve">Подпункт 8 изложен в редакции </w:t>
      </w:r>
      <w:hyperlink r:id="rId74" w:anchor="sub_id=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</w:t>
      </w:r>
      <w:r>
        <w:rPr>
          <w:rStyle w:val="s3"/>
        </w:rPr>
        <w:t>V (</w:t>
      </w:r>
      <w:hyperlink r:id="rId75" w:anchor="sub_id=10108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8) валидация - подтверждение аккредитованным органом по валидации и верификации соответствия плана мониторинга выбросов парниковых газов, а также проектны</w:t>
      </w:r>
      <w:r>
        <w:rPr>
          <w:rStyle w:val="s0"/>
        </w:rPr>
        <w:t>х решений и документации в рамках разработки проектов по сокращению выбросов и поглощению парниковых газов требованиям, установленным международными договорами, ратифицированными Республикой Казахстан, и законодательством Республики Казахстан;</w:t>
      </w:r>
    </w:p>
    <w:p w:rsidR="00000000" w:rsidRDefault="007F23D0">
      <w:pPr>
        <w:pStyle w:val="pji"/>
      </w:pPr>
      <w:r>
        <w:rPr>
          <w:rStyle w:val="s3"/>
        </w:rPr>
        <w:t>Подпункт 9 и</w:t>
      </w:r>
      <w:r>
        <w:rPr>
          <w:rStyle w:val="s3"/>
        </w:rPr>
        <w:t xml:space="preserve">зложен в редакции </w:t>
      </w:r>
      <w:hyperlink r:id="rId76" w:anchor="sub_id=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77" w:anchor="sub_id=1010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9) верификация - подтвержд</w:t>
      </w:r>
      <w:r>
        <w:rPr>
          <w:rStyle w:val="s0"/>
        </w:rPr>
        <w:t>ение аккредитованным органом по валидации и верификации достоверности сведений операторов установок в паспорте установки и об объемах выбросов парниковых газов, содержащихся в их отчетах об инвентаризации парниковых газов за отчетный год и о реализации про</w:t>
      </w:r>
      <w:r>
        <w:rPr>
          <w:rStyle w:val="s0"/>
        </w:rPr>
        <w:t>ектов по сокращению выбросов и увеличению поглощения парниковых газов, осуществляемое в соответствии с законодательством Республики Казахстан;</w:t>
      </w:r>
    </w:p>
    <w:p w:rsidR="00000000" w:rsidRDefault="007F23D0">
      <w:pPr>
        <w:pStyle w:val="pj"/>
      </w:pPr>
      <w:r>
        <w:rPr>
          <w:rStyle w:val="s0"/>
        </w:rPr>
        <w:t xml:space="preserve">10) генетически модифицированные организмы - организмы, способные к воспроизводству или передаче наследственного </w:t>
      </w:r>
      <w:r>
        <w:rPr>
          <w:rStyle w:val="s0"/>
        </w:rPr>
        <w:t>генетического материала, отличные от природных организмов, полученные с применением методов генной инженерии и содержащие генно-инженерный материал (гены, их фрагменты или комбинации генов);</w:t>
      </w:r>
    </w:p>
    <w:p w:rsidR="00000000" w:rsidRDefault="007F23D0">
      <w:pPr>
        <w:pStyle w:val="pj"/>
      </w:pPr>
      <w:r>
        <w:t xml:space="preserve">11) </w:t>
      </w:r>
      <w:r>
        <w:rPr>
          <w:rStyle w:val="s0"/>
        </w:rPr>
        <w:t>генетически модифицированные продукты - продукты растительног</w:t>
      </w:r>
      <w:r>
        <w:rPr>
          <w:rStyle w:val="s0"/>
        </w:rPr>
        <w:t>о и (или) животного происхождения, полученные с использованием методов генной инженерии, содержащие неживые генетически модифицированные организмы или их компоненты;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подпунктами 11-1 и 11-2 в соответствии с </w:t>
      </w:r>
      <w:hyperlink r:id="rId78" w:anchor="sub_id=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 </w:t>
      </w:r>
    </w:p>
    <w:p w:rsidR="00000000" w:rsidRDefault="007F23D0">
      <w:pPr>
        <w:pStyle w:val="pj"/>
      </w:pPr>
      <w:r>
        <w:t>11-1) гидрологический мониторинг - система регулярных и (или) периодических наблюдений за состоянием водных объектов и составной частью систем</w:t>
      </w:r>
      <w:r>
        <w:t>ы государственного мониторинга водных объектов с целью получения оперативной и прогнозной информации о состоянии водных объектов;</w:t>
      </w:r>
    </w:p>
    <w:p w:rsidR="00000000" w:rsidRDefault="007F23D0">
      <w:pPr>
        <w:pStyle w:val="pj"/>
      </w:pPr>
      <w:r>
        <w:t>11-2) диспергенты - смесь поверхностно-активных веществ и растворителей, позволяющих нефтяному пятну разбиваться на мелкие кап</w:t>
      </w:r>
      <w:r>
        <w:t>ли, которые могут более эффективно смешиваться с водой, оставаясь в ее толще до разрушения под воздействием естественных процессов;</w:t>
      </w:r>
    </w:p>
    <w:p w:rsidR="00000000" w:rsidRDefault="007F23D0">
      <w:pPr>
        <w:pStyle w:val="pj"/>
      </w:pPr>
      <w:r>
        <w:rPr>
          <w:rStyle w:val="s0"/>
        </w:rPr>
        <w:t>12) наилучшие доступные технологии - используемые и планируемые отраслевые технологии, техника и оборудование, обеспечивающи</w:t>
      </w:r>
      <w:r>
        <w:rPr>
          <w:rStyle w:val="s0"/>
        </w:rPr>
        <w:t>е организационные и управленческие меры,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12-1 в соответствии с </w:t>
      </w:r>
      <w:hyperlink r:id="rId79" w:anchor="sub_id=4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27.02.17 г. № 49-VI; внесены изменения в соответствии с </w:t>
      </w:r>
      <w:hyperlink r:id="rId80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28.12.18 г. № 210-VI (</w:t>
      </w:r>
      <w:hyperlink r:id="rId81" w:anchor="sub_id=10112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12-1) экологическая экспертиза проектов - экспертная оценка проектных решений и расчетов по вопросам экологической безопасности</w:t>
      </w:r>
      <w:r>
        <w:t xml:space="preserve"> и инженерной защиты окружающей среды, являющаяся частью:</w:t>
      </w:r>
    </w:p>
    <w:p w:rsidR="00000000" w:rsidRDefault="007F23D0">
      <w:pPr>
        <w:pStyle w:val="pj"/>
      </w:pPr>
      <w:r>
        <w:t>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новых или реконструкции (расширения, техническ</w:t>
      </w:r>
      <w:r>
        <w:t>ого перевооружения, модернизации) и капитального ремонта существующих зданий и сооружений, их комплексов, инженерных и транспортных коммуникаций;</w:t>
      </w:r>
    </w:p>
    <w:p w:rsidR="00000000" w:rsidRDefault="007F23D0">
      <w:pPr>
        <w:pStyle w:val="pj"/>
      </w:pPr>
      <w:r>
        <w:t>комплексной градостроительной экспертизы по проектам градостроительного планирования территорий, проектам гене</w:t>
      </w:r>
      <w:r>
        <w:t xml:space="preserve">ральных планов </w:t>
      </w:r>
      <w:r>
        <w:rPr>
          <w:rStyle w:val="s0"/>
        </w:rPr>
        <w:t>городов</w:t>
      </w:r>
      <w:r>
        <w:t xml:space="preserve"> республиканского значения, столицы и городов областного значения с расчетной численностью населения свыше ста тысяч жителей, подлежащим утверждению Правительством Республики Казахстан или маслихатами областей, городов республиканског</w:t>
      </w:r>
      <w:r>
        <w:t>о значения и столицы;</w:t>
      </w:r>
    </w:p>
    <w:p w:rsidR="00000000" w:rsidRDefault="007F23D0">
      <w:pPr>
        <w:pStyle w:val="pj"/>
      </w:pPr>
      <w:r>
        <w:rPr>
          <w:rStyle w:val="s0"/>
        </w:rPr>
        <w:t>13) стойкие органические загрязнители - наиболее опасные органические соединения, устойчивые к разложению, характеризующиеся биоаккумуляцией и являющиеся объектом трансграничного переноса по воздуху, воде и мигрирующими видами, а такж</w:t>
      </w:r>
      <w:r>
        <w:rPr>
          <w:rStyle w:val="s0"/>
        </w:rPr>
        <w:t>е осаждающиеся на большом расстоянии от источника их выброса, накапливаясь в экосистемах суши и водных экосистемах, вызывающие разрушение иммунной, эндокринной систем живых организмов и различные заболевания, включая онкологические;</w:t>
      </w:r>
    </w:p>
    <w:p w:rsidR="00000000" w:rsidRDefault="007F23D0">
      <w:pPr>
        <w:pStyle w:val="pj"/>
      </w:pPr>
      <w:r>
        <w:rPr>
          <w:rStyle w:val="s0"/>
        </w:rPr>
        <w:t>14) единица квоты - угл</w:t>
      </w:r>
      <w:r>
        <w:rPr>
          <w:rStyle w:val="s0"/>
        </w:rPr>
        <w:t>еродная единица, применяемая для исчисления объема квоты;</w:t>
      </w:r>
    </w:p>
    <w:p w:rsidR="00000000" w:rsidRDefault="007F23D0">
      <w:pPr>
        <w:pStyle w:val="pj"/>
      </w:pPr>
      <w:r>
        <w:rPr>
          <w:rStyle w:val="s0"/>
        </w:rPr>
        <w:t>15) коммунальные отходы -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</w:t>
      </w:r>
      <w:r>
        <w:rPr>
          <w:rStyle w:val="s0"/>
        </w:rPr>
        <w:t>у образования;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15-1 в соответствии с </w:t>
      </w:r>
      <w:hyperlink r:id="rId82" w:anchor="sub_id=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</w:t>
      </w:r>
    </w:p>
    <w:p w:rsidR="00000000" w:rsidRDefault="007F23D0">
      <w:pPr>
        <w:pStyle w:val="pj"/>
      </w:pPr>
      <w:r>
        <w:rPr>
          <w:rStyle w:val="s0"/>
        </w:rPr>
        <w:t>15-1) раздельный сбор коммунальных отходов - процесс, при котором коммунальны</w:t>
      </w:r>
      <w:r>
        <w:rPr>
          <w:rStyle w:val="s0"/>
        </w:rPr>
        <w:t>е отходы собираются раздельно в зависимости от типа и состава отходов для обеспечения последующей утилизации, переработки и удаления;</w:t>
      </w:r>
    </w:p>
    <w:p w:rsidR="00000000" w:rsidRDefault="007F23D0">
      <w:pPr>
        <w:pStyle w:val="pj"/>
      </w:pPr>
      <w:r>
        <w:t>16) исключен</w:t>
      </w:r>
      <w:r>
        <w:rPr>
          <w:rStyle w:val="s0"/>
        </w:rPr>
        <w:t xml:space="preserve"> в соответствии с </w:t>
      </w:r>
      <w:hyperlink r:id="rId83" w:anchor="sub_id=6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</w:t>
      </w:r>
      <w:r>
        <w:rPr>
          <w:rStyle w:val="s0"/>
        </w:rPr>
        <w:t xml:space="preserve">от 13.06.13 г. № 102-V </w:t>
      </w:r>
      <w:r>
        <w:rPr>
          <w:rStyle w:val="s3"/>
        </w:rPr>
        <w:t>(</w:t>
      </w:r>
      <w:hyperlink r:id="rId84" w:anchor="sub_id=10116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17) углеродная единица - учетная единица, эквивалентная одной тонне двуокиси углерода;</w:t>
      </w:r>
    </w:p>
    <w:p w:rsidR="00000000" w:rsidRDefault="007F23D0">
      <w:pPr>
        <w:pStyle w:val="pj"/>
      </w:pPr>
      <w:r>
        <w:rPr>
          <w:rStyle w:val="s0"/>
        </w:rPr>
        <w:t>18) оператор государственного реестра углеродн</w:t>
      </w:r>
      <w:r>
        <w:rPr>
          <w:rStyle w:val="s0"/>
        </w:rPr>
        <w:t>ых единиц - организация, осуществляющая ведение государственного реестра углеродных единиц;</w:t>
      </w:r>
    </w:p>
    <w:p w:rsidR="00000000" w:rsidRDefault="007F23D0">
      <w:pPr>
        <w:pStyle w:val="pj"/>
      </w:pPr>
      <w:r>
        <w:rPr>
          <w:rStyle w:val="s0"/>
        </w:rPr>
        <w:t>19) вторичный оборот углеродных единиц - правоотношения, складывающиеся между субъектами рынка выбросов парниковых газов в процессе передачи, продажи и другого обра</w:t>
      </w:r>
      <w:r>
        <w:rPr>
          <w:rStyle w:val="s0"/>
        </w:rPr>
        <w:t>щения углеродных единиц;</w:t>
      </w:r>
    </w:p>
    <w:p w:rsidR="00000000" w:rsidRDefault="007F23D0">
      <w:pPr>
        <w:pStyle w:val="pj"/>
      </w:pPr>
      <w:r>
        <w:rPr>
          <w:rStyle w:val="s0"/>
        </w:rPr>
        <w:t>20) государственный реестр углеродных единиц - система учета операций, связанных с введением в обращение, хранением, передачей, приобретением, резервированием, аннулированием, изъятием из обращения углеродных единиц;</w:t>
      </w:r>
    </w:p>
    <w:p w:rsidR="00000000" w:rsidRDefault="007F23D0">
      <w:pPr>
        <w:pStyle w:val="pji"/>
      </w:pPr>
      <w:r>
        <w:rPr>
          <w:rStyle w:val="s3"/>
        </w:rPr>
        <w:t>Статья дополне</w:t>
      </w:r>
      <w:r>
        <w:rPr>
          <w:rStyle w:val="s3"/>
        </w:rPr>
        <w:t xml:space="preserve">на подпунктом 20-1 в соответствии с </w:t>
      </w:r>
      <w:hyperlink r:id="rId85" w:anchor="sub_id=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</w:t>
      </w:r>
    </w:p>
    <w:p w:rsidR="00000000" w:rsidRDefault="007F23D0">
      <w:pPr>
        <w:pStyle w:val="pj"/>
      </w:pPr>
      <w:r>
        <w:rPr>
          <w:rStyle w:val="s0"/>
        </w:rPr>
        <w:t>20-1) вторичное сырье - материалы, полученные в процессе раздельного сбора, сортировки, измельчения, пресс</w:t>
      </w:r>
      <w:r>
        <w:rPr>
          <w:rStyle w:val="s0"/>
        </w:rPr>
        <w:t>ования или других способов воздействия на отходы потребления, и (или) отходы потребления, подготовленные к утилизации и (или) переработке для получения продукции;</w:t>
      </w:r>
    </w:p>
    <w:p w:rsidR="00000000" w:rsidRDefault="007F23D0">
      <w:pPr>
        <w:pStyle w:val="pj"/>
      </w:pPr>
      <w:r>
        <w:t xml:space="preserve">21) </w:t>
      </w:r>
      <w:r>
        <w:rPr>
          <w:rStyle w:val="s0"/>
        </w:rPr>
        <w:t xml:space="preserve">учет отходов - система сбора и предоставления информации о количественных и качественных </w:t>
      </w:r>
      <w:r>
        <w:rPr>
          <w:rStyle w:val="s0"/>
        </w:rPr>
        <w:t>характеристиках отходов и способах обращения с ними;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21-1 в соответствии с </w:t>
      </w:r>
      <w:hyperlink r:id="rId8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г.)</w:t>
      </w:r>
    </w:p>
    <w:p w:rsidR="00000000" w:rsidRDefault="007F23D0">
      <w:pPr>
        <w:pStyle w:val="pj"/>
      </w:pPr>
      <w:r>
        <w:rPr>
          <w:rStyle w:val="s0"/>
        </w:rPr>
        <w:t xml:space="preserve">21-1) плата за </w:t>
      </w:r>
      <w:r>
        <w:rPr>
          <w:rStyle w:val="s0"/>
        </w:rPr>
        <w:t>организацию сбора, транспортировки, переработки, обезвреживания, использования и (или) утилизации отходов - плата оператору расширенных обязательств производителей (импортеров), осуществляемая производителем (импортером) за организацию сбора, транспортиров</w:t>
      </w:r>
      <w:r>
        <w:rPr>
          <w:rStyle w:val="s0"/>
        </w:rPr>
        <w:t>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</w:t>
      </w:r>
      <w:r>
        <w:rPr>
          <w:rStyle w:val="s0"/>
        </w:rPr>
        <w:t>и;</w:t>
      </w:r>
    </w:p>
    <w:p w:rsidR="00000000" w:rsidRDefault="007F23D0">
      <w:pPr>
        <w:pStyle w:val="pj"/>
      </w:pPr>
      <w:r>
        <w:rPr>
          <w:rStyle w:val="s0"/>
        </w:rPr>
        <w:t>22) удаление отходов - операции по захоронению и уничтожению отходов;</w:t>
      </w:r>
    </w:p>
    <w:p w:rsidR="00000000" w:rsidRDefault="007F23D0">
      <w:pPr>
        <w:pStyle w:val="pj"/>
      </w:pPr>
      <w:r>
        <w:rPr>
          <w:rStyle w:val="s0"/>
        </w:rPr>
        <w:t>23) обезвреживание отходов - уменьшение или устранение опасных свойств отходов путем механической, физико-химической или биологической обработки;</w:t>
      </w:r>
    </w:p>
    <w:p w:rsidR="00000000" w:rsidRDefault="007F23D0">
      <w:pPr>
        <w:pStyle w:val="pj"/>
      </w:pPr>
      <w:r>
        <w:rPr>
          <w:rStyle w:val="s0"/>
        </w:rPr>
        <w:t>24) утилизация отходов - использовани</w:t>
      </w:r>
      <w:r>
        <w:rPr>
          <w:rStyle w:val="s0"/>
        </w:rPr>
        <w:t>е отходов в качестве вторичных материальных или энергетических ресурсов;</w:t>
      </w:r>
    </w:p>
    <w:p w:rsidR="00000000" w:rsidRDefault="007F23D0">
      <w:pPr>
        <w:pStyle w:val="pj"/>
      </w:pPr>
      <w:r>
        <w:rPr>
          <w:rStyle w:val="s0"/>
        </w:rPr>
        <w:t>25) захоронение отходов - складирование отходов в местах, специально установленных для их безопасного хранения в течение неограниченного срока;</w:t>
      </w:r>
    </w:p>
    <w:p w:rsidR="00000000" w:rsidRDefault="007F23D0">
      <w:pPr>
        <w:pStyle w:val="pj"/>
      </w:pPr>
      <w:r>
        <w:rPr>
          <w:rStyle w:val="s0"/>
        </w:rPr>
        <w:t>26) вид отходов - совокупность отходов,</w:t>
      </w:r>
      <w:r>
        <w:rPr>
          <w:rStyle w:val="s0"/>
        </w:rPr>
        <w:t xml:space="preserve"> имеющих общие признаки в соответствии с их происхождением, свойствами и технологией обращения, определяемые на основании классификатора отходов;</w:t>
      </w:r>
    </w:p>
    <w:p w:rsidR="00000000" w:rsidRDefault="007F23D0">
      <w:pPr>
        <w:pStyle w:val="pj"/>
      </w:pPr>
      <w:r>
        <w:rPr>
          <w:rStyle w:val="s0"/>
        </w:rPr>
        <w:t>27) размещение отходов - хранение или захоронение отходов производства и потребления;</w:t>
      </w:r>
    </w:p>
    <w:p w:rsidR="00000000" w:rsidRDefault="007F23D0">
      <w:pPr>
        <w:pStyle w:val="pj"/>
      </w:pPr>
      <w:r>
        <w:t xml:space="preserve">28) </w:t>
      </w:r>
      <w:r>
        <w:rPr>
          <w:rStyle w:val="s0"/>
        </w:rPr>
        <w:t>переработка отходов - физические, химические или биологические процессы, включая сортировку, направленные на извлечение из отходов сырья и (или) иных материалов, используемых в дальнейшем в производстве (изготовлении) товаров или иной продукции, а также на</w:t>
      </w:r>
      <w:r>
        <w:rPr>
          <w:rStyle w:val="s0"/>
        </w:rPr>
        <w:t xml:space="preserve"> изменение свойств отходов в целях облегчения обращения с ними, уменьшения их объема или опасных свойств;</w:t>
      </w:r>
    </w:p>
    <w:p w:rsidR="00000000" w:rsidRDefault="007F23D0">
      <w:pPr>
        <w:pStyle w:val="pj"/>
      </w:pPr>
      <w:r>
        <w:rPr>
          <w:rStyle w:val="s0"/>
        </w:rPr>
        <w:t>29) хранение отходов - складирование отходов в специально установленных местах для последующей утилизации, переработки и (или) удаления;</w:t>
      </w:r>
    </w:p>
    <w:p w:rsidR="00000000" w:rsidRDefault="007F23D0">
      <w:pPr>
        <w:pStyle w:val="pj"/>
      </w:pPr>
      <w:r>
        <w:rPr>
          <w:rStyle w:val="s0"/>
        </w:rPr>
        <w:t>30) классифик</w:t>
      </w:r>
      <w:r>
        <w:rPr>
          <w:rStyle w:val="s0"/>
        </w:rPr>
        <w:t>ация отходов - порядок отнесения отходов к уровням в соответствии с их опасностью для окружающей среды и здоровья человека;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30-1 в соответствии с </w:t>
      </w:r>
      <w:hyperlink r:id="rId87" w:anchor="sub_id=1" w:history="1">
        <w:r>
          <w:rPr>
            <w:rStyle w:val="a4"/>
            <w:i/>
            <w:iCs/>
            <w:color w:val="0000FF"/>
            <w:u w:val="single"/>
          </w:rPr>
          <w:t>Зак</w:t>
        </w:r>
        <w:r>
          <w:rPr>
            <w:rStyle w:val="a4"/>
            <w:i/>
            <w:iCs/>
            <w:color w:val="0000FF"/>
            <w:u w:val="single"/>
          </w:rPr>
          <w:t>оном</w:t>
        </w:r>
      </w:hyperlink>
      <w:r>
        <w:rPr>
          <w:rStyle w:val="s3"/>
        </w:rPr>
        <w:t xml:space="preserve"> РК от 28.04.16 г. № 506-V </w:t>
      </w:r>
    </w:p>
    <w:p w:rsidR="00000000" w:rsidRDefault="007F23D0">
      <w:pPr>
        <w:pStyle w:val="pj"/>
      </w:pPr>
      <w:r>
        <w:rPr>
          <w:rStyle w:val="s0"/>
        </w:rPr>
        <w:t xml:space="preserve">30-1) временное хранение отходов - складирование отходов производства и потребления лицами, в результате деятельности которых они образуются, в местах временного хранения и на сроки, определенные проектной документацией (но </w:t>
      </w:r>
      <w:r>
        <w:rPr>
          <w:rStyle w:val="s0"/>
        </w:rPr>
        <w:t>не более шести месяцев), для их последующей передачи организациям, осуществляющим операции по утилизации, переработке, а также удалению отходов, не подлежащих переработке или утилизации;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30-2 в соответствии с </w:t>
      </w:r>
      <w:hyperlink r:id="rId88" w:anchor="sub_id=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09.11.20 г. № 373-VI</w:t>
      </w:r>
    </w:p>
    <w:p w:rsidR="00000000" w:rsidRDefault="007F23D0">
      <w:pPr>
        <w:pStyle w:val="pj"/>
      </w:pPr>
      <w:r>
        <w:rPr>
          <w:rStyle w:val="s0"/>
        </w:rPr>
        <w:t xml:space="preserve">30-2) энергетическая утилизация отходов - процесс термической обработки отходов с целью уменьшения их объема и получения энергии, в том числе использования их в </w:t>
      </w:r>
      <w:r>
        <w:rPr>
          <w:rStyle w:val="s0"/>
        </w:rPr>
        <w:t>качестве вторичных и (или) энергетических ресурсов, за исключением получения биогаза и иного топлива из органических отходов;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30-3 в соответствии с </w:t>
      </w:r>
      <w:hyperlink r:id="rId89" w:anchor="sub_id=1" w:history="1">
        <w:r>
          <w:rPr>
            <w:rStyle w:val="a4"/>
            <w:i/>
            <w:iCs/>
            <w:color w:val="0000FF"/>
            <w:u w:val="single"/>
          </w:rPr>
          <w:t>З</w:t>
        </w:r>
        <w:r>
          <w:rPr>
            <w:rStyle w:val="a4"/>
            <w:i/>
            <w:iCs/>
            <w:color w:val="0000FF"/>
            <w:u w:val="single"/>
          </w:rPr>
          <w:t>аконом</w:t>
        </w:r>
      </w:hyperlink>
      <w:r>
        <w:rPr>
          <w:rStyle w:val="s3"/>
        </w:rPr>
        <w:t xml:space="preserve"> РК от 09.11.20 г. № 373-VI</w:t>
      </w:r>
    </w:p>
    <w:p w:rsidR="00000000" w:rsidRDefault="007F23D0">
      <w:pPr>
        <w:pStyle w:val="pj"/>
      </w:pPr>
      <w:r>
        <w:rPr>
          <w:rStyle w:val="s0"/>
        </w:rPr>
        <w:t>30-3) объект по энергетической утилизации отходов -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</w:t>
      </w:r>
      <w:r>
        <w:rPr>
          <w:rStyle w:val="s0"/>
        </w:rPr>
        <w:t>и необходимых для энергетической утилизации отходов;</w:t>
      </w:r>
    </w:p>
    <w:p w:rsidR="00000000" w:rsidRDefault="007F23D0">
      <w:pPr>
        <w:pStyle w:val="pj"/>
      </w:pPr>
      <w:r>
        <w:rPr>
          <w:rStyle w:val="s0"/>
        </w:rPr>
        <w:t>31) обращение с отходами -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</w:t>
      </w:r>
      <w:r>
        <w:rPr>
          <w:rStyle w:val="s0"/>
        </w:rPr>
        <w:t>безвреживание, транспортировку, хранение (складирование) и удаление отходов;</w:t>
      </w:r>
    </w:p>
    <w:p w:rsidR="00000000" w:rsidRDefault="007F23D0">
      <w:pPr>
        <w:pStyle w:val="pj"/>
      </w:pPr>
      <w:r>
        <w:rPr>
          <w:rStyle w:val="s0"/>
        </w:rPr>
        <w:t>32) классификатор отходов - информационно-справочный документ прикладного характера, в котором содержатся результаты классификации отходов;</w:t>
      </w:r>
    </w:p>
    <w:p w:rsidR="00000000" w:rsidRDefault="007F23D0">
      <w:pPr>
        <w:pStyle w:val="pj"/>
      </w:pPr>
      <w:r>
        <w:rPr>
          <w:rStyle w:val="s0"/>
        </w:rPr>
        <w:t>33) неопасные отходы - отходы, не облад</w:t>
      </w:r>
      <w:r>
        <w:rPr>
          <w:rStyle w:val="s0"/>
        </w:rPr>
        <w:t>ающие опасными свойствами;</w:t>
      </w:r>
    </w:p>
    <w:p w:rsidR="00000000" w:rsidRDefault="007F23D0">
      <w:pPr>
        <w:pStyle w:val="pji"/>
      </w:pPr>
      <w:r>
        <w:rPr>
          <w:rStyle w:val="s3"/>
        </w:rPr>
        <w:t xml:space="preserve">Подпункт 34 изложен в редакции </w:t>
      </w:r>
      <w:hyperlink r:id="rId90" w:anchor="sub_id=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91" w:anchor="sub_id=10134" w:history="1">
        <w:r>
          <w:rPr>
            <w:rStyle w:val="a4"/>
            <w:i/>
            <w:iCs/>
            <w:color w:val="0000FF"/>
            <w:u w:val="single"/>
          </w:rPr>
          <w:t>см</w:t>
        </w:r>
        <w:r>
          <w:rPr>
            <w:rStyle w:val="a4"/>
            <w:i/>
            <w:iCs/>
            <w:color w:val="0000FF"/>
            <w:u w:val="single"/>
          </w:rPr>
          <w:t>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34) опасные отходы - отходы, которые содержат вредные вещества, обладающие одним или несколькими опасными свойствами (токсичностью, взрывоопасностью, радиоактивностью, пожароопасностью, высокой реакционной способностью) и могут представлять н</w:t>
      </w:r>
      <w:r>
        <w:t>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веществами;</w:t>
      </w:r>
    </w:p>
    <w:p w:rsidR="00000000" w:rsidRDefault="007F23D0">
      <w:pPr>
        <w:pStyle w:val="pj"/>
      </w:pPr>
      <w:r>
        <w:t xml:space="preserve">35) </w:t>
      </w:r>
      <w:r>
        <w:rPr>
          <w:rStyle w:val="s0"/>
        </w:rPr>
        <w:t>паспорт опасных отходов - документ, содержащий стандартизированное описание процессов образования отх</w:t>
      </w:r>
      <w:r>
        <w:rPr>
          <w:rStyle w:val="s0"/>
        </w:rPr>
        <w:t>одов по месту их происхождения, их количественных и качественных показателей, правил обращения с ними, методов их контроля, видов вредного воздействия этих отходов на окружающую среду, здоровье человека и (или) имущество лиц, сведения о производителях отхо</w:t>
      </w:r>
      <w:r>
        <w:rPr>
          <w:rStyle w:val="s0"/>
        </w:rPr>
        <w:t>дов, иных лицах, имеющих их в собственности;</w:t>
      </w:r>
    </w:p>
    <w:p w:rsidR="00000000" w:rsidRDefault="007F23D0">
      <w:pPr>
        <w:pStyle w:val="pj"/>
      </w:pPr>
      <w:r>
        <w:rPr>
          <w:rStyle w:val="s0"/>
        </w:rPr>
        <w:t>36) опасные химические вещества - вещества, обладающие свойствами, которые могут оказать непосредственное или потенциальное вредное воздействие на здоровье человека и окружающую среду;</w:t>
      </w:r>
    </w:p>
    <w:p w:rsidR="00000000" w:rsidRDefault="007F23D0">
      <w:pPr>
        <w:pStyle w:val="pj"/>
      </w:pPr>
      <w:r>
        <w:rPr>
          <w:rStyle w:val="s0"/>
        </w:rPr>
        <w:t>37) благоприятная окружающ</w:t>
      </w:r>
      <w:r>
        <w:rPr>
          <w:rStyle w:val="s0"/>
        </w:rPr>
        <w:t>ая среда - окружающая среда, состояние которой обеспечивает экологическую безопасность и охрану здоровья населения, сохранение биоразнообразия, предотвращение загрязнения, устойчивое функционирование экологических систем, воспроизводство и рациональное исп</w:t>
      </w:r>
      <w:r>
        <w:rPr>
          <w:rStyle w:val="s0"/>
        </w:rPr>
        <w:t>ользование природных ресурсов;</w:t>
      </w:r>
    </w:p>
    <w:p w:rsidR="00000000" w:rsidRDefault="007F23D0">
      <w:pPr>
        <w:pStyle w:val="pji"/>
      </w:pPr>
      <w:r>
        <w:rPr>
          <w:rStyle w:val="s3"/>
        </w:rPr>
        <w:t xml:space="preserve">Подпункт 38 изложен в редакции </w:t>
      </w:r>
      <w:hyperlink r:id="rId92" w:anchor="sub_id=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93" w:anchor="sub_id=10138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38) установка - стационарный источник выбросов парниковых газов или группа стационарных источников выбросов парниковых газов, связанных между собой единым технологическим процессом и размещенных на одной промышленной площадке;</w:t>
      </w:r>
    </w:p>
    <w:p w:rsidR="00000000" w:rsidRDefault="007F23D0">
      <w:pPr>
        <w:pStyle w:val="pji"/>
      </w:pPr>
      <w:r>
        <w:rPr>
          <w:rStyle w:val="s3"/>
        </w:rPr>
        <w:t>Подпункт 39</w:t>
      </w:r>
      <w:r>
        <w:rPr>
          <w:rStyle w:val="s3"/>
        </w:rPr>
        <w:t xml:space="preserve"> изложен в редакции </w:t>
      </w:r>
      <w:hyperlink r:id="rId94" w:anchor="sub_id=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95" w:anchor="sub_id=1013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39) оператор установки - физическое или юридическое лицо, в собственности или ином законном пользовании которого находится установка;</w:t>
      </w:r>
    </w:p>
    <w:p w:rsidR="00000000" w:rsidRDefault="007F23D0">
      <w:pPr>
        <w:pStyle w:val="pji"/>
      </w:pPr>
      <w:r>
        <w:rPr>
          <w:rStyle w:val="s3"/>
        </w:rPr>
        <w:t xml:space="preserve">Подпункт 40 изложен в редакции </w:t>
      </w:r>
      <w:hyperlink r:id="rId96" w:anchor="sub_id=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08.04.16 г. № 491-V (</w:t>
      </w:r>
      <w:hyperlink r:id="rId97" w:anchor="sub_id=1014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40) паспорт установки - документ, содержащий сведения о характеристиках используемой технологии, географическом месте расположения уста</w:t>
      </w:r>
      <w:r>
        <w:rPr>
          <w:rStyle w:val="s0"/>
        </w:rPr>
        <w:t>новки и видах деятельности ее оператора;</w:t>
      </w:r>
    </w:p>
    <w:p w:rsidR="00000000" w:rsidRDefault="007F23D0">
      <w:pPr>
        <w:pStyle w:val="pj"/>
      </w:pPr>
      <w:r>
        <w:t xml:space="preserve">41) </w:t>
      </w:r>
      <w:r>
        <w:rPr>
          <w:rStyle w:val="s0"/>
        </w:rPr>
        <w:t>окружающая среда - совокупность природных и искусственных объектов, включая атмосферный воздух, озоновый слой Земли, поверхностные и подземные воды, земли, недра, растительный и животный мир, а также климат в их</w:t>
      </w:r>
      <w:r>
        <w:rPr>
          <w:rStyle w:val="s0"/>
        </w:rPr>
        <w:t xml:space="preserve"> взаимодействии;</w:t>
      </w:r>
    </w:p>
    <w:p w:rsidR="00000000" w:rsidRDefault="007F23D0">
      <w:pPr>
        <w:pStyle w:val="pj"/>
      </w:pPr>
      <w:r>
        <w:rPr>
          <w:rStyle w:val="s0"/>
        </w:rPr>
        <w:t>42) ущерб окружающей среде - загрязнение окружающей среды или изъятие природных ресурсов свыше установленных нормативов, вызвавшее или вызывающее деградацию и истощение природных ресурсов или гибель живых организмов;</w:t>
      </w:r>
    </w:p>
    <w:p w:rsidR="00000000" w:rsidRDefault="007F23D0">
      <w:pPr>
        <w:pStyle w:val="pji"/>
      </w:pPr>
      <w:r>
        <w:rPr>
          <w:rStyle w:val="s3"/>
        </w:rPr>
        <w:t xml:space="preserve">Подпункт 43 изложен в </w:t>
      </w:r>
      <w:r>
        <w:rPr>
          <w:rStyle w:val="s3"/>
        </w:rPr>
        <w:t xml:space="preserve">редакции </w:t>
      </w:r>
      <w:hyperlink r:id="rId98" w:anchor="sub_id=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99" w:anchor="sub_id=1014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43) эмиссии в окружающую среду - вы</w:t>
      </w:r>
      <w:r>
        <w:t>бросы, сбросы загрязняющих веществ, размещение отходов производства и потребления в окружающей среде, размещение и хранение серы в окружающей среде в открытом виде;</w:t>
      </w:r>
    </w:p>
    <w:p w:rsidR="00000000" w:rsidRDefault="007F23D0">
      <w:pPr>
        <w:pStyle w:val="pj"/>
      </w:pPr>
      <w:r>
        <w:rPr>
          <w:rStyle w:val="s0"/>
        </w:rPr>
        <w:t>44) лимиты на эмиссии в окружающую среду - нормативный объем эмиссий в окружающую среду, ус</w:t>
      </w:r>
      <w:r>
        <w:rPr>
          <w:rStyle w:val="s0"/>
        </w:rPr>
        <w:t>танавливаемый на определенный срок;</w:t>
      </w:r>
    </w:p>
    <w:p w:rsidR="00000000" w:rsidRDefault="007F23D0">
      <w:pPr>
        <w:pStyle w:val="pj"/>
      </w:pPr>
      <w:r>
        <w:rPr>
          <w:rStyle w:val="s0"/>
        </w:rPr>
        <w:t>45) квота на эмиссии в окружающую среду - часть лимита на эмиссии в окружающую среду, выделяемая конкретному природопользователю на определенный срок;</w:t>
      </w:r>
    </w:p>
    <w:p w:rsidR="00000000" w:rsidRDefault="007F23D0">
      <w:pPr>
        <w:pStyle w:val="pji"/>
      </w:pPr>
      <w:bookmarkStart w:id="4" w:name="SUB1004501"/>
      <w:bookmarkEnd w:id="4"/>
      <w:r>
        <w:rPr>
          <w:rStyle w:val="s3"/>
        </w:rPr>
        <w:t xml:space="preserve">Статья дополнена подпунктом 45-1 в соответствии с </w:t>
      </w:r>
      <w:hyperlink r:id="rId100" w:anchor="sub_id=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 xml:space="preserve">45-1) автоматизированная система мониторинга эмиссий в окружающую среду - </w:t>
      </w:r>
      <w:hyperlink r:id="rId101" w:history="1">
        <w:r>
          <w:rPr>
            <w:rStyle w:val="a4"/>
            <w:color w:val="0000FF"/>
            <w:u w:val="single"/>
          </w:rPr>
          <w:t>сис</w:t>
        </w:r>
        <w:r>
          <w:rPr>
            <w:rStyle w:val="a4"/>
            <w:color w:val="0000FF"/>
            <w:u w:val="single"/>
          </w:rPr>
          <w:t>тема производственного экологического контроля</w:t>
        </w:r>
      </w:hyperlink>
      <w:r>
        <w:rPr>
          <w:rStyle w:val="s0"/>
        </w:rPr>
        <w:t xml:space="preserve"> за эмиссиями в окружающую среду на источниках загрязнения, имеющая онлайн-связь с информационной системой уполномоченного органа в области охраны окружающей среды для передачи данных в режиме реального времени</w:t>
      </w:r>
      <w:r>
        <w:rPr>
          <w:rStyle w:val="s0"/>
        </w:rPr>
        <w:t>;</w:t>
      </w:r>
    </w:p>
    <w:p w:rsidR="00000000" w:rsidRDefault="007F23D0">
      <w:pPr>
        <w:pStyle w:val="pj"/>
      </w:pPr>
      <w:r>
        <w:rPr>
          <w:rStyle w:val="s0"/>
        </w:rPr>
        <w:t>46) охрана окружающей среды - система государственных и общественных мер, направленных на сохранение и восстановление окружающей среды, предотвращение негативного воздействия хозяйственной и иной деятельности на окружающую среду и ликвидацию ее последств</w:t>
      </w:r>
      <w:r>
        <w:rPr>
          <w:rStyle w:val="s0"/>
        </w:rPr>
        <w:t>ий;</w:t>
      </w:r>
    </w:p>
    <w:p w:rsidR="00000000" w:rsidRDefault="007F23D0">
      <w:pPr>
        <w:pStyle w:val="pj"/>
      </w:pPr>
      <w:r>
        <w:t xml:space="preserve">47) </w:t>
      </w:r>
      <w:r>
        <w:rPr>
          <w:rStyle w:val="s0"/>
        </w:rPr>
        <w:t xml:space="preserve">уполномоченный орган в области охраны окружающей среды - </w:t>
      </w:r>
      <w:hyperlink w:anchor="sub170000" w:history="1">
        <w:r>
          <w:rPr>
            <w:rStyle w:val="a4"/>
            <w:color w:val="0000FF"/>
            <w:u w:val="single"/>
          </w:rPr>
          <w:t>центральный исполнительный орган</w:t>
        </w:r>
      </w:hyperlink>
      <w:r>
        <w:rPr>
          <w:rStyle w:val="s0"/>
        </w:rPr>
        <w:t>, осуществляющий руководство и межотраслевую координацию в области охраны окружающей среды и природопользования, а также его те</w:t>
      </w:r>
      <w:r>
        <w:rPr>
          <w:rStyle w:val="s0"/>
        </w:rPr>
        <w:t>рриториальные органы;</w:t>
      </w:r>
    </w:p>
    <w:p w:rsidR="00000000" w:rsidRDefault="007F23D0">
      <w:pPr>
        <w:pStyle w:val="pj"/>
      </w:pPr>
      <w:r>
        <w:rPr>
          <w:rStyle w:val="s0"/>
        </w:rPr>
        <w:t>48) загрязнение окружающей среды - 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</w:t>
      </w:r>
      <w:r>
        <w:rPr>
          <w:rStyle w:val="s0"/>
        </w:rPr>
        <w:t>изических воздействий;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02" w:anchor="sub_id=7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экологического за</w:t>
      </w:r>
      <w:r>
        <w:rPr>
          <w:rStyle w:val="s3"/>
        </w:rPr>
        <w:t>конодательства Республики Казахстан по гражданским делам»</w:t>
      </w:r>
    </w:p>
    <w:p w:rsidR="00000000" w:rsidRDefault="007F23D0">
      <w:pPr>
        <w:pStyle w:val="pj"/>
      </w:pPr>
      <w:r>
        <w:rPr>
          <w:rStyle w:val="s0"/>
        </w:rPr>
        <w:t>49) аварийное загрязнение окружающей среды - внезапное непреднамеренное загрязнение окружающей среды, вызванное аварией, происшедшей при осуществлении экологически опасных видов хозяйственной и иной</w:t>
      </w:r>
      <w:r>
        <w:rPr>
          <w:rStyle w:val="s0"/>
        </w:rPr>
        <w:t xml:space="preserve"> деятельности физических и (или) юридических лиц, и являющее собой выброс в атмосферу и (или) сброс вредных веществ в воду или рассредоточение твердых, жидких или газообразных загрязняющих веществ на участке земной поверхности, в недрах или образование зап</w:t>
      </w:r>
      <w:r>
        <w:rPr>
          <w:rStyle w:val="s0"/>
        </w:rPr>
        <w:t>ахов, шумов, вибрации, радиации, или электромагнитное, температурное, световое или иное физическое, химическое, биологическое вредное воздействие, превышающее для данного времени допустимый уровень;</w:t>
      </w:r>
    </w:p>
    <w:p w:rsidR="00000000" w:rsidRDefault="007F23D0">
      <w:pPr>
        <w:pStyle w:val="pj"/>
      </w:pPr>
      <w:r>
        <w:rPr>
          <w:rStyle w:val="s0"/>
        </w:rPr>
        <w:t>50) участки загрязнения окружающей среды - ограниченные у</w:t>
      </w:r>
      <w:r>
        <w:rPr>
          <w:rStyle w:val="s0"/>
        </w:rPr>
        <w:t>частки земной поверхности и участки водных объектов, загрязненные опасными химическими веществами свыше установленных нормативов, за исключением объектов, оборудованных и предназначенных для размещения отходов и сброса сточных вод, предотвращающие загрязне</w:t>
      </w:r>
      <w:r>
        <w:rPr>
          <w:rStyle w:val="s0"/>
        </w:rPr>
        <w:t>ние земной поверхности, недр и подземных вод;</w:t>
      </w:r>
    </w:p>
    <w:p w:rsidR="00000000" w:rsidRDefault="007F23D0">
      <w:pPr>
        <w:pStyle w:val="pj"/>
      </w:pPr>
      <w:r>
        <w:t xml:space="preserve">51) </w:t>
      </w:r>
      <w:r>
        <w:rPr>
          <w:rStyle w:val="s0"/>
        </w:rPr>
        <w:t>качество окружающей среды - характеристика состояния окружающей среды;</w:t>
      </w:r>
    </w:p>
    <w:p w:rsidR="00000000" w:rsidRDefault="007F23D0">
      <w:pPr>
        <w:pStyle w:val="pj"/>
      </w:pPr>
      <w:r>
        <w:rPr>
          <w:rStyle w:val="s0"/>
        </w:rPr>
        <w:t>52) нормативы качества окружающей среды - показатели, характеризующие благоприятное для жизни и здоровья человека состояние окружающей среды и природных ресурсов;</w:t>
      </w:r>
    </w:p>
    <w:p w:rsidR="00000000" w:rsidRDefault="007F23D0">
      <w:pPr>
        <w:pStyle w:val="pj"/>
      </w:pPr>
      <w:r>
        <w:rPr>
          <w:rStyle w:val="s0"/>
        </w:rPr>
        <w:t xml:space="preserve">53) </w:t>
      </w:r>
      <w:hyperlink r:id="rId103" w:history="1">
        <w:r>
          <w:rPr>
            <w:rStyle w:val="a4"/>
            <w:color w:val="0000FF"/>
            <w:u w:val="single"/>
          </w:rPr>
          <w:t>целевые показатели</w:t>
        </w:r>
      </w:hyperlink>
      <w:r>
        <w:rPr>
          <w:rStyle w:val="s0"/>
        </w:rPr>
        <w:t xml:space="preserve"> качес</w:t>
      </w:r>
      <w:r>
        <w:rPr>
          <w:rStyle w:val="s0"/>
        </w:rPr>
        <w:t>тва окружающей среды - показатели, характеризующие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среды;</w:t>
      </w:r>
    </w:p>
    <w:p w:rsidR="00000000" w:rsidRDefault="007F23D0">
      <w:pPr>
        <w:pStyle w:val="pj"/>
      </w:pPr>
      <w:r>
        <w:rPr>
          <w:rStyle w:val="s0"/>
        </w:rPr>
        <w:t>54) среда обитания - тип местности или мес</w:t>
      </w:r>
      <w:r>
        <w:rPr>
          <w:rStyle w:val="s0"/>
        </w:rPr>
        <w:t>то естественного обитания того или иного организма или популяции;</w:t>
      </w:r>
    </w:p>
    <w:p w:rsidR="00000000" w:rsidRDefault="007F23D0">
      <w:pPr>
        <w:pStyle w:val="pj"/>
      </w:pPr>
      <w:r>
        <w:rPr>
          <w:rStyle w:val="s0"/>
        </w:rPr>
        <w:t>55) государственная наблюдательная сеть - система стационарных и передвижных пунктов наблюдений, лабораторий, центров, предназначенных для наблюдений за физическими и химическими процессами,</w:t>
      </w:r>
      <w:r>
        <w:rPr>
          <w:rStyle w:val="s0"/>
        </w:rPr>
        <w:t xml:space="preserve"> происходящими в окружающей среде, определения ее метеорологических, климатических, аэрологических, гидрологических, гелиогеофизических, агрометеорологических характеристик;</w:t>
      </w:r>
    </w:p>
    <w:p w:rsidR="00000000" w:rsidRDefault="007F23D0">
      <w:pPr>
        <w:pStyle w:val="pj"/>
      </w:pPr>
      <w:r>
        <w:rPr>
          <w:rStyle w:val="s0"/>
        </w:rPr>
        <w:t>56) государственный экологический контроль - деятельность уполномоченного органа в</w:t>
      </w:r>
      <w:r>
        <w:rPr>
          <w:rStyle w:val="s0"/>
        </w:rPr>
        <w:t xml:space="preserve"> пределах его компетенции, направленная на обеспечение соблюдения физическими и юридическими лицами требований законов Республики Казахстан, указов Президента Республики Казахстан и постановлений Правительства Республики Казахстан в области охраны окружающ</w:t>
      </w:r>
      <w:r>
        <w:rPr>
          <w:rStyle w:val="s0"/>
        </w:rPr>
        <w:t>ей среды;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56-1 в соответствии с </w:t>
      </w:r>
      <w:hyperlink r:id="rId104" w:anchor="sub_id=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 </w:t>
      </w:r>
    </w:p>
    <w:p w:rsidR="00000000" w:rsidRDefault="007F23D0">
      <w:pPr>
        <w:pStyle w:val="pj"/>
      </w:pPr>
      <w:r>
        <w:t>56-1) сверхнормативные эмиссии - эмиссии в окружающую среду свыше установленных эк</w:t>
      </w:r>
      <w:r>
        <w:t>ологическим разрешением;</w:t>
      </w:r>
    </w:p>
    <w:p w:rsidR="00000000" w:rsidRDefault="007F23D0">
      <w:pPr>
        <w:pStyle w:val="pj"/>
      </w:pPr>
      <w:r>
        <w:rPr>
          <w:rStyle w:val="s0"/>
        </w:rPr>
        <w:t>57) озоноразрушающее вещество - химическое вещество, которое существует самостоятельно или в смеси, используется в хозяйственной и иной деятельности либо является продуктом этой деятельности и может оказать вредное воздействие на о</w:t>
      </w:r>
      <w:r>
        <w:rPr>
          <w:rStyle w:val="s0"/>
        </w:rPr>
        <w:t>зоновый слой;</w:t>
      </w:r>
    </w:p>
    <w:p w:rsidR="00000000" w:rsidRDefault="007F23D0">
      <w:pPr>
        <w:pStyle w:val="pj"/>
      </w:pPr>
      <w:r>
        <w:rPr>
          <w:rStyle w:val="s0"/>
        </w:rPr>
        <w:t>58) обезвреживание озоноразрушающих веществ - устранение опасных свойств озоноразрушающих веществ посредством разрушения, приводящего их к постоянной трансформации или разложению на компоненты, не оказывающие вредного воздействия на окружающу</w:t>
      </w:r>
      <w:r>
        <w:rPr>
          <w:rStyle w:val="s0"/>
        </w:rPr>
        <w:t>ю среду, включая озоновый слой;</w:t>
      </w:r>
    </w:p>
    <w:p w:rsidR="00000000" w:rsidRDefault="007F23D0">
      <w:pPr>
        <w:pStyle w:val="pj"/>
      </w:pPr>
      <w:r>
        <w:rPr>
          <w:rStyle w:val="s0"/>
        </w:rPr>
        <w:t>59) утилизация озоноразрушающих веществ - комплекс мероприятий, направленных на сбор и хранение озоноразрушающих веществ, извлекаемых из механизмов, оборудования, контейнеров и других устройств в ходе их технического обслужи</w:t>
      </w:r>
      <w:r>
        <w:rPr>
          <w:rStyle w:val="s0"/>
        </w:rPr>
        <w:t>вания или перед списанием, в целях повторного использования или обезвреживания озоноразрушающих веществ, не подлежащих восстановлению;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59-1 в соответствии с </w:t>
      </w:r>
      <w:hyperlink r:id="rId105" w:history="1">
        <w:r>
          <w:rPr>
            <w:rStyle w:val="a4"/>
            <w:i/>
            <w:iCs/>
            <w:color w:val="0000FF"/>
            <w:u w:val="single"/>
          </w:rPr>
          <w:t>Законо</w:t>
        </w:r>
        <w:r>
          <w:rPr>
            <w:rStyle w:val="a4"/>
            <w:i/>
            <w:iCs/>
            <w:color w:val="0000FF"/>
            <w:u w:val="single"/>
          </w:rPr>
          <w:t>м</w:t>
        </w:r>
      </w:hyperlink>
      <w:r>
        <w:rPr>
          <w:rStyle w:val="s3"/>
        </w:rPr>
        <w:t xml:space="preserve"> РК от 17.11.15 г. № 407-V (введен в действие с 1 января 2016 г.)</w:t>
      </w:r>
    </w:p>
    <w:p w:rsidR="00000000" w:rsidRDefault="007F23D0">
      <w:pPr>
        <w:pStyle w:val="pj"/>
      </w:pPr>
      <w:r>
        <w:rPr>
          <w:rStyle w:val="s0"/>
        </w:rPr>
        <w:t>59-1) расширенные обязательства производителей (импортеров) - обязательства физических и юридических лиц, осуществляющих производство на территории Республики Казахстан и (или) ввоз на терр</w:t>
      </w:r>
      <w:r>
        <w:rPr>
          <w:rStyle w:val="s0"/>
        </w:rPr>
        <w:t>иторию Республики Казахстан продукции (товаров), по обеспечению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</w:t>
      </w:r>
      <w:r>
        <w:rPr>
          <w:rStyle w:val="s0"/>
        </w:rPr>
        <w:t>остраняются расширенные обязательства производителей (импортеров), и ее (их) упаковки;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59-2 в соответствии с </w:t>
      </w:r>
      <w:hyperlink r:id="rId10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</w:t>
      </w:r>
      <w:r>
        <w:rPr>
          <w:rStyle w:val="s3"/>
        </w:rPr>
        <w:t xml:space="preserve"> 1 января 2016 г.)</w:t>
      </w:r>
    </w:p>
    <w:p w:rsidR="00000000" w:rsidRDefault="007F23D0">
      <w:pPr>
        <w:pStyle w:val="pj"/>
      </w:pPr>
      <w:r>
        <w:rPr>
          <w:rStyle w:val="s0"/>
        </w:rPr>
        <w:t>59-2) договор об организации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</w:t>
      </w:r>
      <w:r>
        <w:rPr>
          <w:rStyle w:val="s0"/>
        </w:rPr>
        <w:t>иренные обязательства производителей (импортеров), и ее (их) упаковки, - договор, заключаемый между оператором расширенных обязательств производителей (импортеров) и производителем (импортером) на основании типового договора об организации сбора, транспорт</w:t>
      </w:r>
      <w:r>
        <w:rPr>
          <w:rStyle w:val="s0"/>
        </w:rPr>
        <w:t>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</w:t>
      </w:r>
      <w:r>
        <w:rPr>
          <w:rStyle w:val="s0"/>
        </w:rPr>
        <w:t>ковки;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59-3 в соответствии с </w:t>
      </w:r>
      <w:hyperlink r:id="rId10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г.)</w:t>
      </w:r>
    </w:p>
    <w:p w:rsidR="00000000" w:rsidRDefault="007F23D0">
      <w:pPr>
        <w:pStyle w:val="pj"/>
      </w:pPr>
      <w:r>
        <w:rPr>
          <w:rStyle w:val="s0"/>
        </w:rPr>
        <w:t xml:space="preserve">59-3) типовой договор об организации сбора, транспортировки, </w:t>
      </w:r>
      <w:r>
        <w:rPr>
          <w:rStyle w:val="s0"/>
        </w:rPr>
        <w:t>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упаковки, -</w:t>
      </w:r>
      <w:r>
        <w:rPr>
          <w:rStyle w:val="s0"/>
        </w:rPr>
        <w:t xml:space="preserve"> </w:t>
      </w:r>
      <w:hyperlink r:id="rId108" w:history="1">
        <w:r>
          <w:rPr>
            <w:rStyle w:val="a4"/>
            <w:color w:val="0000FF"/>
            <w:u w:val="single"/>
          </w:rPr>
          <w:t>договор, утвержденный</w:t>
        </w:r>
      </w:hyperlink>
      <w:r>
        <w:rPr>
          <w:rStyle w:val="s0"/>
        </w:rPr>
        <w:t xml:space="preserve"> оператором расширенных обязательств производителей (импортеров), регулирующий правоотношения между оператором расширенных обязательств производителей (импортеров) и про</w:t>
      </w:r>
      <w:r>
        <w:rPr>
          <w:rStyle w:val="s0"/>
        </w:rPr>
        <w:t>изводителями (импортерами) продукции (товаров), на которую (которые) распространяются расширенные обязательства производителей (импортеров), и ее (их) упаковки;</w:t>
      </w:r>
    </w:p>
    <w:p w:rsidR="00000000" w:rsidRDefault="007F23D0">
      <w:pPr>
        <w:pStyle w:val="pji"/>
      </w:pPr>
      <w:bookmarkStart w:id="5" w:name="SUB1015904"/>
      <w:bookmarkEnd w:id="5"/>
      <w:r>
        <w:rPr>
          <w:rStyle w:val="s3"/>
        </w:rPr>
        <w:t xml:space="preserve">Статья дополнена подпунктом 59-4 в соответствии с </w:t>
      </w:r>
      <w:hyperlink r:id="rId10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г.)</w:t>
      </w:r>
    </w:p>
    <w:p w:rsidR="00000000" w:rsidRDefault="007F23D0">
      <w:pPr>
        <w:pStyle w:val="pj"/>
      </w:pPr>
      <w:r>
        <w:rPr>
          <w:rStyle w:val="s0"/>
        </w:rPr>
        <w:t xml:space="preserve">59-4) оператор расширенных обязательств производителей (импортеров) - определяемое Правительством Республики Казахстан </w:t>
      </w:r>
      <w:hyperlink r:id="rId110" w:history="1">
        <w:r>
          <w:rPr>
            <w:rStyle w:val="a4"/>
            <w:color w:val="0000FF"/>
            <w:u w:val="single"/>
          </w:rPr>
          <w:t>юридическое лицо</w:t>
        </w:r>
      </w:hyperlink>
      <w:r>
        <w:rPr>
          <w:rStyle w:val="s0"/>
        </w:rPr>
        <w:t>, осуществляющее организацию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</w:t>
      </w:r>
      <w:r>
        <w:rPr>
          <w:rStyle w:val="s0"/>
        </w:rPr>
        <w:t>ва производителей (импортеров), и ее (их) упаковки;</w:t>
      </w:r>
    </w:p>
    <w:p w:rsidR="00000000" w:rsidRDefault="007F23D0">
      <w:pPr>
        <w:pStyle w:val="pj"/>
      </w:pPr>
      <w:r>
        <w:t xml:space="preserve">60) </w:t>
      </w:r>
      <w:r>
        <w:rPr>
          <w:rStyle w:val="s0"/>
        </w:rPr>
        <w:t>отходы производства - остатки сырья, материалов, иных изделий и продуктов, образовавшиеся в процессе производства и утратившие полностью или частично исходные потребительские свойства;</w:t>
      </w:r>
    </w:p>
    <w:p w:rsidR="00000000" w:rsidRDefault="007F23D0">
      <w:pPr>
        <w:pStyle w:val="pj"/>
      </w:pPr>
      <w:r>
        <w:rPr>
          <w:rStyle w:val="s0"/>
        </w:rPr>
        <w:t xml:space="preserve">61) устойчивая </w:t>
      </w:r>
      <w:r>
        <w:rPr>
          <w:rStyle w:val="s0"/>
        </w:rPr>
        <w:t>модель производства и потребления - социально-экономическая модель, характеризующаяся ростом производства при сокращении потребления невозобновляемых ресурсов, восстановлении возобновляемых ресурсов и снижении антропогенного загрязнения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61-1 в соответствии с </w:t>
      </w:r>
      <w:hyperlink r:id="rId111" w:anchor="sub_id=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 </w:t>
      </w:r>
    </w:p>
    <w:p w:rsidR="00000000" w:rsidRDefault="007F23D0">
      <w:pPr>
        <w:pStyle w:val="pj"/>
      </w:pPr>
      <w:r>
        <w:t>61-1) самовольные эмиссии - эмиссии в окружающую среду, осуществляемые без экологического ра</w:t>
      </w:r>
      <w:r>
        <w:t>зрешения, за исключением эмиссии от передвижных источников;</w:t>
      </w:r>
    </w:p>
    <w:p w:rsidR="00000000" w:rsidRDefault="007F23D0">
      <w:pPr>
        <w:pStyle w:val="pj"/>
      </w:pPr>
      <w:r>
        <w:rPr>
          <w:rStyle w:val="s0"/>
        </w:rPr>
        <w:t>62) парниковые газы - газообразные составляющие атмосферы природного и (или) антропогенного происхождения, поглощающие тепловое инфракрасное излучение и (или) являющиеся его источником;</w:t>
      </w:r>
    </w:p>
    <w:p w:rsidR="00000000" w:rsidRDefault="007F23D0">
      <w:pPr>
        <w:pStyle w:val="pj"/>
      </w:pPr>
      <w:r>
        <w:rPr>
          <w:rStyle w:val="s0"/>
        </w:rPr>
        <w:t>63) единиц</w:t>
      </w:r>
      <w:r>
        <w:rPr>
          <w:rStyle w:val="s0"/>
        </w:rPr>
        <w:t>а поглощения парниковых газов - углеродная единица, применяемая для расчета поглощения парниковых газов;</w:t>
      </w:r>
    </w:p>
    <w:p w:rsidR="00000000" w:rsidRDefault="007F23D0">
      <w:pPr>
        <w:pStyle w:val="pj"/>
      </w:pPr>
      <w:r>
        <w:rPr>
          <w:rStyle w:val="s0"/>
        </w:rPr>
        <w:t>64) инвентаризация парниковых газов - определение объема выбросов и поглощения парниковых газов;</w:t>
      </w:r>
    </w:p>
    <w:p w:rsidR="00000000" w:rsidRDefault="007F23D0">
      <w:pPr>
        <w:pStyle w:val="pj"/>
      </w:pPr>
      <w:r>
        <w:rPr>
          <w:rStyle w:val="s0"/>
        </w:rPr>
        <w:t xml:space="preserve">65) </w:t>
      </w:r>
      <w:hyperlink r:id="rId112" w:history="1">
        <w:r>
          <w:rPr>
            <w:rStyle w:val="a4"/>
            <w:color w:val="0000FF"/>
            <w:u w:val="single"/>
          </w:rPr>
          <w:t>государственный кадастр</w:t>
        </w:r>
      </w:hyperlink>
      <w:r>
        <w:rPr>
          <w:rStyle w:val="s0"/>
        </w:rPr>
        <w:t xml:space="preserve"> источников выбросов и поглощений парниковых газов - система учета источников выбросов парниковых газов, количества выбросов, произведенных ими, а также количества поглощений парниковых газов в пределах границ, установ</w:t>
      </w:r>
      <w:r>
        <w:rPr>
          <w:rStyle w:val="s0"/>
        </w:rPr>
        <w:t>ленных для оператора установки;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подпунктами 65-1 - 65-3 в соответствии с </w:t>
      </w:r>
      <w:hyperlink r:id="rId113" w:anchor="sub_id=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</w:t>
      </w:r>
    </w:p>
    <w:p w:rsidR="00000000" w:rsidRDefault="007F23D0">
      <w:pPr>
        <w:pStyle w:val="pj"/>
      </w:pPr>
      <w:r>
        <w:rPr>
          <w:rStyle w:val="s0"/>
        </w:rPr>
        <w:t>65-1) план мониторинга выбросов парниковых газов - до</w:t>
      </w:r>
      <w:r>
        <w:rPr>
          <w:rStyle w:val="s0"/>
        </w:rPr>
        <w:t xml:space="preserve">кумент, разрабатываемый оператором установки на период действия </w:t>
      </w:r>
      <w:hyperlink r:id="rId114" w:history="1">
        <w:r>
          <w:rPr>
            <w:rStyle w:val="a4"/>
            <w:color w:val="0000FF"/>
            <w:u w:val="single"/>
          </w:rPr>
          <w:t>Национального плана</w:t>
        </w:r>
      </w:hyperlink>
      <w:r>
        <w:rPr>
          <w:rStyle w:val="s0"/>
        </w:rPr>
        <w:t xml:space="preserve"> распределения квот на выбросы парниковых газов, утвержденного на соответствующий период или на срок реализа</w:t>
      </w:r>
      <w:r>
        <w:rPr>
          <w:rStyle w:val="s0"/>
        </w:rPr>
        <w:t>ции проектов и программ по сокращению выбросов и увеличению поглощения парниковых газов;</w:t>
      </w:r>
    </w:p>
    <w:p w:rsidR="00000000" w:rsidRDefault="007F23D0">
      <w:pPr>
        <w:pStyle w:val="pj"/>
      </w:pPr>
      <w:r>
        <w:rPr>
          <w:rStyle w:val="s0"/>
        </w:rPr>
        <w:t>65-2) погашение квот на выбросы парниковых газов - ежегодное изъятие из обращения (списание) углеродных единиц Национального плана распределения квот на выбросы парник</w:t>
      </w:r>
      <w:r>
        <w:rPr>
          <w:rStyle w:val="s0"/>
        </w:rPr>
        <w:t>овых газов, утвержденного на соответствующий период согласно отчету об инвентаризации выбросов парниковых газов за отчетный год, осуществляемое в Государственном реестре углеродных единиц;</w:t>
      </w:r>
    </w:p>
    <w:p w:rsidR="00000000" w:rsidRDefault="007F23D0">
      <w:pPr>
        <w:pStyle w:val="pj"/>
      </w:pPr>
      <w:r>
        <w:rPr>
          <w:rStyle w:val="s0"/>
        </w:rPr>
        <w:t>65-3) стационарный источник выбросов парниковых газов - неперемещае</w:t>
      </w:r>
      <w:r>
        <w:rPr>
          <w:rStyle w:val="s0"/>
        </w:rPr>
        <w:t>мый источник выбросов парниковых газов или перемещаемый источник выбросов парниковых газов, требующий фиксированного положения для его эксплуатации;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65-4 в соответствии с </w:t>
      </w:r>
      <w:hyperlink r:id="rId11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05.04.17 г. № 56-VI</w:t>
      </w:r>
    </w:p>
    <w:p w:rsidR="00000000" w:rsidRDefault="007F23D0">
      <w:pPr>
        <w:pStyle w:val="pj"/>
      </w:pPr>
      <w:r>
        <w:t>65-4) удельный коэффициент выбросов парниковых газов - показатель соотношения выбросов парниковых газов на единицу продукции;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16" w:anchor="sub_id=1" w:history="1">
        <w:r>
          <w:rPr>
            <w:rStyle w:val="a4"/>
            <w:i/>
            <w:iCs/>
            <w:color w:val="0000FF"/>
            <w:u w:val="single"/>
          </w:rPr>
          <w:t>Пере</w:t>
        </w:r>
        <w:r>
          <w:rPr>
            <w:rStyle w:val="a4"/>
            <w:i/>
            <w:iCs/>
            <w:color w:val="0000FF"/>
            <w:u w:val="single"/>
          </w:rPr>
          <w:t>чень</w:t>
        </w:r>
      </w:hyperlink>
      <w:r>
        <w:rPr>
          <w:rStyle w:val="s3"/>
        </w:rPr>
        <w:t xml:space="preserve"> удельных коэффициентов выбросов парниковых газов</w:t>
      </w:r>
    </w:p>
    <w:p w:rsidR="00000000" w:rsidRDefault="007F23D0">
      <w:pPr>
        <w:pStyle w:val="pj"/>
      </w:pPr>
      <w:r>
        <w:t xml:space="preserve">66) </w:t>
      </w:r>
      <w:r>
        <w:rPr>
          <w:rStyle w:val="s0"/>
        </w:rPr>
        <w:t xml:space="preserve">радиоактивные отходы - отходы, содержащие радиоактивные вещества в количестве и концентрации, которые превышают регламентированные для радиоактивных веществ значения, установленные </w:t>
      </w:r>
      <w:hyperlink r:id="rId117" w:anchor="sub_id=11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использования атомной энергии;</w:t>
      </w:r>
    </w:p>
    <w:p w:rsidR="00000000" w:rsidRDefault="007F23D0">
      <w:pPr>
        <w:pStyle w:val="pj"/>
      </w:pPr>
      <w:r>
        <w:rPr>
          <w:rStyle w:val="s0"/>
        </w:rPr>
        <w:t>67) реализация объекта экспертизы - начало и ход работ по строительству, эксплуатации, ликвидации промышленны</w:t>
      </w:r>
      <w:r>
        <w:rPr>
          <w:rStyle w:val="s0"/>
        </w:rPr>
        <w:t>х и иных объектов, оказанию услуг, поступлению в хозяйственный оборот изделий и технологий в соответствии с решениями, предусмотренными предплановой, предпроектной и проектной документацией, а также введение в действие нормативного правового акта, иного фа</w:t>
      </w:r>
      <w:r>
        <w:rPr>
          <w:rStyle w:val="s0"/>
        </w:rPr>
        <w:t>ктического осуществления объекта экспертизы;</w:t>
      </w:r>
    </w:p>
    <w:p w:rsidR="00000000" w:rsidRDefault="007F23D0">
      <w:pPr>
        <w:pStyle w:val="pj"/>
      </w:pPr>
      <w:r>
        <w:rPr>
          <w:rStyle w:val="s0"/>
        </w:rPr>
        <w:t>68) сточные воды - воды, использованные на производственные или бытовые нужды и получившие при этом дополнительные примеси (загрязнения), изменившие их первоначальный состав или физические свойства. Воды, стекаю</w:t>
      </w:r>
      <w:r>
        <w:rPr>
          <w:rStyle w:val="s0"/>
        </w:rPr>
        <w:t>щие с территории населенных мест и промышленных предприятий в момент выпадения атмосферных осадков, поливки улиц или после этого, воды, образуемые при добыче полезных ископаемых, также считаются сточными;</w:t>
      </w:r>
    </w:p>
    <w:p w:rsidR="00000000" w:rsidRDefault="007F23D0">
      <w:pPr>
        <w:pStyle w:val="pj"/>
      </w:pPr>
      <w:r>
        <w:rPr>
          <w:rStyle w:val="s0"/>
        </w:rPr>
        <w:t>69) водные объекты - воды, сосредоточенные в рельеф</w:t>
      </w:r>
      <w:r>
        <w:rPr>
          <w:rStyle w:val="s0"/>
        </w:rPr>
        <w:t>е поверхности суши и недрах земли, имеющие границы, объем и водный режим;</w:t>
      </w:r>
    </w:p>
    <w:p w:rsidR="00000000" w:rsidRDefault="007F23D0">
      <w:pPr>
        <w:pStyle w:val="pj"/>
      </w:pPr>
      <w:r>
        <w:rPr>
          <w:rStyle w:val="s0"/>
        </w:rPr>
        <w:t>70) жидкие отходы - любые отходы в жидкой форме, за исключением сточных вод;</w:t>
      </w:r>
    </w:p>
    <w:p w:rsidR="00000000" w:rsidRDefault="007F23D0">
      <w:pPr>
        <w:pStyle w:val="pj"/>
      </w:pPr>
      <w:r>
        <w:rPr>
          <w:rStyle w:val="s0"/>
        </w:rPr>
        <w:t>71) природопользователь - физическое или юридическое лицо, осуществляющее пользование природными ресурсами и (или) эмиссии в окружающую среду;</w:t>
      </w:r>
    </w:p>
    <w:p w:rsidR="00000000" w:rsidRDefault="007F23D0">
      <w:pPr>
        <w:pStyle w:val="pj"/>
      </w:pPr>
      <w:r>
        <w:rPr>
          <w:rStyle w:val="s0"/>
        </w:rPr>
        <w:t>72) природные объекты - естественные объекты, имеющие границы, объем и режим существования;</w:t>
      </w:r>
    </w:p>
    <w:p w:rsidR="00000000" w:rsidRDefault="007F23D0">
      <w:pPr>
        <w:pStyle w:val="pj"/>
      </w:pPr>
      <w:r>
        <w:rPr>
          <w:rStyle w:val="s0"/>
        </w:rPr>
        <w:t>73) природные ресурсы</w:t>
      </w:r>
      <w:r>
        <w:rPr>
          <w:rStyle w:val="s0"/>
        </w:rPr>
        <w:t xml:space="preserve"> - природные объекты, имеющие потребительскую ценность: земля, недра, воды, растительный и животный мир;</w:t>
      </w:r>
    </w:p>
    <w:p w:rsidR="00000000" w:rsidRDefault="007F23D0">
      <w:pPr>
        <w:pStyle w:val="pj"/>
      </w:pPr>
      <w:r>
        <w:rPr>
          <w:rStyle w:val="s0"/>
        </w:rPr>
        <w:t>74) охрана природных ресурсов - система государственных и общественных мер, направленных на охрану каждого вида природных ресурсов от нерационального и</w:t>
      </w:r>
      <w:r>
        <w:rPr>
          <w:rStyle w:val="s0"/>
        </w:rPr>
        <w:t>спользования, уничтожения, деградации, ведущих к утрате их потребительских свойств;</w:t>
      </w:r>
    </w:p>
    <w:p w:rsidR="00000000" w:rsidRDefault="007F23D0">
      <w:pPr>
        <w:pStyle w:val="pj"/>
      </w:pPr>
      <w:r>
        <w:rPr>
          <w:rStyle w:val="s0"/>
        </w:rPr>
        <w:t>75) истощение природных ресурсов - частичная или полная потеря количественных и качественных характеристик запасов природных ресурсов;</w:t>
      </w:r>
    </w:p>
    <w:p w:rsidR="00000000" w:rsidRDefault="007F23D0">
      <w:pPr>
        <w:pStyle w:val="pj"/>
      </w:pPr>
      <w:r>
        <w:rPr>
          <w:rStyle w:val="s0"/>
        </w:rPr>
        <w:t>76) механизм чистого развития - механ</w:t>
      </w:r>
      <w:r>
        <w:rPr>
          <w:rStyle w:val="s0"/>
        </w:rPr>
        <w:t>изм осуществления проектов по ограничению и (или) сокращению выбросов парниковых газов на территории стран, не имеющих количественных обязательств по ограничению и (или) сокращению выбросов парниковых газов, финансируемых юридическими лицами стран, имеющих</w:t>
      </w:r>
      <w:r>
        <w:rPr>
          <w:rStyle w:val="s0"/>
        </w:rPr>
        <w:t xml:space="preserve"> количественные обязательства по ограничению и (или) сокращению выбросов парниковых газов;</w:t>
      </w:r>
    </w:p>
    <w:p w:rsidR="00000000" w:rsidRDefault="007F23D0">
      <w:pPr>
        <w:pStyle w:val="pj"/>
      </w:pPr>
      <w:r>
        <w:rPr>
          <w:rStyle w:val="s0"/>
        </w:rPr>
        <w:t>77) независимый поставщик информации - юридическое лицо, осуществляющее профессиональную деятельность по учету, мониторингу и реализации проектных механизмов в сфере</w:t>
      </w:r>
      <w:r>
        <w:rPr>
          <w:rStyle w:val="s0"/>
        </w:rPr>
        <w:t xml:space="preserve"> регулирования выбросов и поглощений парниковых газов;</w:t>
      </w:r>
    </w:p>
    <w:p w:rsidR="00000000" w:rsidRDefault="007F23D0">
      <w:pPr>
        <w:pStyle w:val="pj"/>
      </w:pPr>
      <w:r>
        <w:rPr>
          <w:rStyle w:val="s0"/>
        </w:rPr>
        <w:t>78) твердые бытовые отходы - коммунальные отходы в твердой форме;</w:t>
      </w:r>
    </w:p>
    <w:p w:rsidR="00000000" w:rsidRDefault="007F23D0">
      <w:pPr>
        <w:pStyle w:val="pj"/>
      </w:pPr>
      <w:r>
        <w:rPr>
          <w:rStyle w:val="s0"/>
        </w:rPr>
        <w:t xml:space="preserve">79) отходы потребления - остатки продуктов, изделий и иных веществ, образовавшихся в процессе их потребления или эксплуатации, а также </w:t>
      </w:r>
      <w:r>
        <w:rPr>
          <w:rStyle w:val="s0"/>
        </w:rPr>
        <w:t>товары (продукция), утратившие полностью или частично исходные потребительские свойства;</w:t>
      </w:r>
    </w:p>
    <w:p w:rsidR="00000000" w:rsidRDefault="007F23D0">
      <w:pPr>
        <w:pStyle w:val="pj"/>
      </w:pPr>
      <w:r>
        <w:rPr>
          <w:rStyle w:val="s0"/>
        </w:rPr>
        <w:t>80) экологически опасный вид хозяйственной и иной деятельности - деятельность физических и (или) юридических лиц, в результате которой происходит или может произойти а</w:t>
      </w:r>
      <w:r>
        <w:rPr>
          <w:rStyle w:val="s0"/>
        </w:rPr>
        <w:t>варийное загрязнение окружающей среды;</w:t>
      </w:r>
    </w:p>
    <w:p w:rsidR="00000000" w:rsidRDefault="007F23D0">
      <w:pPr>
        <w:pStyle w:val="pj"/>
      </w:pPr>
      <w:r>
        <w:rPr>
          <w:rStyle w:val="s0"/>
        </w:rPr>
        <w:t xml:space="preserve">81) </w:t>
      </w:r>
      <w:hyperlink r:id="rId118" w:history="1">
        <w:r>
          <w:rPr>
            <w:rStyle w:val="a4"/>
            <w:color w:val="0000FF"/>
            <w:u w:val="single"/>
          </w:rPr>
          <w:t>торговля</w:t>
        </w:r>
      </w:hyperlink>
      <w:r>
        <w:rPr>
          <w:rStyle w:val="s0"/>
        </w:rPr>
        <w:t xml:space="preserve"> квотами на выбросы - покупка и продажа квот на выбросы парниковых газов в рамках рыночного механизма сокращения выбросов и поглощения парни</w:t>
      </w:r>
      <w:r>
        <w:rPr>
          <w:rStyle w:val="s0"/>
        </w:rPr>
        <w:t>ковых газов;</w:t>
      </w:r>
    </w:p>
    <w:p w:rsidR="00000000" w:rsidRDefault="007F23D0">
      <w:pPr>
        <w:pStyle w:val="pj"/>
      </w:pPr>
      <w:r>
        <w:rPr>
          <w:rStyle w:val="s0"/>
        </w:rPr>
        <w:t>82) единица сокращения выбросов - углеродная единица, полученная в результате реализации проекта, осуществляемого в рамках механизма совместного осуществления;</w:t>
      </w:r>
    </w:p>
    <w:p w:rsidR="00000000" w:rsidRDefault="007F23D0">
      <w:pPr>
        <w:pStyle w:val="pj"/>
      </w:pPr>
      <w:r>
        <w:rPr>
          <w:rStyle w:val="s0"/>
        </w:rPr>
        <w:t>83) единица сертифицированного сокращения выбросов углеродная единица, полученная в результате реализации проекта, осуществляемого в рамках механизма чистого развития;</w:t>
      </w:r>
    </w:p>
    <w:p w:rsidR="00000000" w:rsidRDefault="007F23D0">
      <w:pPr>
        <w:pStyle w:val="pj"/>
      </w:pPr>
      <w:r>
        <w:rPr>
          <w:rStyle w:val="s0"/>
        </w:rPr>
        <w:t>84) единица внутреннего сокращения выбросов - углеродная единица, применяемая в целях оп</w:t>
      </w:r>
      <w:r>
        <w:rPr>
          <w:rStyle w:val="s0"/>
        </w:rPr>
        <w:t>ределения объема сокращений выбросов и (или) поглощений парниковых газов, достигнутых в результате реализации внутренних проектов по сокращению выбросов и (или) поглощению парниковых газов;</w:t>
      </w:r>
    </w:p>
    <w:p w:rsidR="00000000" w:rsidRDefault="007F23D0">
      <w:pPr>
        <w:pStyle w:val="pj"/>
      </w:pPr>
      <w:r>
        <w:rPr>
          <w:rStyle w:val="s0"/>
        </w:rPr>
        <w:t>85) экологическое просвещение - распространение экологических знан</w:t>
      </w:r>
      <w:r>
        <w:rPr>
          <w:rStyle w:val="s0"/>
        </w:rPr>
        <w:t>ий, информации о состоянии окружающей среды, природных ресурсов, экологической безопасности в целях формирования в обществе основ экологической культуры;</w:t>
      </w:r>
    </w:p>
    <w:p w:rsidR="00000000" w:rsidRDefault="007F23D0">
      <w:pPr>
        <w:pStyle w:val="pj"/>
      </w:pPr>
      <w:r>
        <w:rPr>
          <w:rStyle w:val="s0"/>
        </w:rPr>
        <w:t>86) экологический аудит - независимая проверка хозяйственной и иной деятельности аудируемых субъектов,</w:t>
      </w:r>
      <w:r>
        <w:rPr>
          <w:rStyle w:val="s0"/>
        </w:rPr>
        <w:t xml:space="preserve"> направленная на выявление и оценку экологических рисков и разработку рекомендаций по повышению уровня экологической безопасности их деятельности;</w:t>
      </w:r>
    </w:p>
    <w:p w:rsidR="00000000" w:rsidRDefault="007F23D0">
      <w:pPr>
        <w:pStyle w:val="pj"/>
      </w:pPr>
      <w:r>
        <w:rPr>
          <w:rStyle w:val="s0"/>
        </w:rPr>
        <w:t>87) экологическое образование - непрерывный процесс воспитания, обучения, самообразования и развития личности</w:t>
      </w:r>
      <w:r>
        <w:rPr>
          <w:rStyle w:val="s0"/>
        </w:rPr>
        <w:t>, направленный на формирование системы знаний и умений, ценностных ориентации, нравственно-эстетических отношений, обеспечивающих ответственность личности за состояние окружающей среды;</w:t>
      </w:r>
    </w:p>
    <w:p w:rsidR="00000000" w:rsidRDefault="007F23D0">
      <w:pPr>
        <w:pStyle w:val="pj"/>
      </w:pPr>
      <w:r>
        <w:rPr>
          <w:rStyle w:val="s0"/>
        </w:rPr>
        <w:t>88) экологические (зеленые) инвестиции - инвестирование средств, получ</w:t>
      </w:r>
      <w:r>
        <w:rPr>
          <w:rStyle w:val="s0"/>
        </w:rPr>
        <w:t xml:space="preserve">енных от передачи единиц установленного количества, управления резервом объема квот </w:t>
      </w:r>
      <w:hyperlink r:id="rId119" w:history="1">
        <w:r>
          <w:rPr>
            <w:rStyle w:val="a4"/>
            <w:color w:val="0000FF"/>
            <w:u w:val="single"/>
          </w:rPr>
          <w:t>Национального плана</w:t>
        </w:r>
      </w:hyperlink>
      <w:r>
        <w:rPr>
          <w:rStyle w:val="s0"/>
        </w:rPr>
        <w:t xml:space="preserve"> распределения квот на выбросы парниковых газов в проекты, программы и мероприятия, напр</w:t>
      </w:r>
      <w:r>
        <w:rPr>
          <w:rStyle w:val="s0"/>
        </w:rPr>
        <w:t>авленные на сокращение выбросов или увеличение поглощения парниковых газов;</w:t>
      </w:r>
    </w:p>
    <w:p w:rsidR="00000000" w:rsidRDefault="007F23D0">
      <w:pPr>
        <w:pStyle w:val="pj"/>
      </w:pPr>
      <w:r>
        <w:rPr>
          <w:rStyle w:val="s0"/>
        </w:rPr>
        <w:t>89) экологическая система (экосистема) - взаимосвязанная совокупность организмов и неживой среды их обитания, взаимодействующих как единое функциональное целое;</w:t>
      </w:r>
    </w:p>
    <w:p w:rsidR="00000000" w:rsidRDefault="007F23D0">
      <w:pPr>
        <w:pStyle w:val="pj"/>
      </w:pPr>
      <w:r>
        <w:rPr>
          <w:rStyle w:val="s0"/>
        </w:rPr>
        <w:t>90) экологическая о</w:t>
      </w:r>
      <w:r>
        <w:rPr>
          <w:rStyle w:val="s0"/>
        </w:rPr>
        <w:t>пасность - состояние, характеризующееся наличием или вероятностью разрушения, изменения состояния окружающей среды под влиянием антропогенных и природных воздействий, в том числе обусловленных бедствиями и катастрофами, включая стихийные, угрожающее жизнен</w:t>
      </w:r>
      <w:r>
        <w:rPr>
          <w:rStyle w:val="s0"/>
        </w:rPr>
        <w:t>но важным интересам личности и общества;</w:t>
      </w:r>
    </w:p>
    <w:p w:rsidR="00000000" w:rsidRDefault="007F23D0">
      <w:pPr>
        <w:pStyle w:val="pj"/>
      </w:pPr>
      <w:r>
        <w:rPr>
          <w:rStyle w:val="s0"/>
        </w:rPr>
        <w:t>91) экологическая безопасность - состояние защищенности жизненно важных интересов и прав личности, общества и государства от угроз, возникающих в результате антропогенных и природных воздействий на окружающую среду;</w:t>
      </w:r>
    </w:p>
    <w:p w:rsidR="00000000" w:rsidRDefault="007F23D0">
      <w:pPr>
        <w:pStyle w:val="pj"/>
      </w:pPr>
      <w:r>
        <w:rPr>
          <w:rStyle w:val="s0"/>
        </w:rPr>
        <w:t>92) экологически опасный объект - хозяйственный и иной объект, строительство и деятельность которого может оказывать или оказывает вредное воздействие на здоровье людей и окружающую среду;</w:t>
      </w:r>
    </w:p>
    <w:p w:rsidR="00000000" w:rsidRDefault="007F23D0">
      <w:pPr>
        <w:pStyle w:val="pj"/>
      </w:pPr>
      <w:r>
        <w:rPr>
          <w:rStyle w:val="s0"/>
        </w:rPr>
        <w:t>93) экологически опасные техника и оборудование - механизмы, машин</w:t>
      </w:r>
      <w:r>
        <w:rPr>
          <w:rStyle w:val="s0"/>
        </w:rPr>
        <w:t>ы, устройства, приборы, используемые в хозяйственной или иной деятельности и представляющие опасность для окружающей среды;</w:t>
      </w:r>
    </w:p>
    <w:p w:rsidR="00000000" w:rsidRDefault="007F23D0">
      <w:pPr>
        <w:pStyle w:val="pj"/>
      </w:pPr>
      <w:r>
        <w:rPr>
          <w:rStyle w:val="s0"/>
        </w:rPr>
        <w:t>94) экологически опасные технологии - совокупность методов обработки, изготовления, изменения состояния, свойств, формы сырья, матер</w:t>
      </w:r>
      <w:r>
        <w:rPr>
          <w:rStyle w:val="s0"/>
        </w:rPr>
        <w:t>иала или полуфабриката, осуществляемых в процессе производства и представляющих опасность для окружающей среды;</w:t>
      </w:r>
    </w:p>
    <w:p w:rsidR="00000000" w:rsidRDefault="007F23D0">
      <w:pPr>
        <w:pStyle w:val="pj"/>
      </w:pPr>
      <w:r>
        <w:rPr>
          <w:rStyle w:val="s0"/>
        </w:rPr>
        <w:t>95) экологический менеджмент - административное управление охраной окружающей среды, которое включает в себя организационную структуру, планиров</w:t>
      </w:r>
      <w:r>
        <w:rPr>
          <w:rStyle w:val="s0"/>
        </w:rPr>
        <w:t>ание, ответственность, методы, процедуры, процессы и ресурсы для разработки, внедрения, выполнения, анализа и поддержания экологической политики предприятия;</w:t>
      </w:r>
    </w:p>
    <w:p w:rsidR="00000000" w:rsidRDefault="007F23D0">
      <w:pPr>
        <w:pStyle w:val="pj"/>
      </w:pPr>
      <w:r>
        <w:rPr>
          <w:rStyle w:val="s0"/>
        </w:rPr>
        <w:t>96) экологический мониторинг - систематические наблюдения и оценка состояния окружающей среды и во</w:t>
      </w:r>
      <w:r>
        <w:rPr>
          <w:rStyle w:val="s0"/>
        </w:rPr>
        <w:t>здействия на нее;</w:t>
      </w:r>
    </w:p>
    <w:p w:rsidR="00000000" w:rsidRDefault="007F23D0">
      <w:pPr>
        <w:pStyle w:val="pj"/>
      </w:pPr>
      <w:r>
        <w:rPr>
          <w:rStyle w:val="s0"/>
        </w:rPr>
        <w:t>97) экологическое нормирование - система правил (норм) и содержащихся в них количественных и качественных показателей (нормативов) состояния окружающей среды и степени воздействия на нее;</w:t>
      </w:r>
    </w:p>
    <w:p w:rsidR="00000000" w:rsidRDefault="007F23D0">
      <w:pPr>
        <w:pStyle w:val="pj"/>
      </w:pPr>
      <w:r>
        <w:rPr>
          <w:rStyle w:val="s0"/>
        </w:rPr>
        <w:t>98) экологическое разрешение - документ, удостовер</w:t>
      </w:r>
      <w:r>
        <w:rPr>
          <w:rStyle w:val="s0"/>
        </w:rPr>
        <w:t>яющий право физических и юридических лиц на осуществление эмиссий в окружающую среду;</w:t>
      </w:r>
    </w:p>
    <w:p w:rsidR="00000000" w:rsidRDefault="007F23D0">
      <w:pPr>
        <w:pStyle w:val="pj"/>
      </w:pPr>
      <w:r>
        <w:rPr>
          <w:rStyle w:val="s0"/>
        </w:rPr>
        <w:t xml:space="preserve">99) экологическая экспертиза - установление соответствия намечаемой хозяйственной и иной деятельности нормативам качества окружающей среды и экологическим требованиям, а </w:t>
      </w:r>
      <w:r>
        <w:rPr>
          <w:rStyle w:val="s0"/>
        </w:rPr>
        <w:t>также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среду и связанных с ними социальных последствий;</w:t>
      </w:r>
    </w:p>
    <w:p w:rsidR="00000000" w:rsidRDefault="007F23D0">
      <w:pPr>
        <w:pStyle w:val="pj"/>
      </w:pPr>
      <w:r>
        <w:rPr>
          <w:rStyle w:val="s0"/>
        </w:rPr>
        <w:t>100) знак экологически чистой продукции</w:t>
      </w:r>
      <w:r>
        <w:rPr>
          <w:rStyle w:val="s0"/>
        </w:rPr>
        <w:t xml:space="preserve"> - зарегистрированный знак, который подтверждает соответствие маркированной продукции стандартам экологически чистой продукции;</w:t>
      </w:r>
    </w:p>
    <w:p w:rsidR="00000000" w:rsidRDefault="007F23D0">
      <w:pPr>
        <w:pStyle w:val="pj"/>
      </w:pPr>
      <w:r>
        <w:rPr>
          <w:rStyle w:val="s0"/>
        </w:rPr>
        <w:t>101) экологические требования - ограничения и запреты хозяйственной и иной деятельности, отрицательно влияющей на окружающую сре</w:t>
      </w:r>
      <w:r>
        <w:rPr>
          <w:rStyle w:val="s0"/>
        </w:rPr>
        <w:t>ду и здоровье населения, содержащиеся в настоящем Кодексе, иных нормативных правовых актах и нормативно-технических документах Республики Казахстан;</w:t>
      </w:r>
    </w:p>
    <w:p w:rsidR="00000000" w:rsidRDefault="007F23D0">
      <w:pPr>
        <w:pStyle w:val="pji"/>
      </w:pPr>
      <w:r>
        <w:rPr>
          <w:rStyle w:val="s3"/>
        </w:rPr>
        <w:t xml:space="preserve">Подпункт 102 изложен в редакции </w:t>
      </w:r>
      <w:hyperlink r:id="rId120" w:anchor="sub_id=5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г.) (</w:t>
      </w:r>
      <w:hyperlink r:id="rId121" w:anchor="sub_id=1011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102) экологическая маркировка - присвоение продукции знака экологически чистой продукции, прошедшей подтверждение соответствия в порядке, установленном </w:t>
      </w:r>
      <w:hyperlink r:id="rId122" w:anchor="sub_id=26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</w:t>
      </w:r>
      <w:r>
        <w:rPr>
          <w:rStyle w:val="s0"/>
        </w:rPr>
        <w:t>публики Казахстан в области технического регулирования;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23" w:history="1">
        <w:r>
          <w:rPr>
            <w:rStyle w:val="a4"/>
            <w:i/>
            <w:iCs/>
            <w:color w:val="0000FF"/>
            <w:u w:val="single"/>
          </w:rPr>
          <w:t>СТ РК 2875-2016</w:t>
        </w:r>
      </w:hyperlink>
      <w:r>
        <w:rPr>
          <w:rStyle w:val="s3"/>
        </w:rPr>
        <w:t xml:space="preserve"> «Система экологического менеджмента. Экологически чистая продукция. Требования и менеджмент»</w:t>
      </w:r>
    </w:p>
    <w:p w:rsidR="00000000" w:rsidRDefault="007F23D0">
      <w:pPr>
        <w:pStyle w:val="pj"/>
      </w:pPr>
      <w:r>
        <w:rPr>
          <w:rStyle w:val="s0"/>
        </w:rPr>
        <w:t>103) экологический ри</w:t>
      </w:r>
      <w:r>
        <w:rPr>
          <w:rStyle w:val="s0"/>
        </w:rPr>
        <w:t>ск - вероятность неблагоприятных изменений состояния окружающей среды и (или) природных объектов вследствие влияния определенных факторов;</w:t>
      </w:r>
    </w:p>
    <w:p w:rsidR="00000000" w:rsidRDefault="007F23D0">
      <w:pPr>
        <w:pStyle w:val="pj"/>
      </w:pPr>
      <w:r>
        <w:rPr>
          <w:rStyle w:val="s0"/>
        </w:rPr>
        <w:t>104) технические удельные нормативы эмиссий - величины эмиссий в окружающую среду в единицу времени или на единицу вы</w:t>
      </w:r>
      <w:r>
        <w:rPr>
          <w:rStyle w:val="s0"/>
        </w:rPr>
        <w:t>пускаемой продукции или в других показателях, определяемые исходя из возможности их обеспечения конкретными техническими средствами при приемлемых для экономики страны затратах;</w:t>
      </w:r>
    </w:p>
    <w:p w:rsidR="00000000" w:rsidRDefault="007F23D0">
      <w:pPr>
        <w:pStyle w:val="pj"/>
      </w:pPr>
      <w:r>
        <w:rPr>
          <w:rStyle w:val="s0"/>
        </w:rPr>
        <w:t>105) нормативы эмиссий - показатели допустимых эмиссий, при которых обеспечива</w:t>
      </w:r>
      <w:r>
        <w:rPr>
          <w:rStyle w:val="s0"/>
        </w:rPr>
        <w:t>ется соблюдение нормативов качества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6" w:name="SUB20000"/>
      <w:bookmarkEnd w:id="6"/>
      <w:r>
        <w:rPr>
          <w:rStyle w:val="s1"/>
        </w:rPr>
        <w:t>Статья 2. Экологическое законодательство Республики Казахстан</w:t>
      </w:r>
    </w:p>
    <w:p w:rsidR="00000000" w:rsidRDefault="007F23D0">
      <w:pPr>
        <w:pStyle w:val="pj"/>
      </w:pPr>
      <w:r>
        <w:t xml:space="preserve">1. Экологическое законодательство Республики Казахстан основывается на </w:t>
      </w:r>
      <w:hyperlink r:id="rId124" w:anchor="sub_id=310000" w:history="1">
        <w:r>
          <w:rPr>
            <w:rStyle w:val="a4"/>
            <w:color w:val="0000FF"/>
            <w:u w:val="single"/>
          </w:rPr>
          <w:t>Конституции</w:t>
        </w:r>
      </w:hyperlink>
      <w:r>
        <w:t xml:space="preserve"> Республики Казахстан и состоит из настоящего Кодекса и </w:t>
      </w:r>
      <w:hyperlink r:id="rId125" w:history="1">
        <w:r>
          <w:rPr>
            <w:rStyle w:val="a4"/>
            <w:color w:val="0000FF"/>
            <w:u w:val="single"/>
          </w:rPr>
          <w:t>иных нормативных правовых актов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2. Если международным договором, ратифицированным Республикой Казахстан, установлены иные правила, чем те, которые содержатся в настоящем Кодексе, то применяются правила международного договора.</w:t>
      </w:r>
    </w:p>
    <w:p w:rsidR="00000000" w:rsidRDefault="007F23D0">
      <w:pPr>
        <w:pStyle w:val="pj"/>
      </w:pPr>
      <w:r>
        <w:t>3. В случае противоречия между настоящим Кодексом и иными зак</w:t>
      </w:r>
      <w:r>
        <w:t>онами Республики Казахстан, содержащими нормы, регулирующие отношения в области охраны окружающей среды, применяются положения настоящего Кодекса.</w:t>
      </w:r>
    </w:p>
    <w:p w:rsidR="00000000" w:rsidRDefault="007F23D0">
      <w:pPr>
        <w:pStyle w:val="pj"/>
      </w:pPr>
      <w:r>
        <w:t>4. Отношения в области охраны и использования объектов окружающей среды и особо охраняемых природных территор</w:t>
      </w:r>
      <w:r>
        <w:t xml:space="preserve">ий регулируются </w:t>
      </w:r>
      <w:hyperlink r:id="rId126" w:history="1">
        <w:r>
          <w:rPr>
            <w:rStyle w:val="a4"/>
            <w:color w:val="0000FF"/>
            <w:u w:val="single"/>
          </w:rPr>
          <w:t>специальными законами</w:t>
        </w:r>
      </w:hyperlink>
      <w:r>
        <w:t xml:space="preserve"> Республики Казахстан в части, не урегулированной настоящим Кодексом.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27" w:anchor="sub_id=2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7" w:name="SUB30000"/>
      <w:bookmarkEnd w:id="7"/>
      <w:r>
        <w:rPr>
          <w:rStyle w:val="s1"/>
        </w:rPr>
        <w:t xml:space="preserve">Статья 3. Отношения, регулируемые настоящим </w:t>
      </w:r>
      <w:r>
        <w:rPr>
          <w:rStyle w:val="s1"/>
        </w:rPr>
        <w:t>Кодексом</w:t>
      </w:r>
    </w:p>
    <w:p w:rsidR="00000000" w:rsidRDefault="007F23D0">
      <w:pPr>
        <w:pStyle w:val="pj"/>
      </w:pPr>
      <w:r>
        <w:t>1. Настоящий Кодекс регулирует отношения в области охраны, восстановления и сохранения окружающей среды, использования и воспроизводства природных ресурсов при осуществлении хозяйственной и иной деятельности, связанной с использованием природных р</w:t>
      </w:r>
      <w:r>
        <w:t>есурсов и воздействием на окружающую среду, в пределах территории Республики Казахстан.</w:t>
      </w:r>
    </w:p>
    <w:p w:rsidR="00000000" w:rsidRDefault="007F23D0">
      <w:pPr>
        <w:pStyle w:val="pj"/>
      </w:pPr>
      <w:r>
        <w:t>2. Участниками регулируемых настоящим Кодексом отношений являются физические и юридические лица, государство, а также государственные органы, осуществляющие государстве</w:t>
      </w:r>
      <w:r>
        <w:t>нное регулирование в области охраны окружающей среды и государственное управление в области использования природных ресурсов.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8" w:name="SUB40000"/>
      <w:bookmarkEnd w:id="8"/>
      <w:r>
        <w:rPr>
          <w:rStyle w:val="s1"/>
        </w:rPr>
        <w:t xml:space="preserve">Статья 4. Экологические основы устойчивого развития Республики Казахстан </w:t>
      </w:r>
    </w:p>
    <w:p w:rsidR="00000000" w:rsidRDefault="007F23D0">
      <w:pPr>
        <w:pStyle w:val="pj"/>
      </w:pPr>
      <w:r>
        <w:t>Экологическими основами устойчивого развития Республик</w:t>
      </w:r>
      <w:r>
        <w:t>и Казахстан являются:</w:t>
      </w:r>
    </w:p>
    <w:p w:rsidR="00000000" w:rsidRDefault="007F23D0">
      <w:pPr>
        <w:pStyle w:val="pj"/>
      </w:pPr>
      <w:r>
        <w:t>1) достижение государством цели по обеспечению благоприятной окружающей среды для жизни и здоровья человека;</w:t>
      </w:r>
    </w:p>
    <w:p w:rsidR="00000000" w:rsidRDefault="007F23D0">
      <w:pPr>
        <w:pStyle w:val="pj"/>
      </w:pPr>
      <w:r>
        <w:t>2) охрана окружающей среды и сохранение биоразнообразия;</w:t>
      </w:r>
    </w:p>
    <w:p w:rsidR="00000000" w:rsidRDefault="007F23D0">
      <w:pPr>
        <w:pStyle w:val="pj"/>
      </w:pPr>
      <w:r>
        <w:t>3) обеспечение и реализация права Республики Казахстан на разработку</w:t>
      </w:r>
      <w:r>
        <w:t xml:space="preserve"> своих природных ресурсов и отстаивание национальных интересов в вопросах использования природных ресурсов и воздействия на окружающую среду;</w:t>
      </w:r>
    </w:p>
    <w:p w:rsidR="00000000" w:rsidRDefault="007F23D0">
      <w:pPr>
        <w:pStyle w:val="pj"/>
      </w:pPr>
      <w:r>
        <w:t>4) справедливое удовлетворение потребностей нынешнего и будущих поколений;</w:t>
      </w:r>
    </w:p>
    <w:p w:rsidR="00000000" w:rsidRDefault="007F23D0">
      <w:pPr>
        <w:pStyle w:val="pj"/>
      </w:pPr>
      <w:r>
        <w:t>5) развитие устойчивых моделей производ</w:t>
      </w:r>
      <w:r>
        <w:t>ства и потребления;</w:t>
      </w:r>
    </w:p>
    <w:p w:rsidR="00000000" w:rsidRDefault="007F23D0">
      <w:pPr>
        <w:pStyle w:val="pj"/>
      </w:pPr>
      <w:r>
        <w:t>6) соответствие экологического нормирования условиям социального и экономического развития с учетом состояния окружающей среды;</w:t>
      </w:r>
    </w:p>
    <w:p w:rsidR="00000000" w:rsidRDefault="007F23D0">
      <w:pPr>
        <w:pStyle w:val="pj"/>
      </w:pPr>
      <w:r>
        <w:t>7) соблюдение права каждого человека на доступ к экологической информации и всестороннее участие общественно</w:t>
      </w:r>
      <w:r>
        <w:t>сти в решении вопросов охраны окружающей среды и устойчивого развития;</w:t>
      </w:r>
    </w:p>
    <w:p w:rsidR="00000000" w:rsidRDefault="007F23D0">
      <w:pPr>
        <w:pStyle w:val="pj"/>
      </w:pPr>
      <w:r>
        <w:t>8) обеспечение гласности принимаемых мер в области охраны окружающей среды;</w:t>
      </w:r>
    </w:p>
    <w:p w:rsidR="00000000" w:rsidRDefault="007F23D0">
      <w:pPr>
        <w:pStyle w:val="pj"/>
      </w:pPr>
      <w:r>
        <w:t>9) глобальное партнерство в целях сохранения, защиты и восстановления здорового состояния и целостности экоси</w:t>
      </w:r>
      <w:r>
        <w:t>стемы Земли;</w:t>
      </w:r>
    </w:p>
    <w:p w:rsidR="00000000" w:rsidRDefault="007F23D0">
      <w:pPr>
        <w:pStyle w:val="pj"/>
      </w:pPr>
      <w:r>
        <w:t>10) содействие развитию международного права, касающегося ответственности за ущерб окружающей среде;</w:t>
      </w:r>
    </w:p>
    <w:p w:rsidR="00000000" w:rsidRDefault="007F23D0">
      <w:pPr>
        <w:pStyle w:val="pj"/>
      </w:pPr>
      <w:r>
        <w:t>11) сдерживание, предотвращение переноса и перевода в другие государства любых видов деятельности и веществ, которые наносят серьезный ущерб о</w:t>
      </w:r>
      <w:r>
        <w:t>кружающей среде или считаются вредными для здоровья человека, а также принятие мер предосторожности в случаях, когда существует угроза серьезного или необратимого ущерба окружающей среде.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9" w:name="SUB50000"/>
      <w:bookmarkEnd w:id="9"/>
      <w:r>
        <w:rPr>
          <w:rStyle w:val="s1"/>
        </w:rPr>
        <w:t>Статья 5. Основные принципы экологического законодательства Респуб</w:t>
      </w:r>
      <w:r>
        <w:rPr>
          <w:rStyle w:val="s1"/>
        </w:rPr>
        <w:t>лики Казахстан</w:t>
      </w:r>
    </w:p>
    <w:p w:rsidR="00000000" w:rsidRDefault="007F23D0">
      <w:pPr>
        <w:pStyle w:val="pj"/>
      </w:pPr>
      <w:r>
        <w:t>Основными принципами экологического законодательства Республики Казахстан являются:</w:t>
      </w:r>
    </w:p>
    <w:p w:rsidR="00000000" w:rsidRDefault="007F23D0">
      <w:pPr>
        <w:pStyle w:val="pj"/>
      </w:pPr>
      <w:r>
        <w:t>1) обеспечение устойчивого развития Республики Казахстан;</w:t>
      </w:r>
    </w:p>
    <w:p w:rsidR="00000000" w:rsidRDefault="007F23D0">
      <w:pPr>
        <w:pStyle w:val="pj"/>
      </w:pPr>
      <w:r>
        <w:t>2) обеспечение экологической безопасности;</w:t>
      </w:r>
    </w:p>
    <w:p w:rsidR="00000000" w:rsidRDefault="007F23D0">
      <w:pPr>
        <w:pStyle w:val="pj"/>
      </w:pPr>
      <w:r>
        <w:t>3) экосистемный подход при регулировании экологических о</w:t>
      </w:r>
      <w:r>
        <w:t>тношений;</w:t>
      </w:r>
    </w:p>
    <w:p w:rsidR="00000000" w:rsidRDefault="007F23D0">
      <w:pPr>
        <w:pStyle w:val="pj"/>
      </w:pPr>
      <w:r>
        <w:t>4) государственное регулирование в области охраны окружающей среды и государственное управление в области использования природных ресурсов;</w:t>
      </w:r>
    </w:p>
    <w:p w:rsidR="00000000" w:rsidRDefault="007F23D0">
      <w:pPr>
        <w:pStyle w:val="pj"/>
      </w:pPr>
      <w:r>
        <w:t>5) обязательность превентивных мер по предотвращению загрязнения окружающей среды и нанесения ей ущерба в любых иных формах;</w:t>
      </w:r>
    </w:p>
    <w:p w:rsidR="00000000" w:rsidRDefault="007F23D0">
      <w:pPr>
        <w:pStyle w:val="pj"/>
      </w:pPr>
      <w:r>
        <w:t>6) неотвратимость ответственности за нарушение экологического законодательства Республики Казахстан;</w:t>
      </w:r>
    </w:p>
    <w:p w:rsidR="00000000" w:rsidRDefault="007F23D0">
      <w:pPr>
        <w:pStyle w:val="pj"/>
      </w:pPr>
      <w:r>
        <w:t>7) обязательность возмещения у</w:t>
      </w:r>
      <w:r>
        <w:t>щерба, нанесенного окружающей среде;</w:t>
      </w:r>
    </w:p>
    <w:p w:rsidR="00000000" w:rsidRDefault="007F23D0">
      <w:pPr>
        <w:pStyle w:val="pj"/>
      </w:pPr>
      <w:r>
        <w:t>8) платность и разрешительный порядок воздействия на окружающую среду;</w:t>
      </w:r>
    </w:p>
    <w:p w:rsidR="00000000" w:rsidRDefault="007F23D0">
      <w:pPr>
        <w:pStyle w:val="pj"/>
      </w:pPr>
      <w:r>
        <w:t>9) применение наилучших экологически чистых и ресурсосберегающих технологий при использовании природных ресурсов и воздействии на окружающую среду;</w:t>
      </w:r>
    </w:p>
    <w:p w:rsidR="00000000" w:rsidRDefault="007F23D0">
      <w:pPr>
        <w:pStyle w:val="pj"/>
      </w:pPr>
      <w:r>
        <w:t>10) взаимодействие, координация и гласность деятельности государственных органов по охране окружающей среды;</w:t>
      </w:r>
    </w:p>
    <w:p w:rsidR="00000000" w:rsidRDefault="007F23D0">
      <w:pPr>
        <w:pStyle w:val="pj"/>
      </w:pPr>
      <w:r>
        <w:t>11) стимулирование природопользователей к предотвращению, снижению и ликвидации загрязнения окружающей среды, сокращению отходов;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</w:t>
      </w:r>
      <w:r>
        <w:rPr>
          <w:rStyle w:val="s3"/>
        </w:rPr>
        <w:t xml:space="preserve">подпунктом 11-1 в соответствии с </w:t>
      </w:r>
      <w:hyperlink r:id="rId128" w:anchor="sub_id=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</w:t>
      </w:r>
    </w:p>
    <w:p w:rsidR="00000000" w:rsidRDefault="007F23D0">
      <w:pPr>
        <w:pStyle w:val="pj"/>
      </w:pPr>
      <w:r>
        <w:rPr>
          <w:rStyle w:val="s0"/>
        </w:rPr>
        <w:t>11-1) приоритетность использования отходов производства и потребления в качестве вторичных ресурсов;</w:t>
      </w:r>
    </w:p>
    <w:p w:rsidR="00000000" w:rsidRDefault="007F23D0">
      <w:pPr>
        <w:pStyle w:val="pj"/>
      </w:pPr>
      <w:r>
        <w:t>12) дост</w:t>
      </w:r>
      <w:r>
        <w:t>упность экологической информации;</w:t>
      </w:r>
    </w:p>
    <w:p w:rsidR="00000000" w:rsidRDefault="007F23D0">
      <w:pPr>
        <w:pStyle w:val="pj"/>
      </w:pPr>
      <w:r>
        <w:t>13) обеспечение национальных интересов при использовании природных ресурсов и воздействии на окружающую среду;</w:t>
      </w:r>
    </w:p>
    <w:p w:rsidR="00000000" w:rsidRDefault="007F23D0">
      <w:pPr>
        <w:pStyle w:val="pj"/>
      </w:pPr>
      <w:r>
        <w:t>14) гармонизация экологического законодательства Республики Казахстан с принципами и нормами международного пра</w:t>
      </w:r>
      <w:r>
        <w:t>ва;</w:t>
      </w:r>
    </w:p>
    <w:p w:rsidR="00000000" w:rsidRDefault="007F23D0">
      <w:pPr>
        <w:pStyle w:val="pj"/>
      </w:pPr>
      <w:r>
        <w:t>15) презумпция экологической опасности планируемой хозяйственной и иной деятельности и обязательность оценки воздействия на окружающую среду и здоровье населения при принятии решений о ее осуществлении.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0" w:name="SUB60000"/>
      <w:bookmarkEnd w:id="10"/>
      <w:r>
        <w:rPr>
          <w:rStyle w:val="s1"/>
        </w:rPr>
        <w:t>Статья 6. Основные положения государственного р</w:t>
      </w:r>
      <w:r>
        <w:rPr>
          <w:rStyle w:val="s1"/>
        </w:rPr>
        <w:t>егулирования в области охраны окружающей среды и государственного управления в области использования природных ресурсов</w:t>
      </w:r>
    </w:p>
    <w:p w:rsidR="00000000" w:rsidRDefault="007F23D0">
      <w:pPr>
        <w:pStyle w:val="pj"/>
      </w:pPr>
      <w:r>
        <w:t>1. Государственное регулирование в области охраны окружающей среды включает в себя:</w:t>
      </w:r>
    </w:p>
    <w:p w:rsidR="00000000" w:rsidRDefault="007F23D0">
      <w:pPr>
        <w:pStyle w:val="pj"/>
      </w:pPr>
      <w:r>
        <w:t>1) лицензирование деятельности в области охраны окру</w:t>
      </w:r>
      <w:r>
        <w:t>жающей среды;</w:t>
      </w:r>
    </w:p>
    <w:p w:rsidR="00000000" w:rsidRDefault="007F23D0">
      <w:pPr>
        <w:pStyle w:val="pj"/>
      </w:pPr>
      <w:r>
        <w:t>2) экологическое нормирование;</w:t>
      </w:r>
    </w:p>
    <w:p w:rsidR="00000000" w:rsidRDefault="007F23D0">
      <w:pPr>
        <w:pStyle w:val="pj"/>
      </w:pPr>
      <w:r>
        <w:t>3) техническое регулирование в области охраны окружающей среды;</w:t>
      </w:r>
    </w:p>
    <w:p w:rsidR="00000000" w:rsidRDefault="007F23D0">
      <w:pPr>
        <w:pStyle w:val="pj"/>
      </w:pPr>
      <w:r>
        <w:t xml:space="preserve">4) </w:t>
      </w:r>
      <w:hyperlink r:id="rId129" w:history="1">
        <w:r>
          <w:rPr>
            <w:rStyle w:val="a4"/>
            <w:color w:val="0000FF"/>
            <w:u w:val="single"/>
          </w:rPr>
          <w:t>государственную экологическую экспертизу</w:t>
        </w:r>
      </w:hyperlink>
      <w:r>
        <w:t>;</w:t>
      </w:r>
    </w:p>
    <w:p w:rsidR="00000000" w:rsidRDefault="007F23D0">
      <w:pPr>
        <w:pStyle w:val="pj"/>
      </w:pPr>
      <w:r>
        <w:t>5) выдачу экологических разрешений;</w:t>
      </w:r>
    </w:p>
    <w:p w:rsidR="00000000" w:rsidRDefault="007F23D0">
      <w:pPr>
        <w:pStyle w:val="pj"/>
      </w:pPr>
      <w:r>
        <w:t>6) государственный экологический контроль;</w:t>
      </w:r>
    </w:p>
    <w:p w:rsidR="00000000" w:rsidRDefault="007F23D0">
      <w:pPr>
        <w:pStyle w:val="pj"/>
      </w:pPr>
      <w:r>
        <w:t>7) систему экономического регулирования охраны окружающей среды, стимулирование внедрения наилучших экологически чистых технологий, систему финансирования природоохранных мероприятий;</w:t>
      </w:r>
    </w:p>
    <w:p w:rsidR="00000000" w:rsidRDefault="007F23D0">
      <w:pPr>
        <w:pStyle w:val="pji"/>
      </w:pPr>
      <w:r>
        <w:rPr>
          <w:rStyle w:val="s3"/>
        </w:rPr>
        <w:t>Изменения ИС «§» в Экологичес</w:t>
      </w:r>
      <w:r>
        <w:rPr>
          <w:rStyle w:val="s3"/>
        </w:rPr>
        <w:t xml:space="preserve">кий кодекс 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подпунктами 7-1 - 7-4 в соответствии с </w:t>
      </w:r>
      <w:hyperlink r:id="rId130" w:anchor="sub_id=30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</w:t>
      </w:r>
    </w:p>
    <w:p w:rsidR="00000000" w:rsidRDefault="007F23D0">
      <w:pPr>
        <w:pStyle w:val="pj"/>
      </w:pPr>
      <w:r>
        <w:rPr>
          <w:rStyle w:val="s0"/>
        </w:rPr>
        <w:t>7-1) квотирование выбросов парниковых газов;</w:t>
      </w:r>
    </w:p>
    <w:p w:rsidR="00000000" w:rsidRDefault="007F23D0">
      <w:pPr>
        <w:pStyle w:val="pj"/>
      </w:pPr>
      <w:r>
        <w:rPr>
          <w:rStyle w:val="s0"/>
        </w:rPr>
        <w:t>7-2) инвентаризацию парников</w:t>
      </w:r>
      <w:r>
        <w:rPr>
          <w:rStyle w:val="s0"/>
        </w:rPr>
        <w:t>ых газов;</w:t>
      </w:r>
    </w:p>
    <w:p w:rsidR="00000000" w:rsidRDefault="007F23D0">
      <w:pPr>
        <w:pStyle w:val="pj"/>
      </w:pPr>
      <w:r>
        <w:rPr>
          <w:rStyle w:val="s0"/>
        </w:rPr>
        <w:t>7-3) установление рыночных механизмов сокращения выбросов и поглощения парниковых газов;</w:t>
      </w:r>
    </w:p>
    <w:p w:rsidR="00000000" w:rsidRDefault="007F23D0">
      <w:pPr>
        <w:pStyle w:val="pj"/>
      </w:pPr>
      <w:r>
        <w:rPr>
          <w:rStyle w:val="s0"/>
        </w:rPr>
        <w:t>7-4) систему мониторинга фактических объемов выбросов и поглощения парниковых газов;</w:t>
      </w:r>
    </w:p>
    <w:p w:rsidR="00000000" w:rsidRDefault="007F23D0">
      <w:pPr>
        <w:pStyle w:val="pj"/>
      </w:pPr>
      <w:r>
        <w:t>8) государственный экологический мониторинг;</w:t>
      </w:r>
    </w:p>
    <w:p w:rsidR="00000000" w:rsidRDefault="007F23D0">
      <w:pPr>
        <w:pStyle w:val="pj"/>
      </w:pPr>
      <w:r>
        <w:t>9) государственный учет природопользователей, источников и участков загрязнения окружающей среды;</w:t>
      </w:r>
    </w:p>
    <w:p w:rsidR="00000000" w:rsidRDefault="007F23D0">
      <w:pPr>
        <w:pStyle w:val="pj"/>
      </w:pPr>
      <w:r>
        <w:t>10) экологическое образование и просвещение.</w:t>
      </w:r>
    </w:p>
    <w:p w:rsidR="00000000" w:rsidRDefault="007F23D0">
      <w:pPr>
        <w:pStyle w:val="pj"/>
      </w:pPr>
      <w:r>
        <w:t>2. Государственное управление в области использования природных ресурсов включает в себя:</w:t>
      </w:r>
    </w:p>
    <w:p w:rsidR="00000000" w:rsidRDefault="007F23D0">
      <w:pPr>
        <w:pStyle w:val="pj"/>
      </w:pPr>
      <w:r>
        <w:t>1) государственное план</w:t>
      </w:r>
      <w:r>
        <w:t>ирование в области использования природных ресурсов;</w:t>
      </w:r>
    </w:p>
    <w:p w:rsidR="00000000" w:rsidRDefault="007F23D0">
      <w:pPr>
        <w:pStyle w:val="pj"/>
      </w:pPr>
      <w:r>
        <w:t>2) государственный контроль за охраной, использованием и воспроизводством природных ресурсов;</w:t>
      </w:r>
    </w:p>
    <w:p w:rsidR="00000000" w:rsidRDefault="007F23D0">
      <w:pPr>
        <w:pStyle w:val="pj"/>
      </w:pPr>
      <w:r>
        <w:t>3) выдачу лицензий, разрешений и заключение договоров (контрактов) на право пользования природными ресурсами;</w:t>
      </w:r>
    </w:p>
    <w:p w:rsidR="00000000" w:rsidRDefault="007F23D0">
      <w:pPr>
        <w:pStyle w:val="pj"/>
      </w:pPr>
      <w:r>
        <w:t>4) организацию восстановления и воспроизводства природных ресурсов, внедрения ресурсосберегающих технологий;</w:t>
      </w:r>
    </w:p>
    <w:p w:rsidR="00000000" w:rsidRDefault="007F23D0">
      <w:pPr>
        <w:pStyle w:val="pj"/>
      </w:pPr>
      <w:r>
        <w:t>5) ведение мониторинга и кадастров природных ресурсов;</w:t>
      </w:r>
    </w:p>
    <w:p w:rsidR="00000000" w:rsidRDefault="007F23D0">
      <w:pPr>
        <w:pStyle w:val="pj"/>
      </w:pPr>
      <w:r>
        <w:t>6) установление лимитов и распределение квот на использование природных ресурсов;</w:t>
      </w:r>
    </w:p>
    <w:p w:rsidR="00000000" w:rsidRDefault="007F23D0">
      <w:pPr>
        <w:pStyle w:val="pj"/>
      </w:pPr>
      <w:r>
        <w:t>7) управл</w:t>
      </w:r>
      <w:r>
        <w:t>ение государственными юридическими лицами, осуществляющими использование, восстановление и воспроизводство природных ресурсов;</w:t>
      </w:r>
    </w:p>
    <w:p w:rsidR="00000000" w:rsidRDefault="007F23D0">
      <w:pPr>
        <w:pStyle w:val="pj"/>
      </w:pPr>
      <w:r>
        <w:t xml:space="preserve">8) организацию охраны природных ресурсов. 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1" w:name="SUB70000"/>
      <w:bookmarkEnd w:id="11"/>
      <w:r>
        <w:rPr>
          <w:rStyle w:val="s1"/>
        </w:rPr>
        <w:t>Статья 7. Объекты охраны окружающей среды</w:t>
      </w:r>
    </w:p>
    <w:p w:rsidR="00000000" w:rsidRDefault="007F23D0">
      <w:pPr>
        <w:pStyle w:val="pj"/>
      </w:pPr>
      <w:r>
        <w:t>1. Охране от уничтожения, деградации, повр</w:t>
      </w:r>
      <w:r>
        <w:t>еждения, загрязнения и иного вредного воздействия подлежат земля, недра, поверхностные и подземные воды; атмосферный воздух; леса и иная растительность; животный мир, генофонд живых организмов; естественные экологические системы, климат и озоновый слой Зем</w:t>
      </w:r>
      <w:r>
        <w:t>ли.</w:t>
      </w:r>
    </w:p>
    <w:p w:rsidR="00000000" w:rsidRDefault="007F23D0">
      <w:pPr>
        <w:pStyle w:val="pj"/>
      </w:pPr>
      <w:r>
        <w:t>2. Особой охране подлежат особо охраняемые природные территории и объекты государственного природно-заповедного фонда.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2" w:name="SUB80000"/>
      <w:bookmarkEnd w:id="12"/>
      <w:r>
        <w:rPr>
          <w:rStyle w:val="s1"/>
        </w:rPr>
        <w:t>Статья 8. Государственный природно-заповедный фонд</w:t>
      </w:r>
    </w:p>
    <w:p w:rsidR="00000000" w:rsidRDefault="007F23D0">
      <w:pPr>
        <w:pStyle w:val="pj"/>
      </w:pPr>
      <w:r>
        <w:t>1. Государственный природно-заповедный фонд — совокупность взятых под государств</w:t>
      </w:r>
      <w:r>
        <w:t>енную охрану объектов окружающей среды, которые имеют особую экологическую, научную, историко-культурную и рекреационную ценность в качестве природных эталонов, уникумов и реликтов, генетического резерва, предмета научных исследований, просвещения, образов</w:t>
      </w:r>
      <w:r>
        <w:t>ания, туризма и рекреации.</w:t>
      </w:r>
    </w:p>
    <w:p w:rsidR="00000000" w:rsidRDefault="007F23D0">
      <w:pPr>
        <w:pStyle w:val="pj"/>
      </w:pPr>
      <w:r>
        <w:t xml:space="preserve">2. Объекты государственного природно-заповедного фонда устанавливаются </w:t>
      </w:r>
      <w:hyperlink r:id="rId131" w:anchor="sub_id=740000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Республики Казахстан «Об особо охраняемых природных территориях».</w:t>
      </w:r>
    </w:p>
    <w:p w:rsidR="00000000" w:rsidRDefault="007F23D0">
      <w:pPr>
        <w:pStyle w:val="pj"/>
      </w:pPr>
      <w:r>
        <w:t>3. Охрана государственного природно-заповедного фонда обеспечивается путем создания особо охраняемых природных территорий, а также установления запретов и ограничений в пользовании объектами окружающей среды, имеющими особую экологическую, научную, историк</w:t>
      </w:r>
      <w:r>
        <w:t>о-культурную и рекреационную ценность.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3" w:name="SUB90000"/>
      <w:bookmarkEnd w:id="13"/>
      <w:r>
        <w:rPr>
          <w:rStyle w:val="s1"/>
        </w:rPr>
        <w:t>Статья 9. Особо охраняемая природная территория</w:t>
      </w:r>
    </w:p>
    <w:p w:rsidR="00000000" w:rsidRDefault="007F23D0">
      <w:pPr>
        <w:pStyle w:val="pj"/>
      </w:pPr>
      <w:r>
        <w:t>1. Особо охраняемая природная территория — участки земель, водных объектов и воздушного пространства над ними с природными комплексами и объектами государственного при</w:t>
      </w:r>
      <w:r>
        <w:t>родно-заповедного фонда, для которых установлен режим особой охраны.</w:t>
      </w:r>
    </w:p>
    <w:p w:rsidR="00000000" w:rsidRDefault="007F23D0">
      <w:pPr>
        <w:pStyle w:val="pj"/>
      </w:pPr>
      <w:r>
        <w:t>2. Виды особо охраняемых природных территорий, порядок создания, вид режима охраны, а также особенности организации деятельности отдельных видов особо охраняемых природных территорий уста</w:t>
      </w:r>
      <w:r>
        <w:t xml:space="preserve">навливаются </w:t>
      </w:r>
      <w:hyperlink r:id="rId132" w:anchor="sub_id=390000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Республики Казахстан «Об особо охраняемых природных территориях».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4" w:name="SUB100000"/>
      <w:bookmarkEnd w:id="14"/>
      <w:r>
        <w:rPr>
          <w:rStyle w:val="s1"/>
        </w:rPr>
        <w:t>Статья 10. Понятие и виды природопользования</w:t>
      </w:r>
    </w:p>
    <w:p w:rsidR="00000000" w:rsidRDefault="007F23D0">
      <w:pPr>
        <w:pStyle w:val="pj"/>
      </w:pPr>
      <w:r>
        <w:t>1. Природопользованием являются использ</w:t>
      </w:r>
      <w:r>
        <w:t>ование природных ресурсов и (или) воздействие на окружающую среду в повседневной жизни человека, в хозяйственной и иной деятельности физических и юридических лиц.</w:t>
      </w:r>
    </w:p>
    <w:p w:rsidR="00000000" w:rsidRDefault="007F23D0">
      <w:pPr>
        <w:pStyle w:val="pj"/>
      </w:pPr>
      <w:r>
        <w:t>2. Природопользование подразделяется на общее и специальное.</w:t>
      </w:r>
    </w:p>
    <w:p w:rsidR="00000000" w:rsidRDefault="007F23D0">
      <w:pPr>
        <w:pStyle w:val="pj"/>
      </w:pPr>
      <w:r>
        <w:t>3. Общее природопользование является постоянным и осуществляется бесплатно для удовлетворения жизненно необходимых потребностей населения и без предоставления природных ресурсов в пользование.</w:t>
      </w:r>
    </w:p>
    <w:p w:rsidR="00000000" w:rsidRDefault="007F23D0">
      <w:pPr>
        <w:pStyle w:val="pj"/>
      </w:pPr>
      <w:r>
        <w:t>Ограничение общего природопользования допускается, если это пре</w:t>
      </w:r>
      <w:r>
        <w:t>дусмотрено законами Республики Казахстан.</w:t>
      </w:r>
    </w:p>
    <w:p w:rsidR="00000000" w:rsidRDefault="007F23D0">
      <w:pPr>
        <w:pStyle w:val="pj"/>
      </w:pPr>
      <w:r>
        <w:t>4. Специальное природопользование — деятельность физического и (или) юридического лица, осуществляющего на платной основе пользование природными ресурсами и (или) эмиссии в окружающую среду в порядке, установленном</w:t>
      </w:r>
      <w:r>
        <w:t xml:space="preserve"> настоящим Кодексом и иными законами Республики Казахстан.</w:t>
      </w:r>
    </w:p>
    <w:p w:rsidR="00000000" w:rsidRDefault="007F23D0">
      <w:pPr>
        <w:pStyle w:val="pj"/>
      </w:pPr>
      <w:r>
        <w:t>5. К видам природопользования относятся:</w:t>
      </w:r>
    </w:p>
    <w:p w:rsidR="00000000" w:rsidRDefault="007F23D0">
      <w:pPr>
        <w:pStyle w:val="pj"/>
      </w:pPr>
      <w:r>
        <w:t xml:space="preserve">1) </w:t>
      </w:r>
      <w:hyperlink r:id="rId133" w:anchor="sub_id=280000" w:history="1">
        <w:r>
          <w:rPr>
            <w:rStyle w:val="a4"/>
            <w:color w:val="0000FF"/>
            <w:u w:val="single"/>
          </w:rPr>
          <w:t>землепользование</w:t>
        </w:r>
      </w:hyperlink>
      <w:r>
        <w:t>;</w:t>
      </w:r>
    </w:p>
    <w:p w:rsidR="00000000" w:rsidRDefault="007F23D0">
      <w:pPr>
        <w:pStyle w:val="pj"/>
      </w:pPr>
      <w:r>
        <w:t xml:space="preserve">2) </w:t>
      </w:r>
      <w:hyperlink r:id="rId134" w:anchor="sub_id=280000" w:history="1">
        <w:r>
          <w:rPr>
            <w:rStyle w:val="a4"/>
            <w:color w:val="0000FF"/>
            <w:u w:val="single"/>
          </w:rPr>
          <w:t>водопользование</w:t>
        </w:r>
      </w:hyperlink>
      <w:r>
        <w:t>;</w:t>
      </w:r>
    </w:p>
    <w:p w:rsidR="00000000" w:rsidRDefault="007F23D0">
      <w:pPr>
        <w:pStyle w:val="pj"/>
      </w:pPr>
      <w:r>
        <w:t xml:space="preserve">3) </w:t>
      </w:r>
      <w:hyperlink r:id="rId135" w:anchor="sub_id=290000" w:history="1">
        <w:r>
          <w:rPr>
            <w:rStyle w:val="a4"/>
            <w:color w:val="0000FF"/>
            <w:u w:val="single"/>
          </w:rPr>
          <w:t>лесопользование</w:t>
        </w:r>
      </w:hyperlink>
      <w:r>
        <w:t>;</w:t>
      </w:r>
    </w:p>
    <w:p w:rsidR="00000000" w:rsidRDefault="007F23D0">
      <w:pPr>
        <w:pStyle w:val="pj"/>
      </w:pPr>
      <w:r>
        <w:t xml:space="preserve">4) </w:t>
      </w:r>
      <w:hyperlink r:id="rId136" w:anchor="sub_id=170000" w:history="1">
        <w:r>
          <w:rPr>
            <w:rStyle w:val="a4"/>
            <w:color w:val="0000FF"/>
            <w:u w:val="single"/>
          </w:rPr>
          <w:t>недропользовани</w:t>
        </w:r>
        <w:r>
          <w:rPr>
            <w:rStyle w:val="a4"/>
            <w:color w:val="0000FF"/>
            <w:u w:val="single"/>
          </w:rPr>
          <w:t>е</w:t>
        </w:r>
      </w:hyperlink>
      <w:r>
        <w:t>;</w:t>
      </w:r>
    </w:p>
    <w:p w:rsidR="00000000" w:rsidRDefault="007F23D0">
      <w:pPr>
        <w:pStyle w:val="pj"/>
      </w:pPr>
      <w:r>
        <w:t xml:space="preserve">5) </w:t>
      </w:r>
      <w:hyperlink r:id="rId137" w:anchor="sub_id=230000" w:history="1">
        <w:r>
          <w:rPr>
            <w:rStyle w:val="a4"/>
            <w:color w:val="0000FF"/>
            <w:u w:val="single"/>
          </w:rPr>
          <w:t>пользование животным миром</w:t>
        </w:r>
      </w:hyperlink>
      <w:r>
        <w:t>;</w:t>
      </w:r>
    </w:p>
    <w:p w:rsidR="00000000" w:rsidRDefault="007F23D0">
      <w:pPr>
        <w:pStyle w:val="pj"/>
      </w:pPr>
      <w:r>
        <w:t xml:space="preserve">6) </w:t>
      </w:r>
      <w:hyperlink r:id="rId138" w:history="1">
        <w:r>
          <w:rPr>
            <w:rStyle w:val="a4"/>
            <w:color w:val="0000FF"/>
            <w:u w:val="single"/>
          </w:rPr>
          <w:t>пользование растительным миром</w:t>
        </w:r>
      </w:hyperlink>
      <w:r>
        <w:t>;</w:t>
      </w:r>
    </w:p>
    <w:p w:rsidR="00000000" w:rsidRDefault="007F23D0">
      <w:pPr>
        <w:pStyle w:val="pj"/>
      </w:pPr>
      <w:r>
        <w:t xml:space="preserve">7) </w:t>
      </w:r>
      <w:hyperlink r:id="rId139" w:history="1">
        <w:r>
          <w:rPr>
            <w:rStyle w:val="a4"/>
            <w:color w:val="0000FF"/>
            <w:u w:val="single"/>
          </w:rPr>
          <w:t>эмиссии в окружающую среду</w:t>
        </w:r>
      </w:hyperlink>
      <w:r>
        <w:t>;</w:t>
      </w:r>
    </w:p>
    <w:p w:rsidR="00000000" w:rsidRDefault="007F23D0">
      <w:pPr>
        <w:pStyle w:val="pj"/>
      </w:pPr>
      <w:r>
        <w:t>8) иные виды природопользования, устанавливаемые законами Республики Казахстан.</w:t>
      </w:r>
    </w:p>
    <w:p w:rsidR="00000000" w:rsidRDefault="007F23D0">
      <w:pPr>
        <w:pStyle w:val="pj"/>
      </w:pPr>
      <w:r>
        <w:t>6. Особенности возникновения права специального природопользования по видам природопользования определяются законами Республики Казахстан.</w:t>
      </w:r>
    </w:p>
    <w:p w:rsidR="00000000" w:rsidRDefault="007F23D0">
      <w:pPr>
        <w:pStyle w:val="pj"/>
      </w:pPr>
      <w:r>
        <w:t>7. Специальное природопользование может включать один либо несколько видов природопользования в их совокупности.</w:t>
      </w:r>
    </w:p>
    <w:p w:rsidR="00000000" w:rsidRDefault="007F23D0">
      <w:pPr>
        <w:pStyle w:val="pji"/>
      </w:pPr>
      <w:r>
        <w:rPr>
          <w:rStyle w:val="s3"/>
        </w:rPr>
        <w:t>См.:</w:t>
      </w:r>
      <w:r>
        <w:rPr>
          <w:rStyle w:val="s3"/>
        </w:rPr>
        <w:t xml:space="preserve"> </w:t>
      </w:r>
      <w:hyperlink r:id="rId140" w:anchor="sub_id=3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экологического законодательства Республики К</w:t>
      </w:r>
      <w:r>
        <w:rPr>
          <w:rStyle w:val="s3"/>
        </w:rPr>
        <w:t>азахстан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5" w:name="SUB110000"/>
      <w:bookmarkEnd w:id="15"/>
      <w:r>
        <w:rPr>
          <w:rStyle w:val="s1"/>
        </w:rPr>
        <w:t>Статья 11. Природопользователи</w:t>
      </w:r>
    </w:p>
    <w:p w:rsidR="00000000" w:rsidRDefault="007F23D0">
      <w:pPr>
        <w:pStyle w:val="pj"/>
      </w:pPr>
      <w:r>
        <w:t>1. Природопользователями могут быть физические и юридические лица, постоянно или временно находящиеся на территории Республики Казахстан.</w:t>
      </w:r>
    </w:p>
    <w:p w:rsidR="00000000" w:rsidRDefault="007F23D0">
      <w:pPr>
        <w:pStyle w:val="pj"/>
      </w:pPr>
      <w:r>
        <w:t>2. Природопользователи могут быть:</w:t>
      </w:r>
    </w:p>
    <w:p w:rsidR="00000000" w:rsidRDefault="007F23D0">
      <w:pPr>
        <w:pStyle w:val="pj"/>
      </w:pPr>
      <w:r>
        <w:t>1) постоянными (пра</w:t>
      </w:r>
      <w:r>
        <w:t>во природопользования носит бессрочный характер) и временными (право природопользования ограничено определенным сроком);</w:t>
      </w:r>
    </w:p>
    <w:p w:rsidR="00000000" w:rsidRDefault="007F23D0">
      <w:pPr>
        <w:pStyle w:val="pj"/>
      </w:pPr>
      <w:r>
        <w:t>2) первичными (право природопользования получено от государства либо от других первичных природопользователей в порядке отчуждения этог</w:t>
      </w:r>
      <w:r>
        <w:t>о права или универсального правопреемства) и вторичными (право временного природопользования получено на основании договора от первичного природопользователя, сохраняющего за собой этот статус).</w:t>
      </w:r>
    </w:p>
    <w:p w:rsidR="00000000" w:rsidRDefault="007F23D0">
      <w:pPr>
        <w:pStyle w:val="pj"/>
      </w:pPr>
      <w:r>
        <w:t>3. Природопользователи обязаны соблюдать требования, установл</w:t>
      </w:r>
      <w:r>
        <w:t>енные настоящим Кодексом и иными нормативными правовыми актами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141" w:history="1">
        <w:r>
          <w:rPr>
            <w:rStyle w:val="a4"/>
            <w:i/>
            <w:iCs/>
            <w:color w:val="0000FF"/>
            <w:u w:val="single"/>
          </w:rPr>
          <w:t>Письмо</w:t>
        </w:r>
      </w:hyperlink>
      <w:r>
        <w:rPr>
          <w:rStyle w:val="s3"/>
        </w:rPr>
        <w:t xml:space="preserve"> Налогового комитета МФ РК от 13 декабря 2008 года № НК-12-23/10887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6" w:name="SUB120000"/>
      <w:bookmarkEnd w:id="16"/>
      <w:r>
        <w:rPr>
          <w:rStyle w:val="s1"/>
        </w:rPr>
        <w:t>Статья 12. Основания возни</w:t>
      </w:r>
      <w:r>
        <w:rPr>
          <w:rStyle w:val="s1"/>
        </w:rPr>
        <w:t>кновения и условия осуществления права специального природопользования</w:t>
      </w:r>
    </w:p>
    <w:p w:rsidR="00000000" w:rsidRDefault="007F23D0">
      <w:pPr>
        <w:pStyle w:val="pj"/>
      </w:pPr>
      <w:r>
        <w:t>1. Право специального природопользования возникает на основании:</w:t>
      </w:r>
    </w:p>
    <w:p w:rsidR="00000000" w:rsidRDefault="007F23D0">
      <w:pPr>
        <w:pStyle w:val="pj"/>
      </w:pPr>
      <w:r>
        <w:t>1) лицензий и (или) разрешений на использование и изъятие природных ресурсов и осуществление отдельных видов деятельност</w:t>
      </w:r>
      <w:r>
        <w:t>и в области охраны окружающей среды;</w:t>
      </w:r>
    </w:p>
    <w:p w:rsidR="00000000" w:rsidRDefault="007F23D0">
      <w:pPr>
        <w:pStyle w:val="pj"/>
      </w:pPr>
      <w:r>
        <w:t>2) решений Правительства Республики Казахстан или местных исполнительных органов о предоставлении природных ресурсов в природопользование в порядке, установленном законами Республики Казахстан;</w:t>
      </w:r>
    </w:p>
    <w:p w:rsidR="00000000" w:rsidRDefault="007F23D0">
      <w:pPr>
        <w:pStyle w:val="pj"/>
      </w:pPr>
      <w:r>
        <w:t>3) договоров (контрактов)</w:t>
      </w:r>
      <w:r>
        <w:t xml:space="preserve"> на природопользование, заключаемых в порядке, установленном законодательными актами Республики Казахстан.</w:t>
      </w:r>
    </w:p>
    <w:p w:rsidR="00000000" w:rsidRDefault="007F23D0">
      <w:pPr>
        <w:pStyle w:val="pj"/>
      </w:pPr>
      <w:r>
        <w:t>2. Право специального природопользования может возникнуть на основании одного, двух либо всех актов, указанных в пункте 1 настоящей статьи, в порядке, предусмотренном законодательными актами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</w:t>
      </w:r>
      <w:r>
        <w:rPr>
          <w:rStyle w:val="s3"/>
        </w:rPr>
        <w:t xml:space="preserve">с </w:t>
      </w:r>
      <w:hyperlink r:id="rId142" w:anchor="sub_id=2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16.11.09 г. № 200-IV (введен в действие с 1 января 2010 года) (</w:t>
      </w:r>
      <w:hyperlink r:id="rId143" w:anchor="sub_id=120300" w:history="1">
        <w:r>
          <w:rPr>
            <w:rStyle w:val="a4"/>
            <w:i/>
            <w:iCs/>
            <w:color w:val="0000FF"/>
            <w:u w:val="single"/>
          </w:rPr>
          <w:t>см. стар. ре</w:t>
        </w:r>
        <w:r>
          <w:rPr>
            <w:rStyle w:val="a4"/>
            <w:i/>
            <w:iCs/>
            <w:color w:val="0000FF"/>
            <w:u w:val="single"/>
          </w:rPr>
          <w:t>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Осуществление права специального природопользования природопользователями, осуществляющими эмиссии в окружающую среду, допускается при наличии экологических разрешений</w:t>
      </w:r>
      <w:r>
        <w:rPr>
          <w:rStyle w:val="s0"/>
        </w:rPr>
        <w:t>, за исключением эмиссии от передвижных источников</w:t>
      </w:r>
      <w:r>
        <w:t>.</w:t>
      </w:r>
    </w:p>
    <w:p w:rsidR="00000000" w:rsidRDefault="007F23D0">
      <w:pPr>
        <w:pStyle w:val="pj"/>
      </w:pPr>
      <w:r>
        <w:t>4. Право пользования природным</w:t>
      </w:r>
      <w:r>
        <w:t xml:space="preserve">и ресурсами предоставляется физическим и (или) юридическим лицам в соответствии с </w:t>
      </w:r>
      <w:hyperlink r:id="rId144" w:history="1">
        <w:r>
          <w:rPr>
            <w:rStyle w:val="a4"/>
            <w:color w:val="0000FF"/>
            <w:u w:val="single"/>
          </w:rPr>
          <w:t>законодательными актами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5. Физические и юридические лица, получившие право на специа</w:t>
      </w:r>
      <w:r>
        <w:t>льное природопользование, не могут распоряжаться им, за исключением случаев, предусмотренных законами Республики Казахстан.</w:t>
      </w:r>
    </w:p>
    <w:p w:rsidR="00000000" w:rsidRDefault="007F23D0">
      <w:pPr>
        <w:pStyle w:val="pj"/>
      </w:pPr>
      <w:r>
        <w:t xml:space="preserve">6. Право специального природопользования может быть ограничено или запрещено в соответствии с законами Республики Казахстан в целях </w:t>
      </w:r>
      <w:r>
        <w:t>обеспечения безопасности государства 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7" w:name="SUB130000"/>
      <w:bookmarkEnd w:id="17"/>
      <w:r>
        <w:rPr>
          <w:rStyle w:val="s1"/>
        </w:rPr>
        <w:t xml:space="preserve">Глава 2. Права и обязанности физических лиц, общественных объединений </w:t>
      </w:r>
    </w:p>
    <w:p w:rsidR="00000000" w:rsidRDefault="007F23D0">
      <w:pPr>
        <w:pStyle w:val="pc"/>
      </w:pPr>
      <w:r>
        <w:rPr>
          <w:rStyle w:val="s1"/>
        </w:rPr>
        <w:t>и органов местного самоуправления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13. Права и обязанности физических лиц в области охраны окружающей среды</w:t>
      </w:r>
    </w:p>
    <w:p w:rsidR="00000000" w:rsidRDefault="007F23D0">
      <w:pPr>
        <w:pStyle w:val="pj"/>
      </w:pPr>
      <w:r>
        <w:t>1</w:t>
      </w:r>
      <w:r>
        <w:t>. Физические лица имеют право:</w:t>
      </w:r>
    </w:p>
    <w:p w:rsidR="00000000" w:rsidRDefault="007F23D0">
      <w:pPr>
        <w:pStyle w:val="pj"/>
      </w:pPr>
      <w:r>
        <w:t>1) на благоприятную для их жизни и здоровья окружающую среду;</w:t>
      </w:r>
    </w:p>
    <w:p w:rsidR="00000000" w:rsidRDefault="007F23D0">
      <w:pPr>
        <w:pStyle w:val="pj"/>
      </w:pPr>
      <w:r>
        <w:t>2) осуществлять меры по охране и оздоровлению окружающей среды;</w:t>
      </w:r>
    </w:p>
    <w:p w:rsidR="00000000" w:rsidRDefault="007F23D0">
      <w:pPr>
        <w:pStyle w:val="pj"/>
      </w:pPr>
      <w:r>
        <w:t>3) создавать общественные объединения и фонды охраны окружающей среды;</w:t>
      </w:r>
    </w:p>
    <w:p w:rsidR="00000000" w:rsidRDefault="007F23D0">
      <w:pPr>
        <w:pStyle w:val="pj"/>
      </w:pPr>
      <w:r>
        <w:t>4) участвовать в процессе пр</w:t>
      </w:r>
      <w:r>
        <w:t>инятия государственными органами решений по вопросам, касающимся окружающей среды, в порядке, установленном законодательством Республики Казахстан;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4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25.05.20 г. № 334-VI (</w:t>
      </w:r>
      <w:hyperlink r:id="rId146" w:anchor="sub_id=130105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5) принимать участие в </w:t>
      </w:r>
      <w:hyperlink r:id="rId147" w:history="1">
        <w:r>
          <w:rPr>
            <w:rStyle w:val="a4"/>
            <w:color w:val="0000FF"/>
            <w:u w:val="single"/>
          </w:rPr>
          <w:t>мирных собраниях</w:t>
        </w:r>
      </w:hyperlink>
      <w:r>
        <w:t>, референду</w:t>
      </w:r>
      <w:r>
        <w:t xml:space="preserve">мах в области охраны окружающей среды в соответствии с </w:t>
      </w:r>
      <w:r>
        <w:rPr>
          <w:rStyle w:val="s0"/>
        </w:rPr>
        <w:t>законодательством</w:t>
      </w:r>
      <w:r>
        <w:t xml:space="preserve"> Республики Казахстан;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48" w:anchor="sub_id=1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16.11.15 г. № 404-V</w:t>
      </w:r>
      <w:r>
        <w:rPr>
          <w:rStyle w:val="s3"/>
        </w:rPr>
        <w:t xml:space="preserve"> (</w:t>
      </w:r>
      <w:hyperlink r:id="rId149" w:anchor="sub_id=130106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6) обращаться в государственные органы с письмами, жалобами, заявлениями, запросами и предложениями по вопросам охраны окружающей среды и требовать их рассмотрения;</w:t>
      </w:r>
    </w:p>
    <w:p w:rsidR="00000000" w:rsidRDefault="007F23D0">
      <w:pPr>
        <w:pStyle w:val="pj"/>
      </w:pPr>
      <w:r>
        <w:t>7) получать от государственных органов и организаций своевременную, полную и достоверную эк</w:t>
      </w:r>
      <w:r>
        <w:t>ологическую информацию;</w:t>
      </w:r>
    </w:p>
    <w:p w:rsidR="00000000" w:rsidRDefault="007F23D0">
      <w:pPr>
        <w:pStyle w:val="pj"/>
      </w:pPr>
      <w:r>
        <w:t>8) принимать участие в обсуждении проектов нормативных правовых актов по вопросам охраны окружающей среды на этапе их подготовки и представлять свои замечания разработчикам;</w:t>
      </w:r>
    </w:p>
    <w:p w:rsidR="00000000" w:rsidRDefault="007F23D0">
      <w:pPr>
        <w:pStyle w:val="pj"/>
      </w:pPr>
      <w:r>
        <w:t>9) участвовать в процессе подготовки планов и программ, св</w:t>
      </w:r>
      <w:r>
        <w:t>язанных с окружающей средой;</w:t>
      </w:r>
    </w:p>
    <w:p w:rsidR="00000000" w:rsidRDefault="007F23D0">
      <w:pPr>
        <w:pStyle w:val="pj"/>
      </w:pPr>
      <w:r>
        <w:t>10) вносить предложения о проведении общественной экологической экспертизы и принимать в ней участие;</w:t>
      </w:r>
    </w:p>
    <w:p w:rsidR="00000000" w:rsidRDefault="007F23D0">
      <w:pPr>
        <w:pStyle w:val="pj"/>
      </w:pPr>
      <w:r>
        <w:t>11) требовать отмены в административном или судебном порядке решений о размещении, строительстве, реконструкции и вводе в экс</w:t>
      </w:r>
      <w:r>
        <w:t>плуатацию предприятий, сооружений и иных экологически опасных объектов, а также об ограничении и прекращении хозяйственной и иной деятельности физических и юридических лиц, оказывающих отрицательное воздействие на окружающую среду и здоровье человека;</w:t>
      </w:r>
    </w:p>
    <w:p w:rsidR="00000000" w:rsidRDefault="007F23D0">
      <w:pPr>
        <w:pStyle w:val="pj"/>
      </w:pPr>
      <w:r>
        <w:t xml:space="preserve">12) </w:t>
      </w:r>
      <w:r>
        <w:t>предъявлять в суд иски о возмещении вреда, причиненного их здоровью и имуществу вследствие нарушения экологического законодательства Республики Казахстан.</w:t>
      </w:r>
    </w:p>
    <w:p w:rsidR="00000000" w:rsidRDefault="007F23D0">
      <w:pPr>
        <w:pStyle w:val="pj"/>
      </w:pPr>
      <w:r>
        <w:t>2. Физические лица обязаны:</w:t>
      </w:r>
    </w:p>
    <w:p w:rsidR="00000000" w:rsidRDefault="007F23D0">
      <w:pPr>
        <w:pStyle w:val="pj"/>
      </w:pPr>
      <w:r>
        <w:t>1) сохранять окружающую среду, бережно относиться к природным ресурсам;</w:t>
      </w:r>
    </w:p>
    <w:p w:rsidR="00000000" w:rsidRDefault="007F23D0">
      <w:pPr>
        <w:pStyle w:val="pj"/>
      </w:pPr>
      <w:r>
        <w:t>2) содействовать реализации мер, направленных на рациональное использование природных ресурсов, охрану окружающей среды и обеспечение экологической безопасности;</w:t>
      </w:r>
    </w:p>
    <w:p w:rsidR="00000000" w:rsidRDefault="007F23D0">
      <w:pPr>
        <w:pStyle w:val="pj"/>
      </w:pPr>
      <w:r>
        <w:t>3) предотвращать угрозы экологической безопасности, которые могут возникать по их вине;</w:t>
      </w:r>
    </w:p>
    <w:p w:rsidR="00000000" w:rsidRDefault="007F23D0">
      <w:pPr>
        <w:pStyle w:val="pj"/>
      </w:pPr>
      <w:r>
        <w:t>4) осу</w:t>
      </w:r>
      <w:r>
        <w:t>ществлять свою деятельность в соответствии с экологическим законодательством Республики Казахстан.</w:t>
      </w:r>
    </w:p>
    <w:p w:rsidR="00000000" w:rsidRDefault="007F23D0">
      <w:pPr>
        <w:pStyle w:val="pj"/>
      </w:pPr>
      <w:r>
        <w:t>3. Физические лица имеют иные права и несут обязанности, установленные законами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8" w:name="SUB140000"/>
      <w:bookmarkEnd w:id="18"/>
      <w:r>
        <w:rPr>
          <w:rStyle w:val="s1"/>
        </w:rPr>
        <w:t>Статья 14. Права и обязанности общественных объединен</w:t>
      </w:r>
      <w:r>
        <w:rPr>
          <w:rStyle w:val="s1"/>
        </w:rPr>
        <w:t>ий в области охраны окружающей среды</w:t>
      </w:r>
    </w:p>
    <w:p w:rsidR="00000000" w:rsidRDefault="007F23D0">
      <w:pPr>
        <w:pStyle w:val="pj"/>
      </w:pPr>
      <w:r>
        <w:t>1. Общественные объединения при осуществлении своей деятельности в области охраны окружающей среды имеют право:</w:t>
      </w:r>
    </w:p>
    <w:p w:rsidR="00000000" w:rsidRDefault="007F23D0">
      <w:pPr>
        <w:pStyle w:val="pj"/>
      </w:pPr>
      <w:r>
        <w:t xml:space="preserve">1) разрабатывать и пропагандировать экологические программы, защищать права и интересы граждан, привлекать </w:t>
      </w:r>
      <w:r>
        <w:t>их на добровольных началах к активной деятельности в области охраны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1-1  в соответствии с </w:t>
      </w:r>
      <w:hyperlink r:id="rId150" w:anchor="sub_id=1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</w:t>
      </w:r>
    </w:p>
    <w:p w:rsidR="00000000" w:rsidRDefault="007F23D0">
      <w:pPr>
        <w:pStyle w:val="pj"/>
      </w:pPr>
      <w:r>
        <w:rPr>
          <w:rStyle w:val="s0"/>
        </w:rPr>
        <w:t>1-1) обр</w:t>
      </w:r>
      <w:r>
        <w:rPr>
          <w:rStyle w:val="s0"/>
        </w:rPr>
        <w:t>ащаться в суд в защиту прав, свобод и законных интересов физических и юридических лиц, в том числе в интересах неопределенного круга лиц, по вопросам охраны окружающей среды и использования природных ресурсов;</w:t>
      </w:r>
    </w:p>
    <w:p w:rsidR="00000000" w:rsidRDefault="007F23D0">
      <w:pPr>
        <w:pStyle w:val="pj"/>
      </w:pPr>
      <w:r>
        <w:t>2) выполнять работы по охране окружающей среды</w:t>
      </w:r>
      <w:r>
        <w:t xml:space="preserve"> и ее оздоровлению, рациональному использованию и воспроизводству природных ресурсов, участвовать в охране объектов окружающей среды, имеющих особую экологическую, научную, историко-культурную и рекреационную ценность, в деятельности особо охраняемых приро</w:t>
      </w:r>
      <w:r>
        <w:t>дных территорий;</w:t>
      </w:r>
    </w:p>
    <w:p w:rsidR="00000000" w:rsidRDefault="007F23D0">
      <w:pPr>
        <w:pStyle w:val="pj"/>
      </w:pPr>
      <w:r>
        <w:t xml:space="preserve">3) участвовать в процессе принятия государственными органами решений по вопросам, касающимся окружающей среды в порядке, установленном </w:t>
      </w:r>
      <w:hyperlink r:id="rId151" w:anchor="sub_id=4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</w:t>
      </w:r>
      <w:r>
        <w:t>ублики Казахстан;</w:t>
      </w:r>
    </w:p>
    <w:p w:rsidR="00000000" w:rsidRDefault="007F23D0">
      <w:pPr>
        <w:pStyle w:val="pj"/>
      </w:pPr>
      <w:r>
        <w:t>4) выполнять работы по экологическому образованию и просвещению, проводить научные исследования в области охраны окружающей среды;</w:t>
      </w:r>
    </w:p>
    <w:p w:rsidR="00000000" w:rsidRDefault="007F23D0">
      <w:pPr>
        <w:pStyle w:val="pj"/>
      </w:pPr>
      <w:r>
        <w:t>5) инициировать и организовывать общественную экологическую экспертизу и проведение общественных слушаний;</w:t>
      </w:r>
    </w:p>
    <w:p w:rsidR="00000000" w:rsidRDefault="007F23D0">
      <w:pPr>
        <w:pStyle w:val="pj"/>
      </w:pPr>
      <w:r>
        <w:t>6) осуществлять общественный экологический контроль;</w:t>
      </w:r>
    </w:p>
    <w:p w:rsidR="00000000" w:rsidRDefault="007F23D0">
      <w:pPr>
        <w:pStyle w:val="pj"/>
      </w:pPr>
      <w:r>
        <w:t>7) получать от государственных органов и организаций своевременную, полную и достоверную экологическую информацию;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52" w:anchor="sub_id=1800" w:history="1">
        <w:r>
          <w:rPr>
            <w:rStyle w:val="a4"/>
            <w:i/>
            <w:iCs/>
            <w:color w:val="0000FF"/>
            <w:u w:val="single"/>
          </w:rPr>
          <w:t>Н</w:t>
        </w:r>
        <w:r>
          <w:rPr>
            <w:rStyle w:val="a4"/>
            <w:i/>
            <w:iCs/>
            <w:color w:val="0000FF"/>
            <w:u w:val="single"/>
          </w:rPr>
          <w:t>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t>8) сотрудничать и взаимодействовать в области охраны</w:t>
      </w:r>
      <w:r>
        <w:t xml:space="preserve"> окружающей среды с государственными органами и международными организациями, заключать с ними соглашения, выполнять для них по договорам определенные работы, предусмотренные законодательством Республики Казахстан;</w:t>
      </w:r>
    </w:p>
    <w:p w:rsidR="00000000" w:rsidRDefault="007F23D0">
      <w:pPr>
        <w:pStyle w:val="pj"/>
      </w:pPr>
      <w:r>
        <w:t>9) принимать участие в обсуждении проекто</w:t>
      </w:r>
      <w:r>
        <w:t>в нормативных правовых актов по вопросам охраны окружающей среды на этапе их подготовки и представлять свои замечания разработчикам;</w:t>
      </w:r>
    </w:p>
    <w:p w:rsidR="00000000" w:rsidRDefault="007F23D0">
      <w:pPr>
        <w:pStyle w:val="pj"/>
      </w:pPr>
      <w:r>
        <w:t>10) участвовать в процессе подготовки планов и программ, связанных с окружающей средой;</w:t>
      </w:r>
    </w:p>
    <w:p w:rsidR="00000000" w:rsidRDefault="007F23D0">
      <w:pPr>
        <w:pStyle w:val="pj"/>
      </w:pPr>
      <w:r>
        <w:t>11) ставить вопросы о привлечении к</w:t>
      </w:r>
      <w:r>
        <w:t xml:space="preserve"> ответственности физических и (или) юридических лиц, предъявлять в суд иски о возмещении вреда, причиненного здоровью и (или) имуществу граждан вследствие нарушения экологического законодательства Республики Казахстан;</w:t>
      </w:r>
    </w:p>
    <w:p w:rsidR="00000000" w:rsidRDefault="007F23D0">
      <w:pPr>
        <w:pStyle w:val="pj"/>
      </w:pPr>
      <w:r>
        <w:t>12) требовать отмены в административн</w:t>
      </w:r>
      <w:r>
        <w:t>ом или судебном порядке решений о размещении, строительстве, реконструкции и вводе в эксплуатацию предприятий, сооружений и иных экологически опасных объектов, а также вынесения решения об ограничении, приостановлении и прекращении хозяйственной и иной дея</w:t>
      </w:r>
      <w:r>
        <w:t>тельности физических и юридических лиц, оказывающей отрицательное воздействие на окружающую среду и здоровье человека;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53" w:anchor="sub_id=29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</w:t>
      </w:r>
      <w:r>
        <w:rPr>
          <w:rStyle w:val="s3"/>
        </w:rPr>
        <w:t>ки Казахстан от 25 ноября 2016 года № 8 «О некоторых вопросах применения судами экологического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t>13) создавать фонды охраны окружающей среды.</w:t>
      </w:r>
    </w:p>
    <w:p w:rsidR="00000000" w:rsidRDefault="007F23D0">
      <w:pPr>
        <w:pStyle w:val="pj"/>
      </w:pPr>
      <w:r>
        <w:t>2. Общественные объединения при осуществлении своей деят</w:t>
      </w:r>
      <w:r>
        <w:t>ельности в области охраны окружающей среды обязаны:</w:t>
      </w:r>
    </w:p>
    <w:p w:rsidR="00000000" w:rsidRDefault="007F23D0">
      <w:pPr>
        <w:pStyle w:val="pj"/>
      </w:pPr>
      <w:r>
        <w:t>1) содействовать реализации мер, направленных на рациональное использование природных ресурсов, охрану окружающей среды и обеспечение экологической безопасности;</w:t>
      </w:r>
    </w:p>
    <w:p w:rsidR="00000000" w:rsidRDefault="007F23D0">
      <w:pPr>
        <w:pStyle w:val="pj"/>
      </w:pPr>
      <w:r>
        <w:t>2) осуществлять свою деятельность в соотве</w:t>
      </w:r>
      <w:r>
        <w:t xml:space="preserve">тствии с </w:t>
      </w:r>
      <w:hyperlink r:id="rId154" w:anchor="sub_id=19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 xml:space="preserve">3. Общественные объединения имеют иные права и обязанности, установленные </w:t>
      </w:r>
      <w:hyperlink r:id="rId155" w:anchor="sub_id=660000" w:history="1">
        <w:r>
          <w:rPr>
            <w:rStyle w:val="a4"/>
            <w:color w:val="0000FF"/>
            <w:u w:val="single"/>
          </w:rPr>
          <w:t>законами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9" w:name="SUB150000"/>
      <w:bookmarkEnd w:id="19"/>
      <w:r>
        <w:rPr>
          <w:rStyle w:val="s1"/>
        </w:rPr>
        <w:t>Статья 15. Полномочия органов местного самоуправления в области охраны окружающей среды и природопользования</w:t>
      </w:r>
    </w:p>
    <w:p w:rsidR="00000000" w:rsidRDefault="007F23D0">
      <w:pPr>
        <w:pStyle w:val="pj"/>
      </w:pPr>
      <w:r>
        <w:t xml:space="preserve">К полномочиям </w:t>
      </w:r>
      <w:hyperlink r:id="rId156" w:anchor="sub_id=2010000" w:history="1">
        <w:r>
          <w:rPr>
            <w:rStyle w:val="a4"/>
            <w:color w:val="0000FF"/>
            <w:u w:val="single"/>
          </w:rPr>
          <w:t>органов местного самоуправления</w:t>
        </w:r>
      </w:hyperlink>
      <w:r>
        <w:t xml:space="preserve"> в области охраны окружающей среды и природопользования относятся:</w:t>
      </w:r>
    </w:p>
    <w:p w:rsidR="00000000" w:rsidRDefault="007F23D0">
      <w:pPr>
        <w:pStyle w:val="pj"/>
      </w:pPr>
      <w:r>
        <w:t>1) организация работ по благоустройству и озеленению населенных пунктов;</w:t>
      </w:r>
    </w:p>
    <w:p w:rsidR="00000000" w:rsidRDefault="007F23D0">
      <w:pPr>
        <w:pStyle w:val="pj"/>
      </w:pPr>
      <w:r>
        <w:t>2</w:t>
      </w:r>
      <w:r>
        <w:t>) организация работ по обеспечению санитарной очистки населенных пунктов;</w:t>
      </w:r>
    </w:p>
    <w:p w:rsidR="00000000" w:rsidRDefault="007F23D0">
      <w:pPr>
        <w:pStyle w:val="pj"/>
      </w:pPr>
      <w:r>
        <w:t>3) содержание мест хранения и захоронения отходов производства и потребления;</w:t>
      </w:r>
    </w:p>
    <w:p w:rsidR="00000000" w:rsidRDefault="007F23D0">
      <w:pPr>
        <w:pStyle w:val="pj"/>
      </w:pPr>
      <w:r>
        <w:t xml:space="preserve">4) внесение предложений в местные исполнительные органы, уполномоченный государственный орган по охране </w:t>
      </w:r>
      <w:r>
        <w:t>и использованию историко-культурного наследия об объявлении природных и других объектов, имеющих экологическую, научную, историко-культурную и рекреационную ценность, памятниками истории или культуры.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0" w:name="SUB160000"/>
      <w:bookmarkEnd w:id="20"/>
      <w:r>
        <w:rPr>
          <w:rStyle w:val="s1"/>
        </w:rPr>
        <w:t>Глава 3. Компетенция государственных органов в обла</w:t>
      </w:r>
      <w:r>
        <w:rPr>
          <w:rStyle w:val="s1"/>
        </w:rPr>
        <w:t>сти охраны</w:t>
      </w:r>
      <w:r>
        <w:rPr>
          <w:b/>
          <w:bCs/>
        </w:rPr>
        <w:br/>
      </w:r>
      <w:r>
        <w:rPr>
          <w:rStyle w:val="s1"/>
        </w:rPr>
        <w:t>окружающей среды и природопользования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 xml:space="preserve">Статья 16. Компетенция Правительства Республики Казахстан </w:t>
      </w:r>
    </w:p>
    <w:p w:rsidR="00000000" w:rsidRDefault="007F23D0">
      <w:pPr>
        <w:pStyle w:val="pj"/>
      </w:pPr>
      <w:r>
        <w:t>Правительство Республики Казахстан в области охраны окружающей среды и природопользования:</w:t>
      </w:r>
    </w:p>
    <w:p w:rsidR="00000000" w:rsidRDefault="007F23D0">
      <w:pPr>
        <w:pStyle w:val="pj"/>
      </w:pPr>
      <w:r>
        <w:t>1) разрабатывает основные направления государственной п</w:t>
      </w:r>
      <w:r>
        <w:t>олитики в области охраны окружающей среды и использования природных ресурсов, обращения с отходами, стратегические меры по их осуществлению;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57" w:anchor="sub_id=30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1-1) осуществляет реализацию государственной политики по выполнению обязательств по международным договорам Республики Казахстан в области изменения климата;</w:t>
      </w:r>
    </w:p>
    <w:p w:rsidR="00000000" w:rsidRDefault="007F23D0">
      <w:pPr>
        <w:pStyle w:val="pj"/>
      </w:pPr>
      <w:r>
        <w:t>2) исключен</w:t>
      </w:r>
      <w:r>
        <w:rPr>
          <w:rStyle w:val="s0"/>
        </w:rPr>
        <w:t xml:space="preserve"> в соответствии с </w:t>
      </w:r>
      <w:hyperlink r:id="rId158" w:anchor="sub_id=30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03.12.11 г. № 505-IV </w:t>
      </w:r>
      <w:r>
        <w:rPr>
          <w:rStyle w:val="s3"/>
        </w:rPr>
        <w:t>(</w:t>
      </w:r>
      <w:hyperlink r:id="rId159" w:anchor="sub_id=1600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3) исключен</w:t>
      </w:r>
      <w:r>
        <w:rPr>
          <w:rStyle w:val="s0"/>
        </w:rPr>
        <w:t xml:space="preserve"> в соответствии с </w:t>
      </w:r>
      <w:hyperlink r:id="rId160" w:anchor="sub_id=502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161" w:anchor="sub_id=16000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  <w:r>
        <w:t>;</w:t>
      </w:r>
    </w:p>
    <w:p w:rsidR="00000000" w:rsidRDefault="007F23D0">
      <w:pPr>
        <w:pStyle w:val="pj"/>
      </w:pPr>
      <w:r>
        <w:t>4) принимает решения о предоставлении природных р</w:t>
      </w:r>
      <w:r>
        <w:t>есурсов в природопользование в порядке, установленном законами Республики Казахстан;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162" w:anchor="sub_id=1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</w:t>
      </w:r>
      <w:r>
        <w:rPr>
          <w:rStyle w:val="s3"/>
        </w:rPr>
        <w:t>в действие с 1 января 2016 г.)</w:t>
      </w:r>
    </w:p>
    <w:p w:rsidR="00000000" w:rsidRDefault="007F23D0">
      <w:pPr>
        <w:pStyle w:val="pj"/>
      </w:pPr>
      <w:r>
        <w:rPr>
          <w:rStyle w:val="s0"/>
        </w:rPr>
        <w:t xml:space="preserve">4-1) определяет </w:t>
      </w:r>
      <w:hyperlink r:id="rId163" w:history="1">
        <w:r>
          <w:rPr>
            <w:rStyle w:val="a4"/>
            <w:color w:val="0000FF"/>
            <w:u w:val="single"/>
          </w:rPr>
          <w:t>оператора</w:t>
        </w:r>
      </w:hyperlink>
      <w:r>
        <w:rPr>
          <w:rStyle w:val="s0"/>
        </w:rPr>
        <w:t xml:space="preserve"> расширенных обязательств производителей (импортеров), а также вправе участвовать в создании оператора расширенных обязательств произво</w:t>
      </w:r>
      <w:r>
        <w:rPr>
          <w:rStyle w:val="s0"/>
        </w:rPr>
        <w:t>дителей (импортеров) в качестве акционера (учредителя), выкупать акции (доли участия в уставном капитале) оператора расширенных обязательств производителей (импортеров);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164" w:anchor="sub_id=1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г.)</w:t>
      </w:r>
    </w:p>
    <w:p w:rsidR="00000000" w:rsidRDefault="007F23D0">
      <w:pPr>
        <w:pStyle w:val="pj"/>
      </w:pPr>
      <w:r>
        <w:rPr>
          <w:rStyle w:val="s0"/>
        </w:rPr>
        <w:t xml:space="preserve">4-2) утверждает </w:t>
      </w:r>
      <w:hyperlink r:id="rId165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реализации расширенных обязательств производителей </w:t>
      </w:r>
      <w:r>
        <w:rPr>
          <w:rStyle w:val="s0"/>
        </w:rPr>
        <w:t>(импортеров);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4-3 в соответствии с </w:t>
      </w:r>
      <w:hyperlink r:id="rId166" w:anchor="sub_id=1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09.11.20 г. № 373-VI</w:t>
      </w:r>
    </w:p>
    <w:p w:rsidR="00000000" w:rsidRDefault="007F23D0">
      <w:pPr>
        <w:pStyle w:val="pj"/>
      </w:pPr>
      <w:r>
        <w:rPr>
          <w:rStyle w:val="s0"/>
        </w:rPr>
        <w:t xml:space="preserve">4-3) утверждает </w:t>
      </w:r>
      <w:hyperlink r:id="rId167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определения предельных аукционных цен на электрическую энергию, произведенную путем энергетической утилизации отходов, включающие порядок индексации аукционных цен;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68" w:anchor="sub_id=30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69" w:anchor="sub_id=160005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5) исключен</w:t>
      </w:r>
      <w:r>
        <w:rPr>
          <w:rStyle w:val="s0"/>
        </w:rPr>
        <w:t xml:space="preserve"> в соответствии с </w:t>
      </w:r>
      <w:hyperlink r:id="rId170" w:anchor="sub_id=500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171" w:anchor="sub_id=160005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6) исключен в соответствии с </w:t>
      </w:r>
      <w:hyperlink r:id="rId172" w:anchor="sub_id=7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73" w:anchor="sub_id=1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174" w:anchor="sub_id=109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10.12.08 г. № 101-IV (введен в действие с 1 января 2009 г.) (</w:t>
      </w:r>
      <w:hyperlink r:id="rId175" w:anchor="sub_id=160007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76" w:anchor="sub_id=61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22.07.11 г. № 479-IV (</w:t>
      </w:r>
      <w:hyperlink r:id="rId177" w:anchor="sub_id=1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78" w:anchor="sub_id=30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79" w:anchor="sub_id=160007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0" w:anchor="sub_id=7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81" w:anchor="sub_id=160007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2" w:anchor="sub_id=1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 (</w:t>
      </w:r>
      <w:hyperlink r:id="rId183" w:anchor="sub_id=160007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7) утверждает:</w:t>
      </w:r>
    </w:p>
    <w:p w:rsidR="00000000" w:rsidRDefault="007F23D0">
      <w:pPr>
        <w:pStyle w:val="pj"/>
      </w:pPr>
      <w:hyperlink r:id="rId184" w:anchor="sub_id=100" w:history="1">
        <w:r>
          <w:rPr>
            <w:rStyle w:val="a4"/>
            <w:color w:val="0000FF"/>
            <w:u w:val="single"/>
          </w:rPr>
          <w:t>Национальный план</w:t>
        </w:r>
      </w:hyperlink>
      <w:r>
        <w:rPr>
          <w:rStyle w:val="s0"/>
        </w:rPr>
        <w:t xml:space="preserve"> распределения квот на выбросы парниковых газов;</w:t>
      </w:r>
    </w:p>
    <w:p w:rsidR="00000000" w:rsidRDefault="007F23D0">
      <w:pPr>
        <w:pStyle w:val="pj"/>
      </w:pPr>
      <w:hyperlink r:id="rId185" w:history="1">
        <w:r>
          <w:rPr>
            <w:rStyle w:val="a4"/>
            <w:color w:val="0000FF"/>
            <w:u w:val="single"/>
          </w:rPr>
          <w:t>правила</w:t>
        </w:r>
      </w:hyperlink>
      <w:r>
        <w:t xml:space="preserve"> </w:t>
      </w:r>
      <w:r>
        <w:rPr>
          <w:rStyle w:val="s0"/>
        </w:rPr>
        <w:t>экономической оценки ущерба от загря</w:t>
      </w:r>
      <w:r>
        <w:rPr>
          <w:rStyle w:val="s0"/>
        </w:rPr>
        <w:t>знения окружающей среды;</w:t>
      </w:r>
    </w:p>
    <w:p w:rsidR="00000000" w:rsidRDefault="007F23D0">
      <w:pPr>
        <w:pStyle w:val="pj"/>
      </w:pPr>
      <w:hyperlink r:id="rId186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ведения Государственного фонда экологической информации;</w:t>
      </w:r>
    </w:p>
    <w:p w:rsidR="00000000" w:rsidRDefault="007F23D0">
      <w:pPr>
        <w:pStyle w:val="pj"/>
      </w:pPr>
      <w:hyperlink r:id="rId187" w:anchor="sub_id=100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разработки Н</w:t>
      </w:r>
      <w:r>
        <w:rPr>
          <w:rStyle w:val="s0"/>
        </w:rPr>
        <w:t>ационального доклада о состоянии окружающей среды и об использовании природных ресурсов Республики Казахстан;</w:t>
      </w:r>
    </w:p>
    <w:p w:rsidR="00000000" w:rsidRDefault="007F23D0">
      <w:pPr>
        <w:pStyle w:val="pji"/>
      </w:pPr>
      <w:r>
        <w:rPr>
          <w:rStyle w:val="s3"/>
        </w:rPr>
        <w:t xml:space="preserve">Подпункт 8 изложен в редакции </w:t>
      </w:r>
      <w:hyperlink r:id="rId188" w:anchor="sub_id=7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89" w:anchor="sub_id=160008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8) определяет </w:t>
      </w:r>
      <w:hyperlink r:id="rId190" w:history="1">
        <w:r>
          <w:rPr>
            <w:rStyle w:val="a4"/>
            <w:color w:val="0000FF"/>
            <w:u w:val="single"/>
          </w:rPr>
          <w:t>перечень</w:t>
        </w:r>
      </w:hyperlink>
      <w:r>
        <w:t xml:space="preserve"> </w:t>
      </w:r>
      <w:r>
        <w:rPr>
          <w:rStyle w:val="s0"/>
        </w:rPr>
        <w:t>объектов охраны окружающей среды, имеющих особое экологическое, научн</w:t>
      </w:r>
      <w:r>
        <w:rPr>
          <w:rStyle w:val="s0"/>
        </w:rPr>
        <w:t>ое и культурное значение;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191" w:anchor="sub_id=30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92" w:anchor="sub_id=16000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93" w:anchor="sub_id=1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21.06.13 г. № 107-V (</w:t>
      </w:r>
      <w:hyperlink r:id="rId194" w:anchor="sub_id=16000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5" w:anchor="sub_id=7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96" w:anchor="sub_id=16000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7" w:anchor="sub_id=1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 (</w:t>
      </w:r>
      <w:hyperlink r:id="rId198" w:anchor="sub_id=16000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9) устанавливает:</w:t>
      </w:r>
    </w:p>
    <w:p w:rsidR="00000000" w:rsidRDefault="007F23D0">
      <w:pPr>
        <w:pStyle w:val="pj"/>
      </w:pPr>
      <w:r>
        <w:rPr>
          <w:rStyle w:val="s0"/>
        </w:rPr>
        <w:t>границы государственной заповедной зоны в северной части Каспийского моря;</w:t>
      </w:r>
    </w:p>
    <w:p w:rsidR="00000000" w:rsidRDefault="007F23D0">
      <w:pPr>
        <w:pStyle w:val="pj"/>
      </w:pPr>
      <w:hyperlink r:id="rId199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ввоза, вывоза и транзита отходов;</w:t>
      </w:r>
    </w:p>
    <w:p w:rsidR="00000000" w:rsidRDefault="007F23D0">
      <w:pPr>
        <w:pStyle w:val="pj"/>
      </w:pPr>
      <w:hyperlink r:id="rId200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газов;</w:t>
      </w:r>
    </w:p>
    <w:p w:rsidR="00000000" w:rsidRDefault="007F23D0">
      <w:pPr>
        <w:pStyle w:val="pj"/>
      </w:pPr>
      <w:hyperlink r:id="rId201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рассмотрения, одобрения и реализации проектов, направленных на сокращение выбросов и поглощение парниковых газов;</w:t>
      </w:r>
    </w:p>
    <w:p w:rsidR="00000000" w:rsidRDefault="007F23D0">
      <w:pPr>
        <w:pStyle w:val="pj"/>
      </w:pPr>
      <w:r>
        <w:t>10) осуществляет международное сотрудничество;</w:t>
      </w:r>
    </w:p>
    <w:p w:rsidR="00000000" w:rsidRDefault="007F23D0">
      <w:pPr>
        <w:pStyle w:val="pj"/>
      </w:pPr>
      <w:r>
        <w:t>11) объявляет территорию зоной чрезвычайной экол</w:t>
      </w:r>
      <w:r>
        <w:t>огической ситуации и принимает решение о прекращении действия правового режима зоны чрезвычайной экологической ситуации;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11-1 в соответствии с </w:t>
      </w:r>
      <w:hyperlink r:id="rId202" w:anchor="sub_id=304" w:history="1">
        <w:r>
          <w:rPr>
            <w:rStyle w:val="a4"/>
            <w:i/>
            <w:iCs/>
            <w:color w:val="0000FF"/>
            <w:u w:val="single"/>
          </w:rPr>
          <w:t>Зако</w:t>
        </w:r>
        <w:r>
          <w:rPr>
            <w:rStyle w:val="a4"/>
            <w:i/>
            <w:iCs/>
            <w:color w:val="0000FF"/>
            <w:u w:val="single"/>
          </w:rPr>
          <w:t>ном</w:t>
        </w:r>
      </w:hyperlink>
      <w:r>
        <w:rPr>
          <w:rStyle w:val="s3"/>
        </w:rPr>
        <w:t xml:space="preserve"> РК от 03.12.11 г. № 505-IV </w:t>
      </w:r>
    </w:p>
    <w:p w:rsidR="00000000" w:rsidRDefault="007F23D0">
      <w:pPr>
        <w:pStyle w:val="pj"/>
      </w:pPr>
      <w:r>
        <w:rPr>
          <w:rStyle w:val="s0"/>
        </w:rPr>
        <w:t>11-1) принимает решение об ограничении передачи части единиц сокращения выбросов и поглощения парниковых газов, полученных при реализации проектов, в реестры других стран и (или) их передаче в резерв установленного количеств</w:t>
      </w:r>
      <w:r>
        <w:rPr>
          <w:rStyle w:val="s0"/>
        </w:rPr>
        <w:t xml:space="preserve">а или резерв объема квот </w:t>
      </w:r>
      <w:hyperlink r:id="rId203" w:history="1">
        <w:r>
          <w:rPr>
            <w:rStyle w:val="a4"/>
            <w:color w:val="0000FF"/>
            <w:u w:val="single"/>
          </w:rPr>
          <w:t>Национального плана</w:t>
        </w:r>
      </w:hyperlink>
      <w:r>
        <w:rPr>
          <w:rStyle w:val="s0"/>
        </w:rPr>
        <w:t xml:space="preserve"> распределения квот на выбросы парниковых газов;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12 в соответствии с </w:t>
      </w:r>
      <w:hyperlink r:id="rId204" w:anchor="sub_id=50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05" w:anchor="sub_id=2000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 xml:space="preserve">) </w:t>
      </w:r>
    </w:p>
    <w:p w:rsidR="00000000" w:rsidRDefault="007F23D0">
      <w:pPr>
        <w:pStyle w:val="pj"/>
      </w:pPr>
      <w:r>
        <w:rPr>
          <w:rStyle w:val="s0"/>
        </w:rPr>
        <w:t xml:space="preserve">12) выполняет иные функции, возложенные на него </w:t>
      </w:r>
      <w:hyperlink r:id="rId206" w:anchor="sub_id=660000" w:history="1">
        <w:r>
          <w:rPr>
            <w:rStyle w:val="a4"/>
            <w:color w:val="0000FF"/>
            <w:u w:val="single"/>
          </w:rPr>
          <w:t>Конституцией</w:t>
        </w:r>
      </w:hyperlink>
      <w:r>
        <w:rPr>
          <w:rStyle w:val="s0"/>
        </w:rPr>
        <w:t>, законами Республики Казахстан и актами Президента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1" w:name="SUB170000"/>
      <w:bookmarkEnd w:id="21"/>
      <w:r>
        <w:rPr>
          <w:rStyle w:val="s1"/>
        </w:rPr>
        <w:t>С</w:t>
      </w:r>
      <w:r>
        <w:rPr>
          <w:rStyle w:val="s1"/>
        </w:rPr>
        <w:t>татья 17. Компетенция уполномоченного органа в области охраны окружающей среды</w:t>
      </w:r>
    </w:p>
    <w:p w:rsidR="00000000" w:rsidRDefault="007F23D0">
      <w:pPr>
        <w:pStyle w:val="pj"/>
      </w:pPr>
      <w:hyperlink r:id="rId207" w:history="1">
        <w:r>
          <w:rPr>
            <w:rStyle w:val="a4"/>
            <w:color w:val="0000FF"/>
            <w:u w:val="single"/>
          </w:rPr>
          <w:t>Уполномоченный орган</w:t>
        </w:r>
      </w:hyperlink>
      <w:r>
        <w:t xml:space="preserve"> в области охраны окружающей среды:</w:t>
      </w:r>
    </w:p>
    <w:p w:rsidR="00000000" w:rsidRDefault="007F23D0">
      <w:pPr>
        <w:pStyle w:val="pji"/>
      </w:pPr>
      <w:r>
        <w:rPr>
          <w:rStyle w:val="s3"/>
        </w:rPr>
        <w:t xml:space="preserve">Подпункт 1 изложен в редакции </w:t>
      </w:r>
      <w:hyperlink r:id="rId208" w:anchor="sub_id=50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209" w:anchor="sub_id=1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1) проводит единую государственную политику в области охраны окружа</w:t>
      </w:r>
      <w:r>
        <w:rPr>
          <w:rStyle w:val="s0"/>
        </w:rPr>
        <w:t>ющей среды;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210" w:anchor="sub_id=3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</w:t>
      </w:r>
    </w:p>
    <w:p w:rsidR="00000000" w:rsidRDefault="007F23D0">
      <w:pPr>
        <w:pStyle w:val="pj"/>
      </w:pPr>
      <w:r>
        <w:rPr>
          <w:rStyle w:val="s0"/>
        </w:rPr>
        <w:t xml:space="preserve">1-1) исключен в соответствии с </w:t>
      </w:r>
      <w:hyperlink r:id="rId211" w:anchor="sub_id=503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212" w:anchor="sub_id=170001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подпунктами 1-2, 1-3, 1-4, 1-5, 1-6, 1-7 в соответствии с </w:t>
      </w:r>
      <w:hyperlink r:id="rId213" w:anchor="sub_id=60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000000" w:rsidRDefault="007F23D0">
      <w:pPr>
        <w:pStyle w:val="pj"/>
      </w:pPr>
      <w:r>
        <w:rPr>
          <w:rStyle w:val="s0"/>
        </w:rPr>
        <w:t>1-2) реализует государственную политику в области охраны окружающей среды;</w:t>
      </w:r>
    </w:p>
    <w:p w:rsidR="00000000" w:rsidRDefault="007F23D0">
      <w:pPr>
        <w:pStyle w:val="pj"/>
      </w:pPr>
      <w:r>
        <w:rPr>
          <w:rStyle w:val="s0"/>
        </w:rPr>
        <w:t xml:space="preserve">1-3) исключен в соответствии с </w:t>
      </w:r>
      <w:hyperlink r:id="rId214" w:anchor="sub_id=71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15" w:anchor="sub_id=1700010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1-4) разрабатывает и утверждает в пред</w:t>
      </w:r>
      <w:r>
        <w:rPr>
          <w:rStyle w:val="s0"/>
        </w:rPr>
        <w:t>елах компетенции нормативно-техническую документацию в области обращения с коммунальными отходами;</w:t>
      </w:r>
    </w:p>
    <w:p w:rsidR="00000000" w:rsidRDefault="007F23D0">
      <w:pPr>
        <w:pStyle w:val="pj"/>
      </w:pPr>
      <w:r>
        <w:rPr>
          <w:rStyle w:val="s0"/>
        </w:rPr>
        <w:t>1-5) организует методическое обеспечение в области обращения с коммунальными отходами;</w:t>
      </w:r>
    </w:p>
    <w:p w:rsidR="00000000" w:rsidRDefault="007F23D0">
      <w:pPr>
        <w:pStyle w:val="pj"/>
      </w:pPr>
      <w:r>
        <w:rPr>
          <w:rStyle w:val="s0"/>
        </w:rPr>
        <w:t xml:space="preserve">1-6) исключен в соответствии с </w:t>
      </w:r>
      <w:hyperlink r:id="rId216" w:anchor="sub_id=71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17" w:anchor="sub_id=17000106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Подпункт 1-7 изложен в редакции </w:t>
      </w:r>
      <w:hyperlink r:id="rId218" w:anchor="sub_id=71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19" w:anchor="sub_id=17000107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1-7) разрабатывает и утверждает </w:t>
      </w:r>
      <w:hyperlink r:id="rId220" w:history="1">
        <w:r>
          <w:rPr>
            <w:rStyle w:val="a4"/>
            <w:color w:val="0000FF"/>
            <w:u w:val="single"/>
          </w:rPr>
          <w:t>типовые правила</w:t>
        </w:r>
      </w:hyperlink>
      <w:r>
        <w:rPr>
          <w:rStyle w:val="s0"/>
        </w:rPr>
        <w:t xml:space="preserve"> расчета норм образования и накопления коммунальных отходов;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1-8 в соответствии с </w:t>
      </w:r>
      <w:hyperlink r:id="rId221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</w:t>
      </w:r>
    </w:p>
    <w:p w:rsidR="00000000" w:rsidRDefault="007F23D0">
      <w:pPr>
        <w:pStyle w:val="pj"/>
      </w:pPr>
      <w:r>
        <w:rPr>
          <w:rStyle w:val="s0"/>
        </w:rPr>
        <w:t>1-8) разрабатывает и утверждает в пределах компетенции нормативно-технические документы в области охраны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1-9 в соответствии с </w:t>
      </w:r>
      <w:hyperlink r:id="rId222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</w:t>
      </w:r>
    </w:p>
    <w:p w:rsidR="00000000" w:rsidRDefault="007F23D0">
      <w:pPr>
        <w:pStyle w:val="pj"/>
      </w:pPr>
      <w:r>
        <w:rPr>
          <w:rStyle w:val="s0"/>
        </w:rPr>
        <w:t>1-9) разрабатывает и утверждает в пределах компетенции методические рекомендации в области охраны окружающей среды;</w:t>
      </w:r>
    </w:p>
    <w:p w:rsidR="00000000" w:rsidRDefault="007F23D0">
      <w:pPr>
        <w:pStyle w:val="pj"/>
      </w:pPr>
      <w:r>
        <w:t>2) координирует в пределах своей компетенции деятельность центральных и м</w:t>
      </w:r>
      <w:r>
        <w:t>естных исполнительных органов в части осуществления ими охраны окружающей среды;</w:t>
      </w:r>
    </w:p>
    <w:p w:rsidR="00000000" w:rsidRDefault="007F23D0">
      <w:pPr>
        <w:pStyle w:val="pj"/>
      </w:pPr>
      <w:r>
        <w:t>3) осуществляет государственное управление в области охраны климата и озонового слоя Земли;</w:t>
      </w:r>
    </w:p>
    <w:p w:rsidR="00000000" w:rsidRDefault="007F23D0">
      <w:pPr>
        <w:pStyle w:val="pj"/>
      </w:pPr>
      <w:r>
        <w:t xml:space="preserve">4) осуществляет в пределах своей компетенции координацию деятельности физических и </w:t>
      </w:r>
      <w:r>
        <w:t>юридических лиц в области охраны климата и озонового слоя Земли, сохранения биоразнообразия, опустынивания и деградации земель;</w:t>
      </w:r>
    </w:p>
    <w:p w:rsidR="00000000" w:rsidRDefault="007F23D0">
      <w:pPr>
        <w:pStyle w:val="pj"/>
      </w:pPr>
      <w:r>
        <w:t xml:space="preserve">5) </w:t>
      </w:r>
      <w:hyperlink r:id="rId223" w:history="1">
        <w:r>
          <w:rPr>
            <w:rStyle w:val="a4"/>
            <w:color w:val="0000FF"/>
            <w:u w:val="single"/>
          </w:rPr>
          <w:t>утверждает</w:t>
        </w:r>
      </w:hyperlink>
      <w:r>
        <w:t xml:space="preserve"> в пределах своей компетенции или согласовывает </w:t>
      </w:r>
      <w:hyperlink r:id="rId224" w:history="1">
        <w:r>
          <w:rPr>
            <w:rStyle w:val="a4"/>
            <w:color w:val="0000FF"/>
            <w:u w:val="single"/>
          </w:rPr>
          <w:t>экологические нормативы и экологические требования</w:t>
        </w:r>
      </w:hyperlink>
      <w:r>
        <w:t xml:space="preserve"> по хозяйственной и иной деятельности;</w:t>
      </w:r>
    </w:p>
    <w:p w:rsidR="00000000" w:rsidRDefault="007F23D0">
      <w:pPr>
        <w:pStyle w:val="pji"/>
      </w:pPr>
      <w:r>
        <w:rPr>
          <w:rStyle w:val="s3"/>
        </w:rPr>
        <w:t xml:space="preserve">Подпункт 6 изложен в редакции </w:t>
      </w:r>
      <w:hyperlink r:id="rId225" w:anchor="sub_id=50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226" w:anchor="sub_id=170006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6) разрабатывает целевые показатели качества окружающей среды;</w:t>
      </w:r>
    </w:p>
    <w:p w:rsidR="00000000" w:rsidRDefault="007F23D0">
      <w:pPr>
        <w:pStyle w:val="pj"/>
      </w:pPr>
      <w:r>
        <w:t>7) исключен</w:t>
      </w:r>
      <w:r>
        <w:rPr>
          <w:rStyle w:val="s0"/>
        </w:rPr>
        <w:t xml:space="preserve"> в соответствии с </w:t>
      </w:r>
      <w:hyperlink r:id="rId227" w:anchor="sub_id=503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228" w:anchor="sub_id=170007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229" w:anchor="sub_id=3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230" w:anchor="sub_id=170008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8) </w:t>
      </w:r>
      <w:r>
        <w:rPr>
          <w:rStyle w:val="s0"/>
        </w:rPr>
        <w:t xml:space="preserve">в пределах своей компетенции </w:t>
      </w:r>
      <w:r>
        <w:t>выдает экологические</w:t>
      </w:r>
      <w:r>
        <w:t xml:space="preserve"> разрешения, устанавливает в них лимиты на эмиссии в окружающую среду;</w:t>
      </w:r>
    </w:p>
    <w:p w:rsidR="00000000" w:rsidRDefault="007F23D0">
      <w:pPr>
        <w:pStyle w:val="pj"/>
      </w:pPr>
      <w:r>
        <w:rPr>
          <w:rStyle w:val="s0"/>
        </w:rPr>
        <w:t xml:space="preserve">8-1) исключен в соответствии с </w:t>
      </w:r>
      <w:hyperlink r:id="rId231" w:anchor="sub_id=602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27.04.12 г. № 15-V </w:t>
      </w:r>
      <w:r>
        <w:rPr>
          <w:rStyle w:val="s3"/>
        </w:rPr>
        <w:t>(</w:t>
      </w:r>
      <w:hyperlink r:id="rId232" w:anchor="sub_id=1708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8-2 в соответствии с </w:t>
      </w:r>
      <w:hyperlink r:id="rId233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 </w:t>
      </w:r>
    </w:p>
    <w:p w:rsidR="00000000" w:rsidRDefault="007F23D0">
      <w:pPr>
        <w:pStyle w:val="pj"/>
      </w:pPr>
      <w:r>
        <w:t>8-2) осуществляет контроль за д</w:t>
      </w:r>
      <w:r>
        <w:t>еятельностью местных исполнительных органов по оказанию государственных услуг в области охраны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8-3 в соответствии с </w:t>
      </w:r>
      <w:hyperlink r:id="rId234" w:anchor="sub_id=3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27.12.17 г. № 126-VI (введены в действие с 29 июня 2018 г.)</w:t>
      </w:r>
    </w:p>
    <w:p w:rsidR="00000000" w:rsidRDefault="007F23D0">
      <w:pPr>
        <w:pStyle w:val="pj"/>
      </w:pPr>
      <w:r>
        <w:rPr>
          <w:rStyle w:val="s0"/>
        </w:rPr>
        <w:t>8-3)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p w:rsidR="00000000" w:rsidRDefault="007F23D0">
      <w:pPr>
        <w:pStyle w:val="pj"/>
      </w:pPr>
      <w:r>
        <w:t>9) осуществляет госу</w:t>
      </w:r>
      <w:r>
        <w:t>дарственный экологический контроль;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9-1 в соответствии с </w:t>
      </w:r>
      <w:hyperlink r:id="rId235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г.)</w:t>
      </w:r>
    </w:p>
    <w:p w:rsidR="00000000" w:rsidRDefault="007F23D0">
      <w:pPr>
        <w:pStyle w:val="pj"/>
      </w:pPr>
      <w:r>
        <w:rPr>
          <w:rStyle w:val="s0"/>
        </w:rPr>
        <w:t xml:space="preserve">9-1) осуществляет </w:t>
      </w:r>
      <w:r>
        <w:rPr>
          <w:rStyle w:val="s0"/>
        </w:rPr>
        <w:t>государственный контроль за реализацией расширенных обязательств производителей (импортеров);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9-2 в соответствии с </w:t>
      </w:r>
      <w:hyperlink r:id="rId236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</w:t>
      </w:r>
      <w:r>
        <w:rPr>
          <w:rStyle w:val="s3"/>
        </w:rPr>
        <w:t xml:space="preserve"> (введен в действие с 1 января 2016 г.)</w:t>
      </w:r>
    </w:p>
    <w:p w:rsidR="00000000" w:rsidRDefault="007F23D0">
      <w:pPr>
        <w:pStyle w:val="pj"/>
      </w:pPr>
      <w:r>
        <w:rPr>
          <w:rStyle w:val="s0"/>
        </w:rPr>
        <w:t>9-2) подает представление в Правительство Республики Казахстан для определения оператора расширенных обязательств производителей (импортеров);</w:t>
      </w:r>
    </w:p>
    <w:p w:rsidR="00000000" w:rsidRDefault="007F23D0">
      <w:pPr>
        <w:pStyle w:val="pj"/>
      </w:pPr>
      <w:r>
        <w:t>10) осуществляет выдачу лицензий на выполнение работ и оказание услуг в о</w:t>
      </w:r>
      <w:r>
        <w:t>бласти охраны окружающей среды;</w:t>
      </w:r>
    </w:p>
    <w:p w:rsidR="00000000" w:rsidRDefault="007F23D0">
      <w:pPr>
        <w:pStyle w:val="pj"/>
      </w:pPr>
      <w:r>
        <w:t>11) согласовывает лицензии, разрешения, договоры (контракты) в области использования природных ресурсов в пределах своей компетенции;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11-1 в соответствии с </w:t>
      </w:r>
      <w:hyperlink r:id="rId237" w:anchor="sub_id=3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</w:t>
      </w:r>
    </w:p>
    <w:p w:rsidR="00000000" w:rsidRDefault="007F23D0">
      <w:pPr>
        <w:pStyle w:val="pj"/>
      </w:pPr>
      <w:r>
        <w:rPr>
          <w:rStyle w:val="s0"/>
        </w:rPr>
        <w:t>11-1) согласовывает планы природоохранных мероприятий;</w:t>
      </w:r>
    </w:p>
    <w:p w:rsidR="00000000" w:rsidRDefault="007F23D0">
      <w:pPr>
        <w:pStyle w:val="pji"/>
      </w:pPr>
      <w:r>
        <w:rPr>
          <w:rStyle w:val="s3"/>
        </w:rPr>
        <w:t xml:space="preserve">Пункт 12 изложен в редакции </w:t>
      </w:r>
      <w:hyperlink r:id="rId238" w:anchor="sub_id=6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239" w:anchor="sub_id=1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0" w:anchor="sub_id=4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27.02.17 г. № 49-VI (</w:t>
      </w:r>
      <w:hyperlink r:id="rId241" w:anchor="sub_id=17001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42" w:anchor="sub_id=501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43" w:anchor="sub_id=17001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12) проводит </w:t>
      </w:r>
      <w:hyperlink r:id="rId244" w:history="1">
        <w:r>
          <w:rPr>
            <w:rStyle w:val="a4"/>
            <w:color w:val="0000FF"/>
            <w:u w:val="single"/>
          </w:rPr>
          <w:t>госу</w:t>
        </w:r>
        <w:r>
          <w:rPr>
            <w:rStyle w:val="a4"/>
            <w:color w:val="0000FF"/>
            <w:u w:val="single"/>
          </w:rPr>
          <w:t>дарственную экологическую экспертизу</w:t>
        </w:r>
      </w:hyperlink>
      <w:r>
        <w:rPr>
          <w:rStyle w:val="s0"/>
        </w:rPr>
        <w:t xml:space="preserve"> </w:t>
      </w:r>
      <w:r>
        <w:rPr>
          <w:rStyle w:val="s0"/>
        </w:rPr>
        <w:t>в пределах своей компетенции, установленной настоящей статьей и иным законодательством Республики Казахстан, а также координирует деятельность по проведению экологической экспертизы в Республике Казахстан и осуществляет методическое руководство ею;</w:t>
      </w:r>
    </w:p>
    <w:p w:rsidR="00000000" w:rsidRDefault="007F23D0">
      <w:pPr>
        <w:pStyle w:val="pji"/>
      </w:pPr>
      <w:r>
        <w:rPr>
          <w:rStyle w:val="s3"/>
        </w:rPr>
        <w:t xml:space="preserve">Статья </w:t>
      </w:r>
      <w:r>
        <w:rPr>
          <w:rStyle w:val="s3"/>
        </w:rPr>
        <w:t xml:space="preserve">дополнена подпунктом 12-1 в соответствии с </w:t>
      </w:r>
      <w:hyperlink r:id="rId245" w:anchor="sub_id=50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>12-1) проводит государственную экологическую экспертизу проектов по объектам I категории в соста</w:t>
      </w:r>
      <w:r>
        <w:rPr>
          <w:rStyle w:val="s0"/>
        </w:rPr>
        <w:t xml:space="preserve">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</w:t>
      </w:r>
      <w:hyperlink r:id="rId246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</w:t>
      </w:r>
      <w:r>
        <w:rPr>
          <w:rStyle w:val="s0"/>
        </w:rPr>
        <w:t>Казахстан об архитектурной, градостроительной и строительной деятельности;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13 внесены изменения в соответствии с </w:t>
      </w:r>
      <w:hyperlink r:id="rId247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04.12.08 г. № 97-IV (введен в действи</w:t>
      </w:r>
      <w:r>
        <w:rPr>
          <w:rStyle w:val="s3"/>
        </w:rPr>
        <w:t>е с 1 января 2009 года) (</w:t>
      </w:r>
      <w:hyperlink r:id="rId248" w:anchor="sub_id=17001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13) исключен</w:t>
      </w:r>
      <w:r>
        <w:rPr>
          <w:rStyle w:val="s0"/>
        </w:rPr>
        <w:t xml:space="preserve"> в соответствии с </w:t>
      </w:r>
      <w:hyperlink r:id="rId249" w:anchor="sub_id=305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03.12.</w:t>
      </w:r>
      <w:r>
        <w:rPr>
          <w:rStyle w:val="s0"/>
        </w:rPr>
        <w:t xml:space="preserve">11 г. № 505-IV </w:t>
      </w:r>
      <w:r>
        <w:rPr>
          <w:rStyle w:val="s3"/>
        </w:rPr>
        <w:t>(</w:t>
      </w:r>
      <w:hyperlink r:id="rId250" w:anchor="sub_id=17001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14) принимает решение о проведении обязательного экологического аудита и утверждает </w:t>
      </w:r>
      <w:hyperlink r:id="rId251" w:anchor="sub_id=1" w:history="1">
        <w:r>
          <w:rPr>
            <w:rStyle w:val="a4"/>
            <w:color w:val="0000FF"/>
            <w:u w:val="single"/>
          </w:rPr>
          <w:t>форму заключения об обязательном экологическом аудите</w:t>
        </w:r>
      </w:hyperlink>
      <w:r>
        <w:t>;</w:t>
      </w:r>
    </w:p>
    <w:p w:rsidR="00000000" w:rsidRDefault="007F23D0">
      <w:pPr>
        <w:pStyle w:val="pj"/>
      </w:pPr>
      <w:r>
        <w:t>15) организует ведение государственного мониторинга состояния окружающей среды и отдельных специальных видов мониторинга, а также координирует ведение Единой государственной сист</w:t>
      </w:r>
      <w:r>
        <w:t>емы мониторинга окружающей среды и природных ресурсов;</w:t>
      </w:r>
    </w:p>
    <w:p w:rsidR="00000000" w:rsidRDefault="007F23D0">
      <w:pPr>
        <w:pStyle w:val="pj"/>
      </w:pPr>
      <w:r>
        <w:t>16) организует ведение Единой системы кадастров природных ресурсов;</w:t>
      </w:r>
    </w:p>
    <w:p w:rsidR="00000000" w:rsidRDefault="007F23D0">
      <w:pPr>
        <w:pStyle w:val="pj"/>
      </w:pPr>
      <w:r>
        <w:t>17) организует ведение Государственного кадастра отходов производства и потребления;</w:t>
      </w:r>
    </w:p>
    <w:p w:rsidR="00000000" w:rsidRDefault="007F23D0">
      <w:pPr>
        <w:pStyle w:val="pj"/>
      </w:pPr>
      <w:r>
        <w:t xml:space="preserve">18) организует </w:t>
      </w:r>
      <w:r>
        <w:rPr>
          <w:rStyle w:val="s0"/>
        </w:rPr>
        <w:t>ведение Государственного кадастра</w:t>
      </w:r>
      <w:r>
        <w:t xml:space="preserve"> захоронений вредных веществ, радиоактивных отходов и сброса сточных вод в недра и утверждает инструктивно-методические документы по его ведению;</w:t>
      </w:r>
    </w:p>
    <w:p w:rsidR="00000000" w:rsidRDefault="007F23D0">
      <w:pPr>
        <w:pStyle w:val="pj"/>
      </w:pPr>
      <w:r>
        <w:t>19) организует ведение государственного учета участков загрязнения окружающей среды;</w:t>
      </w:r>
    </w:p>
    <w:p w:rsidR="00000000" w:rsidRDefault="007F23D0">
      <w:pPr>
        <w:pStyle w:val="pji"/>
      </w:pPr>
      <w:r>
        <w:rPr>
          <w:rStyle w:val="s3"/>
        </w:rPr>
        <w:t>В подпункт 20 внесены изм</w:t>
      </w:r>
      <w:r>
        <w:rPr>
          <w:rStyle w:val="s3"/>
        </w:rPr>
        <w:t xml:space="preserve">енения в соответствии с </w:t>
      </w:r>
      <w:hyperlink r:id="rId252" w:anchor="sub_id=3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253" w:anchor="sub_id=17002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20) организует </w:t>
      </w:r>
      <w:r>
        <w:t>ведение Государственного кадастра потребления озоноразрушающих веществ;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подпунктами 20-1 - 20-3 в соответствии с </w:t>
      </w:r>
      <w:hyperlink r:id="rId254" w:anchor="sub_id=3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20-1) орга</w:t>
      </w:r>
      <w:r>
        <w:rPr>
          <w:rStyle w:val="s0"/>
        </w:rPr>
        <w:t>низует ведение государственного реестра углеродных единиц;</w:t>
      </w:r>
    </w:p>
    <w:p w:rsidR="00000000" w:rsidRDefault="007F23D0">
      <w:pPr>
        <w:pStyle w:val="pj"/>
      </w:pPr>
      <w:r>
        <w:rPr>
          <w:rStyle w:val="s0"/>
        </w:rPr>
        <w:t xml:space="preserve">20-2) организует </w:t>
      </w:r>
      <w:hyperlink r:id="rId255" w:history="1">
        <w:r>
          <w:rPr>
            <w:rStyle w:val="a4"/>
            <w:color w:val="0000FF"/>
            <w:u w:val="single"/>
          </w:rPr>
          <w:t>ведение</w:t>
        </w:r>
      </w:hyperlink>
      <w:r>
        <w:rPr>
          <w:rStyle w:val="s0"/>
        </w:rPr>
        <w:t xml:space="preserve"> государственного кадастра источников выбросов и поглощений парниковых газов;</w:t>
      </w:r>
    </w:p>
    <w:p w:rsidR="00000000" w:rsidRDefault="007F23D0">
      <w:pPr>
        <w:pStyle w:val="pj"/>
      </w:pPr>
      <w:r>
        <w:rPr>
          <w:rStyle w:val="s0"/>
        </w:rPr>
        <w:t xml:space="preserve">20-3) определяет </w:t>
      </w:r>
      <w:hyperlink r:id="rId256" w:history="1">
        <w:r>
          <w:rPr>
            <w:rStyle w:val="a4"/>
            <w:color w:val="0000FF"/>
            <w:u w:val="single"/>
          </w:rPr>
          <w:t>перечень мероприятий</w:t>
        </w:r>
      </w:hyperlink>
      <w:r>
        <w:rPr>
          <w:rStyle w:val="s0"/>
        </w:rPr>
        <w:t xml:space="preserve"> по стимулированию утилизации отходов и уменьшению объемов их образования;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20-4 в соответствии с </w:t>
      </w:r>
      <w:hyperlink r:id="rId257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</w:t>
      </w:r>
    </w:p>
    <w:p w:rsidR="00000000" w:rsidRDefault="007F23D0">
      <w:pPr>
        <w:pStyle w:val="pj"/>
      </w:pPr>
      <w:r>
        <w:rPr>
          <w:rStyle w:val="s0"/>
        </w:rPr>
        <w:t>20-4) осуществляет ведение Государственного регистра выбросов и переноса загрязнителей;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258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ведени</w:t>
      </w:r>
      <w:r>
        <w:rPr>
          <w:rStyle w:val="s3"/>
        </w:rPr>
        <w:t>я Государственного регистра выбросов и переноса загрязнителей</w:t>
      </w:r>
    </w:p>
    <w:p w:rsidR="00000000" w:rsidRDefault="007F23D0">
      <w:pPr>
        <w:pStyle w:val="pji"/>
      </w:pPr>
      <w:r>
        <w:rPr>
          <w:rStyle w:val="s3"/>
        </w:rPr>
        <w:t xml:space="preserve">Подпункт 21 изложен в редакции </w:t>
      </w:r>
      <w:hyperlink r:id="rId259" w:anchor="sub_id=1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21.06.13 г. № 107-V (</w:t>
      </w:r>
      <w:hyperlink r:id="rId260" w:anchor="sub_id=17002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61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26.12.17 г. № 124-VI (введен в действие с 1 января 2018 года) (</w:t>
      </w:r>
      <w:hyperlink r:id="rId262" w:anchor="sub_id=17002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21) осуществляет лицензирование ввоза на территорию Республики Казахстан из стран, не </w:t>
      </w:r>
      <w:r>
        <w:rPr>
          <w:rStyle w:val="s0"/>
        </w:rPr>
        <w:t xml:space="preserve">входящих в Евразийский экономический союз, и вывоза с территории </w:t>
      </w:r>
      <w:r>
        <w:t>Республики Казахс</w:t>
      </w:r>
      <w:r>
        <w:t>тан в эти страны озоноразрушающих веществ и содержащей их продукции;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21-1 в соответствии с </w:t>
      </w:r>
      <w:hyperlink r:id="rId263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21.06.13 г. № 107-V </w:t>
      </w:r>
    </w:p>
    <w:p w:rsidR="00000000" w:rsidRDefault="007F23D0">
      <w:pPr>
        <w:pStyle w:val="pj"/>
      </w:pPr>
      <w:r>
        <w:t xml:space="preserve">21-1) </w:t>
      </w:r>
      <w:hyperlink r:id="rId264" w:history="1">
        <w:r>
          <w:rPr>
            <w:rStyle w:val="a4"/>
            <w:color w:val="0000FF"/>
            <w:u w:val="single"/>
          </w:rPr>
          <w:t>выдает разрешение</w:t>
        </w:r>
      </w:hyperlink>
      <w:r>
        <w:t xml:space="preserve"> на производство работ с использованием озоноразрушающих веществ, ремонт, монтаж, обслуживание оборудования, содержащего озоноразрушающие вещества;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265" w:history="1">
        <w:r>
          <w:rPr>
            <w:rStyle w:val="a4"/>
            <w:i/>
            <w:iCs/>
            <w:color w:val="0000FF"/>
            <w:u w:val="single"/>
          </w:rPr>
          <w:t>Стандарт государственной услуги</w:t>
        </w:r>
      </w:hyperlink>
      <w:r>
        <w:rPr>
          <w:rStyle w:val="s3"/>
        </w:rPr>
        <w:t xml:space="preserve"> «Выдача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вещества» (приложение 3 к приказу Министр</w:t>
      </w:r>
      <w:r>
        <w:rPr>
          <w:rStyle w:val="s3"/>
        </w:rPr>
        <w:t>а энергетики Республики Казахстан от 23 апреля 2015 года № 301)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21-2 в соответствии с </w:t>
      </w:r>
      <w:hyperlink r:id="rId266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21.06.13 г. № 107-V </w:t>
      </w:r>
    </w:p>
    <w:p w:rsidR="00000000" w:rsidRDefault="007F23D0">
      <w:pPr>
        <w:pStyle w:val="pj"/>
      </w:pPr>
      <w:r>
        <w:t xml:space="preserve">21-2) выдает </w:t>
      </w:r>
      <w:hyperlink r:id="rId267" w:history="1">
        <w:r>
          <w:rPr>
            <w:rStyle w:val="a4"/>
            <w:color w:val="0000FF"/>
            <w:u w:val="single"/>
          </w:rPr>
          <w:t>заключение на трансграничную перевозку отходов по территории Республики Казахстан</w:t>
        </w:r>
      </w:hyperlink>
      <w:r>
        <w:t>;</w:t>
      </w:r>
    </w:p>
    <w:p w:rsidR="00000000" w:rsidRDefault="007F23D0">
      <w:pPr>
        <w:pStyle w:val="pj"/>
      </w:pPr>
      <w:r>
        <w:t xml:space="preserve">22) </w:t>
      </w:r>
      <w:r>
        <w:rPr>
          <w:rStyle w:val="s0"/>
        </w:rPr>
        <w:t xml:space="preserve">исключен в соответствии с </w:t>
      </w:r>
      <w:hyperlink r:id="rId268" w:anchor="sub_id=1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29.03.16 г. № 479-V</w:t>
      </w:r>
      <w:r>
        <w:rPr>
          <w:rStyle w:val="s3"/>
        </w:rPr>
        <w:t xml:space="preserve"> (</w:t>
      </w:r>
      <w:hyperlink r:id="rId269" w:anchor="sub_id=17002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23) организует ведение Государственного фонда экологической информации, устанавливает сроки и </w:t>
      </w:r>
      <w:hyperlink r:id="rId270" w:history="1">
        <w:r>
          <w:rPr>
            <w:rStyle w:val="a4"/>
            <w:color w:val="0000FF"/>
            <w:u w:val="single"/>
          </w:rPr>
          <w:t>порядок</w:t>
        </w:r>
      </w:hyperlink>
      <w:r>
        <w:t xml:space="preserve"> доступа к экологической информации, относящейся к процедуре оценки воздействия на окружающую среду и процессу принятия решений по намечаемой хозяйственной и иной деятельности;</w:t>
      </w:r>
    </w:p>
    <w:p w:rsidR="00000000" w:rsidRDefault="007F23D0">
      <w:pPr>
        <w:pStyle w:val="pj"/>
      </w:pPr>
      <w:r>
        <w:t>24) разрабатывает перечни наилуч</w:t>
      </w:r>
      <w:r>
        <w:t>ших доступных технологий и организует ведение их реестра;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24-1 в соответствии с </w:t>
      </w:r>
      <w:hyperlink r:id="rId271" w:anchor="sub_id=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23.06.09 г. № 164-IV</w:t>
      </w:r>
    </w:p>
    <w:p w:rsidR="00000000" w:rsidRDefault="007F23D0">
      <w:pPr>
        <w:pStyle w:val="pj"/>
      </w:pPr>
      <w:r>
        <w:t xml:space="preserve">24-1) ведет </w:t>
      </w:r>
      <w:hyperlink r:id="rId272" w:history="1">
        <w:r>
          <w:rPr>
            <w:rStyle w:val="a4"/>
            <w:color w:val="0000FF"/>
            <w:u w:val="single"/>
          </w:rPr>
          <w:t>реестр экологически опасных технологий, техники и оборудования</w:t>
        </w:r>
      </w:hyperlink>
      <w:r>
        <w:t>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24-2 в соответствии с </w:t>
      </w:r>
      <w:hyperlink r:id="rId273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</w:t>
      </w:r>
      <w:r>
        <w:rPr>
          <w:rStyle w:val="s3"/>
        </w:rPr>
        <w:t xml:space="preserve">.16 г. № 505-V </w:t>
      </w:r>
    </w:p>
    <w:p w:rsidR="00000000" w:rsidRDefault="007F23D0">
      <w:pPr>
        <w:pStyle w:val="pj"/>
      </w:pPr>
      <w:r>
        <w:t xml:space="preserve">24-2) утверждает </w:t>
      </w:r>
      <w:hyperlink r:id="rId274" w:history="1">
        <w:r>
          <w:rPr>
            <w:rStyle w:val="a4"/>
            <w:color w:val="0000FF"/>
            <w:u w:val="single"/>
          </w:rPr>
          <w:t>перечень</w:t>
        </w:r>
      </w:hyperlink>
      <w:r>
        <w:t xml:space="preserve"> диспергентов для ликвидации аварийных разливов нефти в море и внутренних водоемах Республики Казахстан;</w:t>
      </w:r>
    </w:p>
    <w:p w:rsidR="00000000" w:rsidRDefault="007F23D0">
      <w:pPr>
        <w:pStyle w:val="pj"/>
      </w:pPr>
      <w:r>
        <w:t xml:space="preserve">25) определяет </w:t>
      </w:r>
      <w:hyperlink r:id="rId275" w:history="1">
        <w:r>
          <w:rPr>
            <w:rStyle w:val="a4"/>
            <w:color w:val="0000FF"/>
            <w:u w:val="single"/>
          </w:rPr>
          <w:t>перечни отходов для размещения на полигонах различных классов</w:t>
        </w:r>
      </w:hyperlink>
      <w:r>
        <w:t>;</w:t>
      </w:r>
    </w:p>
    <w:p w:rsidR="00000000" w:rsidRDefault="007F23D0">
      <w:pPr>
        <w:pStyle w:val="pj"/>
      </w:pPr>
      <w:r>
        <w:t>26) разрабатывает технические регламенты в области охраны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26-1 в соответствии с </w:t>
      </w:r>
      <w:hyperlink r:id="rId276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г.)</w:t>
      </w:r>
    </w:p>
    <w:p w:rsidR="00000000" w:rsidRDefault="007F23D0">
      <w:pPr>
        <w:pStyle w:val="pj"/>
      </w:pPr>
      <w:r>
        <w:rPr>
          <w:rStyle w:val="s0"/>
        </w:rPr>
        <w:t>26-1) разрабатывает правила реализации расширенных обязательств производителей (импортеров);</w:t>
      </w:r>
    </w:p>
    <w:p w:rsidR="00000000" w:rsidRDefault="007F23D0">
      <w:pPr>
        <w:pStyle w:val="pji"/>
      </w:pPr>
      <w:r>
        <w:rPr>
          <w:rStyle w:val="s3"/>
        </w:rPr>
        <w:t>Статья дополнена подпунктом 26-2 в соответ</w:t>
      </w:r>
      <w:r>
        <w:rPr>
          <w:rStyle w:val="s3"/>
        </w:rPr>
        <w:t xml:space="preserve">ствии с </w:t>
      </w:r>
      <w:hyperlink r:id="rId277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</w:t>
      </w:r>
    </w:p>
    <w:p w:rsidR="00000000" w:rsidRDefault="007F23D0">
      <w:pPr>
        <w:pStyle w:val="pj"/>
      </w:pPr>
      <w:r>
        <w:rPr>
          <w:rStyle w:val="s0"/>
        </w:rPr>
        <w:t>26-2)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</w:t>
      </w:r>
      <w:r>
        <w:rPr>
          <w:rStyle w:val="s0"/>
        </w:rPr>
        <w:t>хнико-экономической информации и рекомендаций по стандартизации для внесения в уполномоченный орган в сфере стандартизации;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26-3 в соответствии с </w:t>
      </w:r>
      <w:hyperlink r:id="rId278" w:anchor="sub_id=400" w:history="1">
        <w:r>
          <w:rPr>
            <w:rStyle w:val="a4"/>
            <w:i/>
            <w:iCs/>
            <w:color w:val="0000FF"/>
            <w:u w:val="single"/>
          </w:rPr>
          <w:t>З</w:t>
        </w:r>
        <w:r>
          <w:rPr>
            <w:rStyle w:val="a4"/>
            <w:i/>
            <w:iCs/>
            <w:color w:val="0000FF"/>
            <w:u w:val="single"/>
          </w:rPr>
          <w:t>аконом</w:t>
        </w:r>
      </w:hyperlink>
      <w:r>
        <w:rPr>
          <w:rStyle w:val="s3"/>
        </w:rPr>
        <w:t xml:space="preserve"> РК от 02.04.19 г. № 241-VI (введено в действие с 1 января 2019 г.)</w:t>
      </w:r>
    </w:p>
    <w:p w:rsidR="00000000" w:rsidRDefault="007F23D0">
      <w:pPr>
        <w:pStyle w:val="pj"/>
      </w:pPr>
      <w:r>
        <w:rPr>
          <w:rStyle w:val="s0"/>
        </w:rPr>
        <w:t xml:space="preserve">26-3) разрабатывает и утверждает </w:t>
      </w:r>
      <w:hyperlink r:id="rId279" w:history="1">
        <w:r>
          <w:rPr>
            <w:rStyle w:val="a4"/>
            <w:color w:val="0000FF"/>
            <w:u w:val="single"/>
          </w:rPr>
          <w:t>технические удельные нормативы эмиссий</w:t>
        </w:r>
      </w:hyperlink>
      <w:r>
        <w:rPr>
          <w:rStyle w:val="s0"/>
        </w:rPr>
        <w:t>, в том числе для передвижных источников выбро</w:t>
      </w:r>
      <w:r>
        <w:rPr>
          <w:rStyle w:val="s0"/>
        </w:rPr>
        <w:t>сов загрязняющих веществ в атмосферу;</w:t>
      </w:r>
    </w:p>
    <w:p w:rsidR="00000000" w:rsidRDefault="007F23D0">
      <w:pPr>
        <w:pStyle w:val="pj"/>
      </w:pPr>
      <w:r>
        <w:t xml:space="preserve">27) разрабатывает и утверждает </w:t>
      </w:r>
      <w:hyperlink r:id="rId280" w:history="1">
        <w:r>
          <w:rPr>
            <w:rStyle w:val="a4"/>
            <w:color w:val="0000FF"/>
            <w:u w:val="single"/>
          </w:rPr>
          <w:t>формы документов, касающихся организации и проведения государственного экологического контроля</w:t>
        </w:r>
      </w:hyperlink>
      <w:r>
        <w:t>;</w:t>
      </w:r>
    </w:p>
    <w:p w:rsidR="00000000" w:rsidRDefault="007F23D0">
      <w:pPr>
        <w:pStyle w:val="pji"/>
      </w:pPr>
      <w:r>
        <w:rPr>
          <w:rStyle w:val="s3"/>
        </w:rPr>
        <w:t>Статья дополнена подпункто</w:t>
      </w:r>
      <w:r>
        <w:rPr>
          <w:rStyle w:val="s3"/>
        </w:rPr>
        <w:t xml:space="preserve">м 27-1 в соответствии с </w:t>
      </w:r>
      <w:hyperlink r:id="rId281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05.04.17 г. № 56-VI</w:t>
      </w:r>
    </w:p>
    <w:p w:rsidR="00000000" w:rsidRDefault="007F23D0">
      <w:pPr>
        <w:pStyle w:val="pj"/>
      </w:pPr>
      <w:r>
        <w:t xml:space="preserve">27-1) разрабатывает и утверждает </w:t>
      </w:r>
      <w:hyperlink r:id="rId282" w:anchor="sub_id=1" w:history="1">
        <w:r>
          <w:rPr>
            <w:rStyle w:val="a4"/>
            <w:color w:val="0000FF"/>
            <w:u w:val="single"/>
          </w:rPr>
          <w:t>перече</w:t>
        </w:r>
        <w:r>
          <w:rPr>
            <w:rStyle w:val="a4"/>
            <w:color w:val="0000FF"/>
            <w:u w:val="single"/>
          </w:rPr>
          <w:t>нь</w:t>
        </w:r>
      </w:hyperlink>
      <w:r>
        <w:t xml:space="preserve"> удельных коэффициентов выбросов парниковых газов;</w:t>
      </w:r>
    </w:p>
    <w:p w:rsidR="00000000" w:rsidRDefault="007F23D0">
      <w:pPr>
        <w:pStyle w:val="pj"/>
      </w:pPr>
      <w:r>
        <w:t xml:space="preserve">28) разрабатывает и утверждает </w:t>
      </w:r>
      <w:hyperlink r:id="rId283" w:history="1">
        <w:r>
          <w:rPr>
            <w:rStyle w:val="a4"/>
            <w:color w:val="0000FF"/>
            <w:u w:val="single"/>
          </w:rPr>
          <w:t>инструктивно-методические документы</w:t>
        </w:r>
      </w:hyperlink>
      <w:r>
        <w:t xml:space="preserve"> по проведению оценки воздействия на окружающую среду и государственн</w:t>
      </w:r>
      <w:r>
        <w:t xml:space="preserve">ой экологической экспертизы, включая </w:t>
      </w:r>
      <w:hyperlink r:id="rId284" w:history="1">
        <w:r>
          <w:rPr>
            <w:rStyle w:val="a4"/>
            <w:color w:val="0000FF"/>
            <w:u w:val="single"/>
          </w:rPr>
          <w:t>порядок</w:t>
        </w:r>
      </w:hyperlink>
      <w:r>
        <w:t xml:space="preserve"> проведения государственной экологической экспертизы;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28-1 в соответствии с </w:t>
      </w:r>
      <w:hyperlink r:id="rId285" w:anchor="sub_id=109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10.12.08 г. № 101-IV (введен в действие с 1 января 2009 г.)</w:t>
      </w:r>
    </w:p>
    <w:p w:rsidR="00000000" w:rsidRDefault="007F23D0">
      <w:pPr>
        <w:pStyle w:val="pj"/>
      </w:pPr>
      <w:r>
        <w:rPr>
          <w:rStyle w:val="s0"/>
        </w:rPr>
        <w:t xml:space="preserve">28-1) исключен в соответствии с </w:t>
      </w:r>
      <w:hyperlink r:id="rId286" w:anchor="sub_id=1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17.07.09 г. № 18</w:t>
      </w:r>
      <w:r>
        <w:rPr>
          <w:rStyle w:val="s0"/>
        </w:rPr>
        <w:t xml:space="preserve">8-IV </w:t>
      </w:r>
      <w:r>
        <w:rPr>
          <w:rStyle w:val="s3"/>
        </w:rPr>
        <w:t>(</w:t>
      </w:r>
      <w:hyperlink r:id="rId287" w:anchor="sub_id=170028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подпунктами 28-2 - 28-8 в соответствии с </w:t>
      </w:r>
      <w:hyperlink r:id="rId288" w:anchor="sub_id=3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03.12.11 г. № 505-IV</w:t>
      </w:r>
    </w:p>
    <w:p w:rsidR="00000000" w:rsidRDefault="007F23D0">
      <w:pPr>
        <w:pStyle w:val="pj"/>
      </w:pPr>
      <w:r>
        <w:rPr>
          <w:rStyle w:val="s0"/>
        </w:rPr>
        <w:t xml:space="preserve">28-2) разрабатывает </w:t>
      </w:r>
      <w:hyperlink r:id="rId289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мониторинга и контроля инвентаризации парниковых газов;</w:t>
      </w:r>
    </w:p>
    <w:p w:rsidR="00000000" w:rsidRDefault="007F23D0">
      <w:pPr>
        <w:pStyle w:val="pj"/>
      </w:pPr>
      <w:r>
        <w:rPr>
          <w:rStyle w:val="s0"/>
        </w:rPr>
        <w:t>28-3) разрабатывает порядок реализации проектных механизмов в сфере регулировани</w:t>
      </w:r>
      <w:r>
        <w:rPr>
          <w:rStyle w:val="s0"/>
        </w:rPr>
        <w:t>я выбросов и поглощений парниковых газов;</w:t>
      </w:r>
    </w:p>
    <w:p w:rsidR="00000000" w:rsidRDefault="007F23D0">
      <w:pPr>
        <w:pStyle w:val="pj"/>
      </w:pPr>
      <w:r>
        <w:rPr>
          <w:rStyle w:val="s0"/>
        </w:rPr>
        <w:t>28-4) разрабатывает Национальный план распределения квот на выбросы парниковых газов;</w:t>
      </w:r>
    </w:p>
    <w:p w:rsidR="00000000" w:rsidRDefault="007F23D0">
      <w:pPr>
        <w:pStyle w:val="pji"/>
      </w:pPr>
      <w:r>
        <w:rPr>
          <w:rStyle w:val="s3"/>
        </w:rPr>
        <w:t xml:space="preserve">Подпункт 28-5 изложен в редакции </w:t>
      </w:r>
      <w:hyperlink r:id="rId290" w:anchor="sub_id=1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</w:t>
      </w:r>
      <w:r>
        <w:rPr>
          <w:rStyle w:val="s3"/>
        </w:rPr>
        <w:t>.04.16 г. № 491-V (</w:t>
      </w:r>
      <w:hyperlink r:id="rId291" w:anchor="sub_id=17002805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28-5) разрабатывает порядок распределения квот на выбросы парниковых газов и формирования резервов установленного количества и объема к</w:t>
      </w:r>
      <w:r>
        <w:rPr>
          <w:rStyle w:val="s0"/>
        </w:rPr>
        <w:t>вот Национального плана распределения квот на выбросы парниковых газов;</w:t>
      </w:r>
    </w:p>
    <w:p w:rsidR="00000000" w:rsidRDefault="007F23D0">
      <w:pPr>
        <w:pStyle w:val="pj"/>
      </w:pPr>
      <w:r>
        <w:rPr>
          <w:rStyle w:val="s0"/>
        </w:rPr>
        <w:t>28-6) разрабатывает порядок разработки программы управления отходами;</w:t>
      </w:r>
    </w:p>
    <w:p w:rsidR="00000000" w:rsidRDefault="007F23D0">
      <w:pPr>
        <w:pStyle w:val="pj"/>
      </w:pPr>
      <w:r>
        <w:rPr>
          <w:rStyle w:val="s0"/>
        </w:rPr>
        <w:t xml:space="preserve">28-7) разрабатывает </w:t>
      </w:r>
      <w:hyperlink r:id="rId292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и проведения производственного экологического мониторинга при проведении нефтяных операций в казахстанском секторе Каспийского моря;</w:t>
      </w:r>
    </w:p>
    <w:p w:rsidR="00000000" w:rsidRDefault="007F23D0">
      <w:pPr>
        <w:pStyle w:val="pj"/>
      </w:pPr>
      <w:r>
        <w:rPr>
          <w:rStyle w:val="s0"/>
        </w:rPr>
        <w:t xml:space="preserve">28-8) разрабатывает </w:t>
      </w:r>
      <w:hyperlink r:id="rId293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организации и пров</w:t>
      </w:r>
      <w:r>
        <w:rPr>
          <w:rStyle w:val="s0"/>
        </w:rPr>
        <w:t>едения фоновых экологических исследований при проведении нефтяных операций в казахстанском секторе Каспийского моря;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28-9 в соответствии с </w:t>
      </w:r>
      <w:hyperlink r:id="rId294" w:anchor="sub_id=6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29.12.14 г. № 269-V</w:t>
      </w:r>
    </w:p>
    <w:p w:rsidR="00000000" w:rsidRDefault="007F23D0">
      <w:pPr>
        <w:pStyle w:val="pj"/>
      </w:pPr>
      <w:r>
        <w:rPr>
          <w:rStyle w:val="s0"/>
        </w:rPr>
        <w:t>28-9) утверждает методику определения уровня опасности и кодировки отходов;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подпунктами 28-10 и 28-11 в соответствии с </w:t>
      </w:r>
      <w:hyperlink r:id="rId295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08.04.16 г. № 491-V</w:t>
      </w:r>
    </w:p>
    <w:p w:rsidR="00000000" w:rsidRDefault="007F23D0">
      <w:pPr>
        <w:pStyle w:val="pj"/>
      </w:pPr>
      <w:r>
        <w:rPr>
          <w:rStyle w:val="s0"/>
        </w:rPr>
        <w:t>28-10) организует разработку Национального доклада о состоянии окружающей среды и об использовании природных ресурсов Республики Казахстан;</w:t>
      </w:r>
    </w:p>
    <w:p w:rsidR="00000000" w:rsidRDefault="007F23D0">
      <w:pPr>
        <w:pStyle w:val="pj"/>
      </w:pPr>
      <w:r>
        <w:rPr>
          <w:rStyle w:val="s0"/>
        </w:rPr>
        <w:t xml:space="preserve">28-11) разрабатывает </w:t>
      </w:r>
      <w:hyperlink r:id="rId296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ве</w:t>
      </w:r>
      <w:r>
        <w:rPr>
          <w:rStyle w:val="s0"/>
        </w:rPr>
        <w:t>дения Государственного фонда экологической информации;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28-12 в соответствии с </w:t>
      </w:r>
      <w:hyperlink r:id="rId297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</w:t>
      </w:r>
    </w:p>
    <w:p w:rsidR="00000000" w:rsidRDefault="007F23D0">
      <w:pPr>
        <w:pStyle w:val="pj"/>
      </w:pPr>
      <w:r>
        <w:rPr>
          <w:rStyle w:val="s0"/>
        </w:rPr>
        <w:t>28-12) определяет организацию, осуществляющую ведение информационной системы отслеживания движения транспортных средств, специализирующихся на вывозе отходов по данным спутниковых навигационных систем;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28-13 в соответствии с </w:t>
      </w:r>
      <w:hyperlink r:id="rId298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 января 2019 г.)</w:t>
      </w:r>
    </w:p>
    <w:p w:rsidR="00000000" w:rsidRDefault="007F23D0">
      <w:pPr>
        <w:pStyle w:val="pj"/>
      </w:pPr>
      <w:r>
        <w:rPr>
          <w:rStyle w:val="s0"/>
        </w:rPr>
        <w:t xml:space="preserve">28-13) разрабатывает и утверждает </w:t>
      </w:r>
      <w:hyperlink r:id="rId299" w:history="1">
        <w:r>
          <w:rPr>
            <w:rStyle w:val="a4"/>
            <w:color w:val="0000FF"/>
            <w:u w:val="single"/>
          </w:rPr>
          <w:t>прави</w:t>
        </w:r>
        <w:r>
          <w:rPr>
            <w:rStyle w:val="a4"/>
            <w:color w:val="0000FF"/>
            <w:u w:val="single"/>
          </w:rPr>
          <w:t>ла</w:t>
        </w:r>
      </w:hyperlink>
      <w:r>
        <w:rPr>
          <w:rStyle w:val="s0"/>
        </w:rPr>
        <w:t xml:space="preserve"> компенсации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</w:t>
      </w:r>
      <w:r>
        <w:rPr>
          <w:rStyle w:val="s0"/>
        </w:rPr>
        <w:t>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подпунктами 28-14 - 28-19 в соответствии с </w:t>
      </w:r>
      <w:hyperlink r:id="rId300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09.11.20 г. № 373-VI</w:t>
      </w:r>
    </w:p>
    <w:p w:rsidR="00000000" w:rsidRDefault="007F23D0">
      <w:pPr>
        <w:pStyle w:val="pj"/>
      </w:pPr>
      <w:r>
        <w:rPr>
          <w:rStyle w:val="s0"/>
        </w:rPr>
        <w:t xml:space="preserve">28-14) разрабатывает и утверждает </w:t>
      </w:r>
      <w:hyperlink r:id="rId301" w:history="1">
        <w:r>
          <w:rPr>
            <w:rStyle w:val="a4"/>
            <w:color w:val="0000FF"/>
            <w:u w:val="single"/>
          </w:rPr>
          <w:t>предельные аукционные цены</w:t>
        </w:r>
      </w:hyperlink>
      <w:r>
        <w:rPr>
          <w:rStyle w:val="s0"/>
        </w:rPr>
        <w:t xml:space="preserve"> на электрическую энергию</w:t>
      </w:r>
      <w:r>
        <w:rPr>
          <w:rStyle w:val="s0"/>
        </w:rPr>
        <w:t>, произведенную путем энергетической утилизации отходов;</w:t>
      </w:r>
    </w:p>
    <w:p w:rsidR="00000000" w:rsidRDefault="007F23D0">
      <w:pPr>
        <w:pStyle w:val="pj"/>
      </w:pPr>
      <w:r>
        <w:rPr>
          <w:rStyle w:val="s0"/>
        </w:rPr>
        <w:t xml:space="preserve">28-15) разрабатывает и утверждает </w:t>
      </w:r>
      <w:hyperlink r:id="rId302" w:history="1">
        <w:r>
          <w:rPr>
            <w:rStyle w:val="a4"/>
            <w:color w:val="0000FF"/>
            <w:u w:val="single"/>
          </w:rPr>
          <w:t>перечень отходов</w:t>
        </w:r>
      </w:hyperlink>
      <w:r>
        <w:rPr>
          <w:rStyle w:val="s0"/>
        </w:rPr>
        <w:t>, не подлежащих энергетической утилизации;</w:t>
      </w:r>
    </w:p>
    <w:p w:rsidR="00000000" w:rsidRDefault="007F23D0">
      <w:pPr>
        <w:pStyle w:val="pj"/>
      </w:pPr>
      <w:r>
        <w:rPr>
          <w:rStyle w:val="s0"/>
        </w:rPr>
        <w:t xml:space="preserve">28-16) разрабатывает и утверждает </w:t>
      </w:r>
      <w:hyperlink r:id="rId303" w:history="1">
        <w:r>
          <w:rPr>
            <w:rStyle w:val="a4"/>
            <w:color w:val="0000FF"/>
            <w:u w:val="single"/>
          </w:rPr>
          <w:t>требования</w:t>
        </w:r>
      </w:hyperlink>
      <w:r>
        <w:rPr>
          <w:rStyle w:val="s0"/>
        </w:rPr>
        <w:t xml:space="preserve"> к эксплуатации объектов по энергетической утилизации отходов;</w:t>
      </w:r>
    </w:p>
    <w:p w:rsidR="00000000" w:rsidRDefault="007F23D0">
      <w:pPr>
        <w:pStyle w:val="pj"/>
      </w:pPr>
      <w:r>
        <w:rPr>
          <w:rStyle w:val="s0"/>
        </w:rPr>
        <w:t xml:space="preserve">28-17) разрабатывает и утверждает </w:t>
      </w:r>
      <w:hyperlink r:id="rId304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формирования переч</w:t>
      </w:r>
      <w:r>
        <w:rPr>
          <w:rStyle w:val="s0"/>
        </w:rPr>
        <w:t>ня энергопроизводящих организаций, использующих энергетическую утилизацию отходов;</w:t>
      </w:r>
    </w:p>
    <w:p w:rsidR="00000000" w:rsidRDefault="007F23D0">
      <w:pPr>
        <w:pStyle w:val="pj"/>
      </w:pPr>
      <w:r>
        <w:rPr>
          <w:rStyle w:val="s0"/>
        </w:rPr>
        <w:t>28-18) разрабатывает правила определения предельных аукционных цен на электрическую энергию, произведенную путем энергетической утилизации отходов, включающие порядок индекс</w:t>
      </w:r>
      <w:r>
        <w:rPr>
          <w:rStyle w:val="s0"/>
        </w:rPr>
        <w:t>ации аукционных цен;</w:t>
      </w:r>
    </w:p>
    <w:p w:rsidR="00000000" w:rsidRDefault="007F23D0">
      <w:pPr>
        <w:pStyle w:val="pj"/>
      </w:pPr>
      <w:r>
        <w:rPr>
          <w:rStyle w:val="s0"/>
        </w:rPr>
        <w:t>28-19) разрабатывает и утверждает перечень энергопроизводящих организаций, использующих энергетическую утилизацию отходов;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29 внесены изменения в соответствии с </w:t>
      </w:r>
      <w:hyperlink r:id="rId305" w:anchor="sub_id=3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306" w:anchor="sub_id=17002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07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15.07.11 г. № 461-IV (введен в действие по истечении шести месяцев после его первого официального </w:t>
      </w:r>
      <w:hyperlink r:id="rId308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309" w:anchor="sub_id=17002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10" w:anchor="sub_id=7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311" w:anchor="sub_id=17002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12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г.) (</w:t>
      </w:r>
      <w:hyperlink r:id="rId313" w:anchor="sub_id=17002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14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 (</w:t>
      </w:r>
      <w:hyperlink r:id="rId315" w:anchor="sub_id=17002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16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 (</w:t>
      </w:r>
      <w:hyperlink r:id="rId317" w:anchor="sub_id=17002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18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(</w:t>
      </w:r>
      <w:hyperlink r:id="rId319" w:anchor="sub_id=17002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20" w:anchor="sub_id=3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</w:t>
      </w:r>
      <w:r>
        <w:rPr>
          <w:rStyle w:val="s3"/>
        </w:rPr>
        <w:t>действие с 29 июня 2018 г.) (</w:t>
      </w:r>
      <w:hyperlink r:id="rId321" w:anchor="sub_id=17002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22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05.10.18 г. № 184-VI (введены в действие с 1 января 2019 г.) (</w:t>
      </w:r>
      <w:hyperlink r:id="rId323" w:anchor="sub_id=17002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24" w:anchor="sub_id=217" w:history="1">
        <w:r>
          <w:rPr>
            <w:rStyle w:val="a4"/>
            <w:i/>
            <w:iCs/>
            <w:color w:val="0000FF"/>
            <w:u w:val="single"/>
          </w:rPr>
          <w:t>Законо</w:t>
        </w:r>
        <w:r>
          <w:rPr>
            <w:rStyle w:val="a4"/>
            <w:i/>
            <w:iCs/>
            <w:color w:val="0000FF"/>
            <w:u w:val="single"/>
          </w:rPr>
          <w:t>м</w:t>
        </w:r>
      </w:hyperlink>
      <w:r>
        <w:rPr>
          <w:rStyle w:val="s3"/>
        </w:rPr>
        <w:t xml:space="preserve"> РК от 25.06.20 г. № 347-VI (</w:t>
      </w:r>
      <w:hyperlink r:id="rId325" w:anchor="sub_id=17002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29) утверждает:</w:t>
      </w:r>
    </w:p>
    <w:p w:rsidR="00000000" w:rsidRDefault="007F23D0">
      <w:pPr>
        <w:pStyle w:val="pj"/>
      </w:pPr>
      <w:hyperlink r:id="rId326" w:history="1">
        <w:r>
          <w:rPr>
            <w:rStyle w:val="a4"/>
            <w:color w:val="0000FF"/>
            <w:u w:val="single"/>
          </w:rPr>
          <w:t>методику</w:t>
        </w:r>
      </w:hyperlink>
      <w:r>
        <w:t xml:space="preserve"> определения нормативов эмиссий в окр</w:t>
      </w:r>
      <w:r>
        <w:t>ужающую среду;</w:t>
      </w:r>
    </w:p>
    <w:p w:rsidR="00000000" w:rsidRDefault="007F23D0">
      <w:pPr>
        <w:pStyle w:val="pj"/>
      </w:pPr>
      <w:hyperlink r:id="rId327" w:anchor="sub_id=100" w:history="1">
        <w:r>
          <w:rPr>
            <w:rStyle w:val="a4"/>
            <w:color w:val="0000FF"/>
            <w:u w:val="single"/>
          </w:rPr>
          <w:t>методику</w:t>
        </w:r>
      </w:hyperlink>
      <w:r>
        <w:t xml:space="preserve"> по определению диспергентов для включения их в </w:t>
      </w:r>
      <w:hyperlink r:id="rId328" w:anchor="sub_id=1" w:history="1">
        <w:r>
          <w:rPr>
            <w:rStyle w:val="a4"/>
            <w:color w:val="0000FF"/>
            <w:u w:val="single"/>
          </w:rPr>
          <w:t>перечень</w:t>
        </w:r>
      </w:hyperlink>
      <w:r>
        <w:t xml:space="preserve"> диспергентов для</w:t>
      </w:r>
      <w:r>
        <w:t xml:space="preserve"> ликвидации аварийных разливов нефти в море и внутренних водоемах Республики Казахстан;</w:t>
      </w:r>
    </w:p>
    <w:p w:rsidR="00000000" w:rsidRDefault="007F23D0">
      <w:pPr>
        <w:pStyle w:val="pj"/>
      </w:pPr>
      <w:hyperlink r:id="rId329" w:anchor="sub_id=1" w:history="1">
        <w:r>
          <w:rPr>
            <w:rStyle w:val="a4"/>
            <w:color w:val="0000FF"/>
            <w:u w:val="single"/>
          </w:rPr>
          <w:t>форму</w:t>
        </w:r>
      </w:hyperlink>
      <w:r>
        <w:t xml:space="preserve"> отчета по опасным отходам;</w:t>
      </w:r>
    </w:p>
    <w:p w:rsidR="00000000" w:rsidRDefault="007F23D0">
      <w:pPr>
        <w:pStyle w:val="pj"/>
      </w:pPr>
      <w:hyperlink r:id="rId330" w:history="1">
        <w:r>
          <w:rPr>
            <w:rStyle w:val="a4"/>
            <w:color w:val="0000FF"/>
            <w:u w:val="single"/>
          </w:rPr>
          <w:t>порядок</w:t>
        </w:r>
      </w:hyperlink>
      <w:r>
        <w:t xml:space="preserve"> включения условий природопользования в разрешения на эмиссии в окружающую среду, </w:t>
      </w:r>
      <w:hyperlink r:id="rId331" w:history="1">
        <w:r>
          <w:rPr>
            <w:rStyle w:val="a4"/>
            <w:color w:val="0000FF"/>
            <w:u w:val="single"/>
          </w:rPr>
          <w:t>формы документов для выдачи разрешений на эмиссии в окружающую среду и порядок их заполнения</w:t>
        </w:r>
      </w:hyperlink>
      <w:r>
        <w:t>;</w:t>
      </w:r>
    </w:p>
    <w:p w:rsidR="00000000" w:rsidRDefault="007F23D0">
      <w:pPr>
        <w:pStyle w:val="pj"/>
      </w:pPr>
      <w:hyperlink r:id="rId332" w:history="1">
        <w:r>
          <w:rPr>
            <w:rStyle w:val="a4"/>
            <w:color w:val="0000FF"/>
            <w:u w:val="single"/>
          </w:rPr>
          <w:t>типовой перечень мероприятий по охране окружающей среды</w:t>
        </w:r>
      </w:hyperlink>
      <w:r>
        <w:t>;</w:t>
      </w:r>
    </w:p>
    <w:p w:rsidR="00000000" w:rsidRDefault="007F23D0">
      <w:pPr>
        <w:pStyle w:val="pj"/>
      </w:pPr>
      <w:hyperlink r:id="rId333" w:history="1">
        <w:r>
          <w:rPr>
            <w:rStyle w:val="a4"/>
            <w:color w:val="0000FF"/>
            <w:u w:val="single"/>
          </w:rPr>
          <w:t>методику</w:t>
        </w:r>
      </w:hyperlink>
      <w:r>
        <w:t xml:space="preserve"> расчета платы за эмиссии в окружающую среду;</w:t>
      </w:r>
    </w:p>
    <w:p w:rsidR="00000000" w:rsidRDefault="007F23D0">
      <w:pPr>
        <w:pStyle w:val="pj"/>
      </w:pPr>
      <w:hyperlink r:id="rId334" w:history="1">
        <w:r>
          <w:rPr>
            <w:rStyle w:val="a4"/>
            <w:color w:val="0000FF"/>
            <w:u w:val="single"/>
          </w:rPr>
          <w:t>форму</w:t>
        </w:r>
      </w:hyperlink>
      <w:r>
        <w:t xml:space="preserve"> заключения государственной экологической экспертизы;</w:t>
      </w:r>
    </w:p>
    <w:p w:rsidR="00000000" w:rsidRDefault="007F23D0">
      <w:pPr>
        <w:pStyle w:val="pj"/>
      </w:pPr>
      <w:r>
        <w:t>состав и положение об экспертном совете в области технического регулирования;</w:t>
      </w:r>
    </w:p>
    <w:p w:rsidR="00000000" w:rsidRDefault="007F23D0">
      <w:pPr>
        <w:pStyle w:val="pj"/>
      </w:pPr>
      <w:hyperlink r:id="rId335" w:history="1">
        <w:r>
          <w:rPr>
            <w:rStyle w:val="a4"/>
            <w:color w:val="0000FF"/>
            <w:u w:val="single"/>
          </w:rPr>
          <w:t>пер</w:t>
        </w:r>
        <w:r>
          <w:rPr>
            <w:rStyle w:val="a4"/>
            <w:color w:val="0000FF"/>
            <w:u w:val="single"/>
          </w:rPr>
          <w:t>ечни, формы и сроки обмена информацией по ведению Единой государственной системы мониторинга окружающей среды и природных ресурсов</w:t>
        </w:r>
      </w:hyperlink>
      <w:r>
        <w:t>;</w:t>
      </w:r>
    </w:p>
    <w:p w:rsidR="00000000" w:rsidRDefault="007F23D0">
      <w:pPr>
        <w:pStyle w:val="pj"/>
      </w:pPr>
      <w:hyperlink r:id="rId336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конвертации единиц проектных механизмов в сфере регулирования выбросов и поглощений парниковых газов в единицы квот;</w:t>
      </w:r>
    </w:p>
    <w:p w:rsidR="00000000" w:rsidRDefault="007F23D0">
      <w:pPr>
        <w:pStyle w:val="pj"/>
      </w:pPr>
      <w:hyperlink r:id="rId337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разработки внутренних проектов по сокращению выбросов парниковых г</w:t>
      </w:r>
      <w:r>
        <w:rPr>
          <w:rStyle w:val="s0"/>
        </w:rPr>
        <w:t>азов и перечень отраслей и секторов экономики, в которых они могут осуществляться;</w:t>
      </w:r>
    </w:p>
    <w:p w:rsidR="00000000" w:rsidRDefault="007F23D0">
      <w:pPr>
        <w:pStyle w:val="pj"/>
      </w:pPr>
      <w:hyperlink r:id="rId338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осуществления взаимного признания единиц квот и иных углеродных единиц на основе международных догов</w:t>
      </w:r>
      <w:r>
        <w:rPr>
          <w:rStyle w:val="s0"/>
        </w:rPr>
        <w:t>оров Республики Казахстан;</w:t>
      </w:r>
    </w:p>
    <w:p w:rsidR="00000000" w:rsidRDefault="007F23D0">
      <w:pPr>
        <w:pStyle w:val="pj"/>
      </w:pPr>
      <w:hyperlink r:id="rId339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торговли квотами на выбросы парниковых газов и углеродными единицами;</w:t>
      </w:r>
    </w:p>
    <w:p w:rsidR="00000000" w:rsidRDefault="007F23D0">
      <w:pPr>
        <w:pStyle w:val="pj"/>
      </w:pPr>
      <w:hyperlink r:id="rId340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ведения монит</w:t>
      </w:r>
      <w:r>
        <w:rPr>
          <w:rStyle w:val="s0"/>
        </w:rPr>
        <w:t>оринга, учета и отчетности по углеродным единицам выбросов парниковых газов для целей торговли;</w:t>
      </w:r>
    </w:p>
    <w:p w:rsidR="00000000" w:rsidRDefault="007F23D0">
      <w:pPr>
        <w:pStyle w:val="pj"/>
      </w:pPr>
      <w:hyperlink r:id="rId341" w:history="1">
        <w:r>
          <w:rPr>
            <w:rStyle w:val="a4"/>
            <w:color w:val="0000FF"/>
            <w:u w:val="single"/>
          </w:rPr>
          <w:t>форму паспорта установки</w:t>
        </w:r>
      </w:hyperlink>
      <w:r>
        <w:rPr>
          <w:rStyle w:val="s0"/>
        </w:rPr>
        <w:t>;</w:t>
      </w:r>
    </w:p>
    <w:p w:rsidR="00000000" w:rsidRDefault="007F23D0">
      <w:pPr>
        <w:pStyle w:val="pj"/>
      </w:pPr>
      <w:hyperlink r:id="rId342" w:history="1">
        <w:r>
          <w:rPr>
            <w:rStyle w:val="a4"/>
            <w:color w:val="0000FF"/>
            <w:u w:val="single"/>
          </w:rPr>
          <w:t>форм</w:t>
        </w:r>
        <w:r>
          <w:rPr>
            <w:rStyle w:val="a4"/>
            <w:color w:val="0000FF"/>
            <w:u w:val="single"/>
          </w:rPr>
          <w:t>у</w:t>
        </w:r>
      </w:hyperlink>
      <w:r>
        <w:rPr>
          <w:rStyle w:val="s0"/>
        </w:rPr>
        <w:t xml:space="preserve"> отчета об инвентаризации парниковых газов;</w:t>
      </w:r>
    </w:p>
    <w:p w:rsidR="00000000" w:rsidRDefault="007F23D0">
      <w:pPr>
        <w:pStyle w:val="pj"/>
      </w:pPr>
      <w:hyperlink r:id="rId343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стандартизации измерения и учета выбросов парниковых газов;</w:t>
      </w:r>
    </w:p>
    <w:p w:rsidR="00000000" w:rsidRDefault="007F23D0">
      <w:pPr>
        <w:pStyle w:val="pj"/>
      </w:pPr>
      <w:r>
        <w:rPr>
          <w:rStyle w:val="s0"/>
        </w:rPr>
        <w:t>методики расчетов выбросов, сокращений выбросов и поглощений парниковых газов;</w:t>
      </w:r>
    </w:p>
    <w:p w:rsidR="00000000" w:rsidRDefault="007F23D0">
      <w:pPr>
        <w:pStyle w:val="pj"/>
      </w:pPr>
      <w:hyperlink r:id="rId344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обращения со стойкими органическими загрязнителями и отходами, их содержащими;</w:t>
      </w:r>
    </w:p>
    <w:p w:rsidR="00000000" w:rsidRDefault="007F23D0">
      <w:pPr>
        <w:pStyle w:val="pj"/>
      </w:pPr>
      <w:hyperlink r:id="rId345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ведения государственного реест</w:t>
      </w:r>
      <w:r>
        <w:rPr>
          <w:rStyle w:val="s0"/>
        </w:rPr>
        <w:t>ра углеродных единиц;</w:t>
      </w:r>
    </w:p>
    <w:p w:rsidR="00000000" w:rsidRDefault="007F23D0">
      <w:pPr>
        <w:pStyle w:val="pj"/>
      </w:pPr>
      <w:hyperlink r:id="rId346" w:history="1">
        <w:r>
          <w:rPr>
            <w:rStyle w:val="a4"/>
            <w:color w:val="0000FF"/>
            <w:u w:val="single"/>
          </w:rPr>
          <w:t>перечни</w:t>
        </w:r>
      </w:hyperlink>
      <w:r>
        <w:rPr>
          <w:rStyle w:val="s0"/>
        </w:rPr>
        <w:t xml:space="preserve"> наилучших доступных технологий;</w:t>
      </w:r>
    </w:p>
    <w:p w:rsidR="00000000" w:rsidRDefault="007F23D0">
      <w:pPr>
        <w:pStyle w:val="pj"/>
      </w:pPr>
      <w:hyperlink r:id="rId347" w:history="1">
        <w:r>
          <w:rPr>
            <w:rStyle w:val="a4"/>
            <w:color w:val="0000FF"/>
            <w:u w:val="single"/>
          </w:rPr>
          <w:t>перечень</w:t>
        </w:r>
      </w:hyperlink>
      <w:r>
        <w:rPr>
          <w:rStyle w:val="s0"/>
        </w:rPr>
        <w:t xml:space="preserve"> загрязняющих веществ и видов отходов, для которых устан</w:t>
      </w:r>
      <w:r>
        <w:rPr>
          <w:rStyle w:val="s0"/>
        </w:rPr>
        <w:t>авливаются нормативы эмиссий;</w:t>
      </w:r>
    </w:p>
    <w:p w:rsidR="00000000" w:rsidRDefault="007F23D0">
      <w:pPr>
        <w:pStyle w:val="pj"/>
      </w:pPr>
      <w:hyperlink r:id="rId348" w:anchor="sub_id=100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торговли квотами и обязательствами на сокращение эмиссии в окружающую среду;</w:t>
      </w:r>
    </w:p>
    <w:p w:rsidR="00000000" w:rsidRDefault="007F23D0">
      <w:pPr>
        <w:pStyle w:val="pj"/>
      </w:pPr>
      <w:hyperlink r:id="rId349" w:history="1">
        <w:r>
          <w:rPr>
            <w:rStyle w:val="a4"/>
            <w:color w:val="0000FF"/>
            <w:u w:val="single"/>
          </w:rPr>
          <w:t>квалификационные требования</w:t>
        </w:r>
      </w:hyperlink>
      <w:r>
        <w:rPr>
          <w:rStyle w:val="s0"/>
        </w:rPr>
        <w:t xml:space="preserve"> к лицензируемому виду деятельности в области охраны окружающей среды;</w:t>
      </w:r>
    </w:p>
    <w:p w:rsidR="00000000" w:rsidRDefault="007F23D0">
      <w:pPr>
        <w:pStyle w:val="pj"/>
      </w:pPr>
      <w:r>
        <w:rPr>
          <w:rStyle w:val="s0"/>
        </w:rPr>
        <w:t>технические регламенты в области охраны окружающей среды;</w:t>
      </w:r>
    </w:p>
    <w:p w:rsidR="00000000" w:rsidRDefault="007F23D0">
      <w:pPr>
        <w:pStyle w:val="pj"/>
      </w:pPr>
      <w:hyperlink r:id="rId350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ведения государственного реестра участков загрязнения;</w:t>
      </w:r>
    </w:p>
    <w:p w:rsidR="00000000" w:rsidRDefault="007F23D0">
      <w:pPr>
        <w:pStyle w:val="pj"/>
      </w:pPr>
      <w:hyperlink r:id="rId351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мониторинга и контроля инвентаризации парниковых газов;</w:t>
      </w:r>
    </w:p>
    <w:p w:rsidR="00000000" w:rsidRDefault="007F23D0">
      <w:pPr>
        <w:pStyle w:val="pj"/>
      </w:pPr>
      <w:hyperlink r:id="rId352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реализации проектных механизмов в сфере регулирования выбросов и поглощений парниковых газов;</w:t>
      </w:r>
    </w:p>
    <w:p w:rsidR="00000000" w:rsidRDefault="007F23D0">
      <w:pPr>
        <w:pStyle w:val="pj"/>
      </w:pPr>
      <w:hyperlink r:id="rId353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разработки программы управления отходами;</w:t>
      </w:r>
    </w:p>
    <w:p w:rsidR="00000000" w:rsidRDefault="007F23D0">
      <w:pPr>
        <w:pStyle w:val="pj"/>
      </w:pPr>
      <w:hyperlink r:id="rId354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организации и проведения производственного экологического мониторинга при проведении нефтяных операций в казахстанском секторе Каспийского моря;</w:t>
      </w:r>
    </w:p>
    <w:p w:rsidR="00000000" w:rsidRDefault="007F23D0">
      <w:pPr>
        <w:pStyle w:val="pj"/>
      </w:pPr>
      <w:hyperlink r:id="rId355" w:history="1">
        <w:r>
          <w:rPr>
            <w:rStyle w:val="a4"/>
            <w:color w:val="0000FF"/>
            <w:u w:val="single"/>
          </w:rPr>
          <w:t>перечень</w:t>
        </w:r>
      </w:hyperlink>
      <w:r>
        <w:rPr>
          <w:rStyle w:val="s0"/>
        </w:rPr>
        <w:t xml:space="preserve"> продукции </w:t>
      </w:r>
      <w:r>
        <w:rPr>
          <w:rStyle w:val="s0"/>
        </w:rPr>
        <w:t>(товаров), на которую (которые) распространяются расширенные обязательства производителей (импортеров);</w:t>
      </w:r>
    </w:p>
    <w:p w:rsidR="00000000" w:rsidRDefault="007F23D0">
      <w:pPr>
        <w:pStyle w:val="pj"/>
      </w:pPr>
      <w:hyperlink r:id="rId356" w:anchor="sub_id=100" w:history="1">
        <w:r>
          <w:rPr>
            <w:rStyle w:val="a4"/>
            <w:color w:val="0000FF"/>
            <w:u w:val="single"/>
          </w:rPr>
          <w:t>методику</w:t>
        </w:r>
      </w:hyperlink>
      <w:r>
        <w:rPr>
          <w:rStyle w:val="s0"/>
        </w:rPr>
        <w:t xml:space="preserve"> расчета платы за организацию сбора, транспортировки, переработ</w:t>
      </w:r>
      <w:r>
        <w:rPr>
          <w:rStyle w:val="s0"/>
        </w:rPr>
        <w:t>ки, обезвреживания, использования и (или) утилизации отходов;</w:t>
      </w:r>
    </w:p>
    <w:p w:rsidR="00000000" w:rsidRDefault="007F23D0">
      <w:pPr>
        <w:pStyle w:val="pj"/>
      </w:pPr>
      <w:hyperlink r:id="rId357" w:anchor="sub_id=100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стимулирования производства в Республике Казахстан экологически чистых автомобильных транспортных средств</w:t>
      </w:r>
      <w:r>
        <w:rPr>
          <w:rStyle w:val="s0"/>
        </w:rPr>
        <w:t xml:space="preserve"> (соответствующих экологическому классу 4 и выше;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совместно с уполномоченным органом</w:t>
      </w:r>
      <w:r>
        <w:rPr>
          <w:rStyle w:val="s0"/>
        </w:rPr>
        <w:t xml:space="preserve"> в области государственной поддержки </w:t>
      </w:r>
      <w:r>
        <w:t>индустриальной</w:t>
      </w:r>
      <w:r>
        <w:rPr>
          <w:rStyle w:val="s0"/>
        </w:rPr>
        <w:t xml:space="preserve"> деятельности;</w:t>
      </w:r>
    </w:p>
    <w:p w:rsidR="00000000" w:rsidRDefault="007F23D0">
      <w:pPr>
        <w:pStyle w:val="pj"/>
      </w:pPr>
      <w:hyperlink r:id="rId358" w:anchor="sub_id=100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стимулирования производства в Республике Казахстан кабельно-проводниковой продукции: экологически без</w:t>
      </w:r>
      <w:r>
        <w:rPr>
          <w:rStyle w:val="s0"/>
        </w:rPr>
        <w:t xml:space="preserve">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Казахстан, совместно с уполномоченным органом в области государственной поддержки </w:t>
      </w:r>
      <w:r>
        <w:t>индустриальной</w:t>
      </w:r>
      <w:r>
        <w:rPr>
          <w:rStyle w:val="s0"/>
        </w:rPr>
        <w:t xml:space="preserve"> де</w:t>
      </w:r>
      <w:r>
        <w:rPr>
          <w:rStyle w:val="s0"/>
        </w:rPr>
        <w:t>ятельности;</w:t>
      </w:r>
    </w:p>
    <w:p w:rsidR="00000000" w:rsidRDefault="007F23D0">
      <w:pPr>
        <w:pStyle w:val="pj"/>
      </w:pPr>
      <w:hyperlink r:id="rId359" w:history="1">
        <w:r>
          <w:rPr>
            <w:rStyle w:val="a4"/>
            <w:color w:val="0000FF"/>
            <w:u w:val="single"/>
          </w:rPr>
          <w:t>форму плана</w:t>
        </w:r>
      </w:hyperlink>
      <w:r>
        <w:rPr>
          <w:rStyle w:val="s0"/>
        </w:rPr>
        <w:t xml:space="preserve"> мониторинга выбросов парниковых газов;</w:t>
      </w:r>
    </w:p>
    <w:p w:rsidR="00000000" w:rsidRDefault="007F23D0">
      <w:pPr>
        <w:pStyle w:val="pj"/>
      </w:pPr>
      <w:hyperlink r:id="rId360" w:anchor="sub_id=100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ведения Государственного регистра выбро</w:t>
      </w:r>
      <w:r>
        <w:rPr>
          <w:rStyle w:val="s0"/>
        </w:rPr>
        <w:t>сов и переноса загрязнителей;</w:t>
      </w:r>
    </w:p>
    <w:p w:rsidR="00000000" w:rsidRDefault="007F23D0">
      <w:pPr>
        <w:pStyle w:val="pj"/>
      </w:pPr>
      <w:hyperlink r:id="rId361" w:anchor="sub_id=100" w:history="1">
        <w:r>
          <w:rPr>
            <w:rStyle w:val="a4"/>
            <w:color w:val="0000FF"/>
            <w:u w:val="single"/>
          </w:rPr>
          <w:t>методику</w:t>
        </w:r>
      </w:hyperlink>
      <w:r>
        <w:rPr>
          <w:rStyle w:val="s0"/>
        </w:rPr>
        <w:t xml:space="preserve"> распределения квот из резерва объема квот Национального плана распределения квот на выбросы парниковых газов;</w:t>
      </w:r>
    </w:p>
    <w:p w:rsidR="00000000" w:rsidRDefault="007F23D0">
      <w:pPr>
        <w:pStyle w:val="pj"/>
      </w:pPr>
      <w:hyperlink r:id="rId362" w:anchor="sub_id=100" w:history="1">
        <w:r>
          <w:rPr>
            <w:rStyle w:val="a4"/>
            <w:color w:val="0000FF"/>
            <w:u w:val="single"/>
          </w:rPr>
          <w:t>перечень</w:t>
        </w:r>
      </w:hyperlink>
      <w:r>
        <w:rPr>
          <w:rStyle w:val="s0"/>
        </w:rPr>
        <w:t xml:space="preserve"> видов хозяйственной деятельности, проекты которых подлежат вынесению на общественные слушания;</w:t>
      </w:r>
    </w:p>
    <w:p w:rsidR="00000000" w:rsidRDefault="007F23D0">
      <w:pPr>
        <w:pStyle w:val="pj"/>
      </w:pPr>
      <w:r>
        <w:rPr>
          <w:rStyle w:val="s0"/>
        </w:rPr>
        <w:t>формы предоставления информации о:</w:t>
      </w:r>
    </w:p>
    <w:p w:rsidR="00000000" w:rsidRDefault="007F23D0">
      <w:pPr>
        <w:pStyle w:val="pj"/>
      </w:pPr>
      <w:hyperlink r:id="rId363" w:anchor="sub_id=1" w:history="1">
        <w:r>
          <w:rPr>
            <w:rStyle w:val="a4"/>
            <w:color w:val="0000FF"/>
            <w:u w:val="single"/>
          </w:rPr>
          <w:t>поступлениях в бюджет от платы за эмиссии в окружающую среду</w:t>
        </w:r>
      </w:hyperlink>
      <w:r>
        <w:rPr>
          <w:rStyle w:val="s0"/>
        </w:rPr>
        <w:t>;</w:t>
      </w:r>
    </w:p>
    <w:p w:rsidR="00000000" w:rsidRDefault="007F23D0">
      <w:pPr>
        <w:pStyle w:val="pj"/>
      </w:pPr>
      <w:hyperlink r:id="rId364" w:anchor="sub_id=2" w:history="1">
        <w:r>
          <w:rPr>
            <w:rStyle w:val="a4"/>
            <w:color w:val="0000FF"/>
            <w:u w:val="single"/>
          </w:rPr>
          <w:t>поступлениях в бюджет от взыскания у</w:t>
        </w:r>
        <w:r>
          <w:rPr>
            <w:rStyle w:val="a4"/>
            <w:color w:val="0000FF"/>
            <w:u w:val="single"/>
          </w:rPr>
          <w:t>щерба, причиненного окружающей среде</w:t>
        </w:r>
      </w:hyperlink>
      <w:r>
        <w:rPr>
          <w:rStyle w:val="s0"/>
        </w:rPr>
        <w:t>;</w:t>
      </w:r>
    </w:p>
    <w:p w:rsidR="00000000" w:rsidRDefault="007F23D0">
      <w:pPr>
        <w:pStyle w:val="pj"/>
      </w:pPr>
      <w:hyperlink r:id="rId365" w:anchor="sub_id=3" w:history="1">
        <w:r>
          <w:rPr>
            <w:rStyle w:val="a4"/>
            <w:color w:val="0000FF"/>
            <w:u w:val="single"/>
          </w:rPr>
          <w:t>поступлениях в бюджет от штрафов за нарушение экологического законодательства Республики Казахстан;</w:t>
        </w:r>
      </w:hyperlink>
    </w:p>
    <w:p w:rsidR="00000000" w:rsidRDefault="007F23D0">
      <w:pPr>
        <w:pStyle w:val="pj"/>
      </w:pPr>
      <w:hyperlink r:id="rId366" w:anchor="sub_id=4" w:history="1">
        <w:r>
          <w:rPr>
            <w:rStyle w:val="a4"/>
            <w:color w:val="0000FF"/>
            <w:u w:val="single"/>
          </w:rPr>
          <w:t>расходах бюджета на мероприятия по охране окружающей среды</w:t>
        </w:r>
      </w:hyperlink>
      <w:r>
        <w:rPr>
          <w:rStyle w:val="s0"/>
        </w:rPr>
        <w:t>;</w:t>
      </w:r>
    </w:p>
    <w:p w:rsidR="00000000" w:rsidRDefault="007F23D0">
      <w:pPr>
        <w:pStyle w:val="pj"/>
      </w:pPr>
      <w:hyperlink r:id="rId367" w:anchor="sub_id=100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определения оптимальных методов ликвидации аварийных разливов нефти</w:t>
      </w:r>
      <w:r>
        <w:rPr>
          <w:rStyle w:val="s0"/>
        </w:rPr>
        <w:t xml:space="preserve"> на море, внутренних водоемах и в предохранительной зоне Республики Казахстан;</w:t>
      </w:r>
    </w:p>
    <w:p w:rsidR="00000000" w:rsidRDefault="007F23D0">
      <w:pPr>
        <w:pStyle w:val="pj"/>
      </w:pPr>
      <w:hyperlink r:id="rId368" w:anchor="sub_id=1" w:history="1">
        <w:r>
          <w:rPr>
            <w:rStyle w:val="a4"/>
            <w:color w:val="0000FF"/>
            <w:u w:val="single"/>
          </w:rPr>
          <w:t>форму</w:t>
        </w:r>
      </w:hyperlink>
      <w:r>
        <w:rPr>
          <w:rStyle w:val="s0"/>
        </w:rPr>
        <w:t xml:space="preserve"> отчета по инвентаризации отходов и </w:t>
      </w:r>
      <w:hyperlink r:id="rId369" w:anchor="sub_id=2" w:history="1">
        <w:r>
          <w:rPr>
            <w:rStyle w:val="a4"/>
            <w:color w:val="0000FF"/>
            <w:u w:val="single"/>
          </w:rPr>
          <w:t>инструкцию</w:t>
        </w:r>
      </w:hyperlink>
      <w:r>
        <w:rPr>
          <w:rStyle w:val="s0"/>
        </w:rPr>
        <w:t xml:space="preserve"> по ее заполнению;</w:t>
      </w:r>
    </w:p>
    <w:p w:rsidR="00000000" w:rsidRDefault="007F23D0">
      <w:pPr>
        <w:pStyle w:val="pj"/>
      </w:pPr>
      <w:hyperlink r:id="rId370" w:history="1">
        <w:r>
          <w:rPr>
            <w:rStyle w:val="a4"/>
            <w:color w:val="0000FF"/>
            <w:u w:val="single"/>
          </w:rPr>
          <w:t>форму</w:t>
        </w:r>
      </w:hyperlink>
      <w:r>
        <w:rPr>
          <w:rStyle w:val="s0"/>
        </w:rPr>
        <w:t xml:space="preserve"> заполнения кадастровых дел по объектам размещения отходов;</w:t>
      </w:r>
    </w:p>
    <w:p w:rsidR="00000000" w:rsidRDefault="007F23D0">
      <w:pPr>
        <w:pStyle w:val="pj"/>
      </w:pPr>
      <w:hyperlink r:id="rId371" w:history="1">
        <w:r>
          <w:rPr>
            <w:rStyle w:val="a4"/>
            <w:color w:val="0000FF"/>
            <w:u w:val="single"/>
          </w:rPr>
          <w:t>методику</w:t>
        </w:r>
      </w:hyperlink>
      <w:r>
        <w:rPr>
          <w:rStyle w:val="s0"/>
        </w:rPr>
        <w:t xml:space="preserve"> р</w:t>
      </w:r>
      <w:r>
        <w:rPr>
          <w:rStyle w:val="s0"/>
        </w:rPr>
        <w:t>асчета тарифа на сбор, вывоз, утилизацию, переработку и захоронение твердых бытовых отходов;</w:t>
      </w:r>
    </w:p>
    <w:p w:rsidR="00000000" w:rsidRDefault="007F23D0">
      <w:pPr>
        <w:pStyle w:val="pj"/>
      </w:pPr>
      <w:hyperlink r:id="rId372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организации и проведения фоновых экологических исследований при проведении нефтяных операц</w:t>
      </w:r>
      <w:r>
        <w:rPr>
          <w:rStyle w:val="s0"/>
        </w:rPr>
        <w:t>ий в казахстанском секторе Каспийского моря;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30 внесены изменения в соответствии с </w:t>
      </w:r>
      <w:hyperlink r:id="rId373" w:anchor="sub_id=3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374" w:anchor="sub_id=17003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75" w:anchor="sub_id=30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</w:t>
      </w:r>
      <w:r>
        <w:rPr>
          <w:rStyle w:val="s3"/>
        </w:rPr>
        <w:t xml:space="preserve">есяцев после его первого официального </w:t>
      </w:r>
      <w:hyperlink r:id="rId376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377" w:anchor="sub_id=17003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78" w:anchor="sub_id=7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379" w:anchor="sub_id=17003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80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 (</w:t>
      </w:r>
      <w:hyperlink r:id="rId381" w:anchor="sub_id=17003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382" w:anchor="sub_id=50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</w:t>
      </w:r>
      <w:r>
        <w:rPr>
          <w:rStyle w:val="s3"/>
        </w:rPr>
        <w:t>6-VI (</w:t>
      </w:r>
      <w:hyperlink r:id="rId383" w:anchor="sub_id=17003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30) устанавливает:</w:t>
      </w:r>
    </w:p>
    <w:p w:rsidR="00000000" w:rsidRDefault="007F23D0">
      <w:pPr>
        <w:pStyle w:val="pj"/>
      </w:pPr>
      <w:hyperlink r:id="rId384" w:history="1">
        <w:r>
          <w:rPr>
            <w:rStyle w:val="a4"/>
            <w:color w:val="0000FF"/>
            <w:u w:val="single"/>
          </w:rPr>
          <w:t>порядок</w:t>
        </w:r>
      </w:hyperlink>
      <w:r>
        <w:t xml:space="preserve"> проведения общественных слушаний;</w:t>
      </w:r>
    </w:p>
    <w:p w:rsidR="00000000" w:rsidRDefault="007F23D0">
      <w:pPr>
        <w:pStyle w:val="pj"/>
      </w:pPr>
      <w:r>
        <w:rPr>
          <w:rStyle w:val="s0"/>
        </w:rPr>
        <w:t>квоты выбросов парниковы</w:t>
      </w:r>
      <w:r>
        <w:rPr>
          <w:rStyle w:val="s0"/>
        </w:rPr>
        <w:t>х газов для субъектов рыночного механизма сокращения выбросов и поглощения парниковых газов;</w:t>
      </w:r>
    </w:p>
    <w:p w:rsidR="00000000" w:rsidRDefault="007F23D0">
      <w:pPr>
        <w:pStyle w:val="pj"/>
      </w:pPr>
      <w:hyperlink r:id="rId385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ведения автоматизированного мониторинга эмиссий в окружающую среду при проведении производ</w:t>
      </w:r>
      <w:r>
        <w:rPr>
          <w:rStyle w:val="s0"/>
        </w:rPr>
        <w:t>ственного экологического контроля и требования к отчетности по результатам производственного экологического контроля;</w:t>
      </w:r>
    </w:p>
    <w:p w:rsidR="00000000" w:rsidRDefault="007F23D0">
      <w:pPr>
        <w:pStyle w:val="pj"/>
      </w:pPr>
      <w:hyperlink r:id="rId386" w:anchor="sub_id=100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определения целевых показателей качества окружающей среды;</w:t>
      </w:r>
    </w:p>
    <w:p w:rsidR="00000000" w:rsidRDefault="007F23D0">
      <w:pPr>
        <w:pStyle w:val="pj"/>
      </w:pPr>
      <w:hyperlink r:id="rId387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выдачи комплексных экологических разрешений и перечень типов промышленных объектов, для которых возможно получение комплексн</w:t>
      </w:r>
      <w:r>
        <w:rPr>
          <w:rStyle w:val="s0"/>
        </w:rPr>
        <w:t>ых экологических разрешений вместо разрешений на эмиссии в окружающую среду;</w:t>
      </w:r>
    </w:p>
    <w:p w:rsidR="00000000" w:rsidRDefault="007F23D0">
      <w:pPr>
        <w:pStyle w:val="pj"/>
      </w:pPr>
      <w:hyperlink r:id="rId388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выдачи разрешений на производство работ с использованием озоноразрушающих веществ, ремонт, монтаж, обслужи</w:t>
      </w:r>
      <w:r>
        <w:rPr>
          <w:rStyle w:val="s0"/>
        </w:rPr>
        <w:t>вание оборудования, содержащего озоноразрушающие вещества;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389" w:history="1">
        <w:r>
          <w:rPr>
            <w:rStyle w:val="a4"/>
            <w:i/>
            <w:iCs/>
            <w:color w:val="0000FF"/>
            <w:u w:val="single"/>
          </w:rPr>
          <w:t>Стандарт государственной услуги</w:t>
        </w:r>
      </w:hyperlink>
      <w:r>
        <w:rPr>
          <w:rStyle w:val="s3"/>
        </w:rPr>
        <w:t xml:space="preserve"> «Выдача разрешения на производство работ с использованием озоноразрушающих веществ, ремонт, монт</w:t>
      </w:r>
      <w:r>
        <w:rPr>
          <w:rStyle w:val="s3"/>
        </w:rPr>
        <w:t>аж, обслуживание оборудования, содержащего озоноразрушающие вещества» (приложение 3 к приказу Министра энергетики Республики Казахстан от 23 апреля 2015 года № 301)</w:t>
      </w:r>
    </w:p>
    <w:p w:rsidR="00000000" w:rsidRDefault="007F23D0">
      <w:pPr>
        <w:pStyle w:val="pj"/>
      </w:pPr>
      <w:hyperlink r:id="rId390" w:anchor="sub_id=100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уч</w:t>
      </w:r>
      <w:r>
        <w:rPr>
          <w:rStyle w:val="s0"/>
        </w:rPr>
        <w:t>ета потребления озоноразрушающих веществ;</w:t>
      </w:r>
    </w:p>
    <w:p w:rsidR="00000000" w:rsidRDefault="007F23D0">
      <w:pPr>
        <w:pStyle w:val="pj"/>
      </w:pPr>
      <w:hyperlink r:id="rId391" w:anchor="sub_id=100" w:history="1">
        <w:r>
          <w:rPr>
            <w:rStyle w:val="a4"/>
            <w:color w:val="0000FF"/>
            <w:u w:val="single"/>
          </w:rPr>
          <w:t>критерии</w:t>
        </w:r>
      </w:hyperlink>
      <w:r>
        <w:rPr>
          <w:rStyle w:val="s0"/>
        </w:rPr>
        <w:t xml:space="preserve"> оценки экологической обстановки территорий;</w:t>
      </w:r>
    </w:p>
    <w:p w:rsidR="00000000" w:rsidRDefault="007F23D0">
      <w:pPr>
        <w:pStyle w:val="pj"/>
      </w:pPr>
      <w:hyperlink r:id="rId392" w:history="1">
        <w:r>
          <w:rPr>
            <w:rStyle w:val="a4"/>
            <w:color w:val="0000FF"/>
            <w:u w:val="single"/>
          </w:rPr>
          <w:t>экологические к</w:t>
        </w:r>
        <w:r>
          <w:rPr>
            <w:rStyle w:val="a4"/>
            <w:color w:val="0000FF"/>
            <w:u w:val="single"/>
          </w:rPr>
          <w:t>ритерии</w:t>
        </w:r>
      </w:hyperlink>
      <w:r>
        <w:rPr>
          <w:rStyle w:val="s0"/>
        </w:rPr>
        <w:t xml:space="preserve"> оценки земель;</w:t>
      </w:r>
    </w:p>
    <w:p w:rsidR="00000000" w:rsidRDefault="007F23D0">
      <w:pPr>
        <w:pStyle w:val="pj"/>
      </w:pPr>
      <w:hyperlink r:id="rId393" w:history="1">
        <w:r>
          <w:rPr>
            <w:rStyle w:val="a4"/>
            <w:color w:val="0000FF"/>
            <w:u w:val="single"/>
          </w:rPr>
          <w:t>перечень парниковых газов</w:t>
        </w:r>
      </w:hyperlink>
      <w:r>
        <w:rPr>
          <w:rStyle w:val="s0"/>
        </w:rPr>
        <w:t>, являющихся объектами государственного регулирования;</w:t>
      </w:r>
    </w:p>
    <w:p w:rsidR="00000000" w:rsidRDefault="007F23D0">
      <w:pPr>
        <w:pStyle w:val="pj"/>
      </w:pPr>
      <w:hyperlink r:id="rId394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создания и обра</w:t>
      </w:r>
      <w:r>
        <w:rPr>
          <w:rStyle w:val="s0"/>
        </w:rPr>
        <w:t>щения частей установленного количества, единиц сокращения выбросов, единиц сертифицированного сокращения выбросов, единиц поглощения парниковых газов и других производных, предусмотренных международными договорами Республики Казахстан;</w:t>
      </w:r>
    </w:p>
    <w:p w:rsidR="00000000" w:rsidRDefault="007F23D0">
      <w:pPr>
        <w:pStyle w:val="pj"/>
      </w:pPr>
      <w:hyperlink r:id="rId395" w:anchor="sub_id=100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выдачи, изменения и погашения квот на выбросы парниковых газов;</w:t>
      </w:r>
    </w:p>
    <w:p w:rsidR="00000000" w:rsidRDefault="007F23D0">
      <w:pPr>
        <w:pStyle w:val="pj"/>
      </w:pPr>
      <w:hyperlink r:id="rId396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реализации экологических (зеленых) инвестиций;</w:t>
      </w:r>
    </w:p>
    <w:p w:rsidR="00000000" w:rsidRDefault="007F23D0">
      <w:pPr>
        <w:pStyle w:val="pj"/>
      </w:pPr>
      <w:r>
        <w:t>31)</w:t>
      </w:r>
      <w:r>
        <w:t xml:space="preserve">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p w:rsidR="00000000" w:rsidRDefault="007F23D0">
      <w:pPr>
        <w:pStyle w:val="pji"/>
      </w:pPr>
      <w:r>
        <w:rPr>
          <w:rStyle w:val="s3"/>
        </w:rPr>
        <w:t xml:space="preserve">Подпункт 32 изложен в редакции </w:t>
      </w:r>
      <w:hyperlink r:id="rId397" w:anchor="sub_id=50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03.07.13 г. № 124-V (</w:t>
      </w:r>
      <w:hyperlink r:id="rId398" w:anchor="sub_id=17003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32) участвует в согласовании </w:t>
      </w:r>
      <w:hyperlink r:id="rId399" w:history="1">
        <w:r>
          <w:rPr>
            <w:rStyle w:val="a4"/>
            <w:color w:val="0000FF"/>
            <w:u w:val="single"/>
          </w:rPr>
          <w:t>бассейновых схем комплексного использования</w:t>
        </w:r>
      </w:hyperlink>
      <w:r>
        <w:rPr>
          <w:rStyle w:val="s0"/>
        </w:rPr>
        <w:t xml:space="preserve"> и охраны водных объектов, подготовке бассейновых соглашений, а также в реализации бассейнового принципа управления водными ресурсами в пределах своей компетенции;</w:t>
      </w:r>
    </w:p>
    <w:p w:rsidR="00000000" w:rsidRDefault="007F23D0">
      <w:pPr>
        <w:pStyle w:val="pj"/>
      </w:pPr>
      <w:r>
        <w:t>33) осуществляет международное сотрудничество в области охраны окружающей среды;</w:t>
      </w:r>
    </w:p>
    <w:p w:rsidR="00000000" w:rsidRDefault="007F23D0">
      <w:pPr>
        <w:pStyle w:val="pj"/>
      </w:pPr>
      <w:r>
        <w:t>34) заключает соглашения и меморандумы в области охраны окружающей среды;</w:t>
      </w:r>
    </w:p>
    <w:p w:rsidR="00000000" w:rsidRDefault="007F23D0">
      <w:pPr>
        <w:pStyle w:val="pj"/>
      </w:pPr>
      <w:r>
        <w:t xml:space="preserve">35) исключен в соответствии с </w:t>
      </w:r>
      <w:hyperlink r:id="rId400" w:anchor="sub_id=2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401" w:anchor="sub_id=1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36) исключен в соответствии с </w:t>
      </w:r>
      <w:hyperlink r:id="rId402" w:anchor="sub_id=2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403" w:anchor="sub_id=1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подпунктами 36-1 - 36-4 в соответствии с </w:t>
      </w:r>
      <w:hyperlink r:id="rId404" w:anchor="sub_id=3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 xml:space="preserve">36-1) осуществляет реализацию </w:t>
      </w:r>
      <w:hyperlink r:id="rId405" w:history="1">
        <w:r>
          <w:rPr>
            <w:rStyle w:val="a4"/>
            <w:color w:val="0000FF"/>
            <w:u w:val="single"/>
          </w:rPr>
          <w:t>международных договоров</w:t>
        </w:r>
      </w:hyperlink>
      <w:r>
        <w:rPr>
          <w:rStyle w:val="s0"/>
        </w:rPr>
        <w:t xml:space="preserve"> Республики Казахстан в области изменения климата;</w:t>
      </w:r>
    </w:p>
    <w:p w:rsidR="00000000" w:rsidRDefault="007F23D0">
      <w:pPr>
        <w:pStyle w:val="pj"/>
      </w:pPr>
      <w:r>
        <w:rPr>
          <w:rStyle w:val="s0"/>
        </w:rPr>
        <w:t>36-2) определяет рабочий орган по р</w:t>
      </w:r>
      <w:r>
        <w:rPr>
          <w:rStyle w:val="s0"/>
        </w:rPr>
        <w:t xml:space="preserve">еализации </w:t>
      </w:r>
      <w:hyperlink r:id="rId406" w:history="1">
        <w:r>
          <w:rPr>
            <w:rStyle w:val="a4"/>
            <w:color w:val="0000FF"/>
            <w:u w:val="single"/>
          </w:rPr>
          <w:t>международных договоров</w:t>
        </w:r>
      </w:hyperlink>
      <w:r>
        <w:rPr>
          <w:rStyle w:val="s0"/>
        </w:rPr>
        <w:t xml:space="preserve"> Республики Казахстан в области изменения климата;</w:t>
      </w:r>
    </w:p>
    <w:p w:rsidR="00000000" w:rsidRDefault="007F23D0">
      <w:pPr>
        <w:pStyle w:val="pj"/>
      </w:pPr>
      <w:r>
        <w:rPr>
          <w:rStyle w:val="s0"/>
        </w:rPr>
        <w:t>36-3) одобряет проекты по сокращению выбросов и поглощению парниковых газов, реализуемых на территории Респу</w:t>
      </w:r>
      <w:r>
        <w:rPr>
          <w:rStyle w:val="s0"/>
        </w:rPr>
        <w:t>блики Казахстан;</w:t>
      </w:r>
    </w:p>
    <w:p w:rsidR="00000000" w:rsidRDefault="007F23D0">
      <w:pPr>
        <w:pStyle w:val="pj"/>
      </w:pPr>
      <w:r>
        <w:rPr>
          <w:rStyle w:val="s0"/>
        </w:rPr>
        <w:t xml:space="preserve">36-4) исключен в соответствии с </w:t>
      </w:r>
      <w:hyperlink r:id="rId407" w:anchor="sub_id=1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08.04.16 г. № 491-V </w:t>
      </w:r>
      <w:r>
        <w:rPr>
          <w:rStyle w:val="s3"/>
        </w:rPr>
        <w:t>(</w:t>
      </w:r>
      <w:hyperlink r:id="rId408" w:anchor="sub_id=17003604" w:history="1">
        <w:r>
          <w:rPr>
            <w:rStyle w:val="a4"/>
            <w:i/>
            <w:iCs/>
            <w:color w:val="0000FF"/>
            <w:u w:val="single"/>
          </w:rPr>
          <w:t>см. ст</w:t>
        </w:r>
        <w:r>
          <w:rPr>
            <w:rStyle w:val="a4"/>
            <w:i/>
            <w:iCs/>
            <w:color w:val="0000FF"/>
            <w:u w:val="single"/>
          </w:rPr>
          <w:t>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37) исключен в соответствии с </w:t>
      </w:r>
      <w:hyperlink r:id="rId409" w:anchor="sub_id=503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05.07.11 г. № 452-IV </w:t>
      </w:r>
      <w:r>
        <w:rPr>
          <w:rStyle w:val="s3"/>
        </w:rPr>
        <w:t xml:space="preserve">(введены в действие по истечении трех месяцев после его первого официального </w:t>
      </w:r>
      <w:hyperlink r:id="rId410" w:anchor="sub_id=2000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411" w:anchor="sub_id=170037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38) исключен в соответствии с </w:t>
      </w:r>
      <w:hyperlink r:id="rId412" w:anchor="sub_id=6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413" w:anchor="sub_id=1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подпунктами 38-1 - 38-6 в соответствии с </w:t>
      </w:r>
      <w:hyperlink r:id="rId414" w:anchor="sub_id=3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38-1) координирует деятельность центральных исполнительных органов по реализации международных договоров Республики Казахстан по сохранению природног</w:t>
      </w:r>
      <w:r>
        <w:rPr>
          <w:rStyle w:val="s0"/>
        </w:rPr>
        <w:t>о и культурного наследия;</w:t>
      </w:r>
    </w:p>
    <w:p w:rsidR="00000000" w:rsidRDefault="007F23D0">
      <w:pPr>
        <w:pStyle w:val="pj"/>
      </w:pPr>
      <w:r>
        <w:rPr>
          <w:rStyle w:val="s0"/>
        </w:rPr>
        <w:t xml:space="preserve">38-2) организует </w:t>
      </w:r>
      <w:hyperlink r:id="rId415" w:history="1">
        <w:r>
          <w:rPr>
            <w:rStyle w:val="a4"/>
            <w:color w:val="0000FF"/>
            <w:u w:val="single"/>
          </w:rPr>
          <w:t>реализацию</w:t>
        </w:r>
      </w:hyperlink>
      <w:r>
        <w:rPr>
          <w:rStyle w:val="s0"/>
        </w:rPr>
        <w:t xml:space="preserve"> международных </w:t>
      </w:r>
      <w:hyperlink r:id="rId416" w:history="1">
        <w:r>
          <w:rPr>
            <w:rStyle w:val="a4"/>
            <w:color w:val="0000FF"/>
            <w:u w:val="single"/>
          </w:rPr>
          <w:t>договоров</w:t>
        </w:r>
      </w:hyperlink>
      <w:r>
        <w:rPr>
          <w:rStyle w:val="s0"/>
        </w:rPr>
        <w:t xml:space="preserve"> Республики Казахстан о стойких органических загря</w:t>
      </w:r>
      <w:r>
        <w:rPr>
          <w:rStyle w:val="s0"/>
        </w:rPr>
        <w:t>знителях;</w:t>
      </w:r>
    </w:p>
    <w:p w:rsidR="00000000" w:rsidRDefault="007F23D0">
      <w:pPr>
        <w:pStyle w:val="pj"/>
      </w:pPr>
      <w:r>
        <w:rPr>
          <w:rStyle w:val="s0"/>
        </w:rPr>
        <w:t xml:space="preserve">38-3) осуществляет функции национального органа по реализации </w:t>
      </w:r>
      <w:hyperlink r:id="rId417" w:history="1">
        <w:r>
          <w:rPr>
            <w:rStyle w:val="a4"/>
            <w:color w:val="0000FF"/>
            <w:u w:val="single"/>
          </w:rPr>
          <w:t>международных договоров</w:t>
        </w:r>
      </w:hyperlink>
      <w:r>
        <w:rPr>
          <w:rStyle w:val="s0"/>
        </w:rPr>
        <w:t xml:space="preserve"> Республики Казахстан о процедуре предварительного обоснованного согласия в отношении отдельных </w:t>
      </w:r>
      <w:r>
        <w:rPr>
          <w:rStyle w:val="s0"/>
        </w:rPr>
        <w:t>опасных химических веществ и пестицидов в международной торговле;</w:t>
      </w:r>
    </w:p>
    <w:p w:rsidR="00000000" w:rsidRDefault="007F23D0">
      <w:pPr>
        <w:pStyle w:val="pj"/>
      </w:pPr>
      <w:r>
        <w:rPr>
          <w:rStyle w:val="s0"/>
        </w:rPr>
        <w:t>38-4) утверждает инструктивно-методические документы для ведения метеорологического и гидрологического мониторинга;</w:t>
      </w:r>
    </w:p>
    <w:p w:rsidR="00000000" w:rsidRDefault="007F23D0">
      <w:pPr>
        <w:pStyle w:val="pj"/>
      </w:pPr>
      <w:r>
        <w:rPr>
          <w:rStyle w:val="s0"/>
        </w:rPr>
        <w:t xml:space="preserve">38-5) утверждает </w:t>
      </w:r>
      <w:hyperlink r:id="rId418" w:history="1">
        <w:r>
          <w:rPr>
            <w:rStyle w:val="a4"/>
            <w:color w:val="0000FF"/>
            <w:u w:val="single"/>
          </w:rPr>
          <w:t>инструктивно-методические документы</w:t>
        </w:r>
      </w:hyperlink>
      <w:r>
        <w:rPr>
          <w:rStyle w:val="s0"/>
        </w:rPr>
        <w:t xml:space="preserve"> по расчету эмиссий в окружающую среду, согласовывает применение программных комплексов по расчету нормативов эмиссий в окружающую среду;</w:t>
      </w:r>
    </w:p>
    <w:p w:rsidR="00000000" w:rsidRDefault="007F23D0">
      <w:pPr>
        <w:pStyle w:val="pj"/>
      </w:pPr>
      <w:r>
        <w:rPr>
          <w:rStyle w:val="s0"/>
        </w:rPr>
        <w:t>38-6) осуществляет государственное управление опасными химическими вещества</w:t>
      </w:r>
      <w:r>
        <w:rPr>
          <w:rStyle w:val="s0"/>
        </w:rPr>
        <w:t>ми, включая стойкие органические загрязнители, в рамках выполнения обязательств международных договоров Республики Казахстан о стойких органических загрязнителях, о контроле за трансграничной перевозкой опасных отходов и их удалением и о процедуре предвари</w:t>
      </w:r>
      <w:r>
        <w:rPr>
          <w:rStyle w:val="s0"/>
        </w:rPr>
        <w:t>тельного обоснованного согласия в отношении отдельных опасных химических веществ и пестицидов в международной торговле;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подпунктами 38-7 и 38-8 в соответствии с </w:t>
      </w:r>
      <w:hyperlink r:id="rId419" w:anchor="sub_id=7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7F23D0">
      <w:pPr>
        <w:pStyle w:val="pj"/>
      </w:pPr>
      <w:r>
        <w:rPr>
          <w:rStyle w:val="s0"/>
        </w:rPr>
        <w:t>38-7) определяет в пределах своей компетенции порядок ведения государственного учета, государственных кадастров и государственного мониторинга природных ресурсов;</w:t>
      </w:r>
    </w:p>
    <w:p w:rsidR="00000000" w:rsidRDefault="007F23D0">
      <w:pPr>
        <w:pStyle w:val="pj"/>
      </w:pPr>
      <w:r>
        <w:rPr>
          <w:rStyle w:val="s0"/>
        </w:rPr>
        <w:t>38-8) определяет:</w:t>
      </w:r>
    </w:p>
    <w:p w:rsidR="00000000" w:rsidRDefault="007F23D0">
      <w:pPr>
        <w:pStyle w:val="pj"/>
      </w:pPr>
      <w:hyperlink r:id="rId420" w:anchor="sub_id=100" w:history="1">
        <w:r>
          <w:rPr>
            <w:rStyle w:val="a4"/>
            <w:color w:val="0000FF"/>
            <w:u w:val="single"/>
          </w:rPr>
          <w:t>перечень</w:t>
        </w:r>
      </w:hyperlink>
      <w:r>
        <w:rPr>
          <w:rStyle w:val="s0"/>
        </w:rPr>
        <w:t xml:space="preserve"> экологически опасных видов хозяйственной и иной деятельности;</w:t>
      </w:r>
    </w:p>
    <w:p w:rsidR="00000000" w:rsidRDefault="007F23D0">
      <w:pPr>
        <w:pStyle w:val="pj"/>
      </w:pPr>
      <w:hyperlink r:id="rId421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проведения открытых конкурсов проектов в области охраны окружающей ср</w:t>
      </w:r>
      <w:r>
        <w:rPr>
          <w:rStyle w:val="s0"/>
        </w:rPr>
        <w:t>еды;</w:t>
      </w:r>
    </w:p>
    <w:p w:rsidR="00000000" w:rsidRDefault="007F23D0">
      <w:pPr>
        <w:pStyle w:val="pj"/>
      </w:pPr>
      <w:hyperlink r:id="rId422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управления бесхозяйными опасными отходами, признанными решением суда поступившими в республиканскую собственность;</w:t>
      </w:r>
    </w:p>
    <w:p w:rsidR="00000000" w:rsidRDefault="007F23D0">
      <w:pPr>
        <w:pStyle w:val="pj"/>
      </w:pPr>
      <w:hyperlink r:id="rId423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формирования ликвидационных фондов полигонов размещения отходов;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подпунктами 38-9 и 38-10 в соответствии с </w:t>
      </w:r>
      <w:hyperlink r:id="rId424" w:anchor="sub_id=50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>38-9)</w:t>
      </w:r>
      <w:r>
        <w:rPr>
          <w:rStyle w:val="s0"/>
        </w:rPr>
        <w:t xml:space="preserve"> создает </w:t>
      </w:r>
      <w:hyperlink r:id="rId425" w:history="1">
        <w:r>
          <w:rPr>
            <w:rStyle w:val="a4"/>
            <w:color w:val="0000FF"/>
            <w:u w:val="single"/>
          </w:rPr>
          <w:t>апелляционную комиссию</w:t>
        </w:r>
      </w:hyperlink>
      <w:r>
        <w:rPr>
          <w:rStyle w:val="s0"/>
        </w:rPr>
        <w:t>;</w:t>
      </w:r>
    </w:p>
    <w:p w:rsidR="00000000" w:rsidRDefault="007F23D0">
      <w:pPr>
        <w:pStyle w:val="pj"/>
      </w:pPr>
      <w:r>
        <w:rPr>
          <w:rStyle w:val="s0"/>
        </w:rPr>
        <w:t xml:space="preserve">38-10) утверждает </w:t>
      </w:r>
      <w:hyperlink r:id="rId426" w:anchor="sub_id=201" w:history="1">
        <w:r>
          <w:rPr>
            <w:rStyle w:val="a4"/>
            <w:color w:val="0000FF"/>
            <w:u w:val="single"/>
          </w:rPr>
          <w:t>регламент</w:t>
        </w:r>
      </w:hyperlink>
      <w:r>
        <w:rPr>
          <w:rStyle w:val="s0"/>
        </w:rPr>
        <w:t xml:space="preserve">, </w:t>
      </w:r>
      <w:hyperlink r:id="rId427" w:anchor="sub_id=100" w:history="1">
        <w:r>
          <w:rPr>
            <w:rStyle w:val="a4"/>
            <w:color w:val="0000FF"/>
            <w:u w:val="single"/>
          </w:rPr>
          <w:t>положение</w:t>
        </w:r>
      </w:hyperlink>
      <w:r>
        <w:rPr>
          <w:rStyle w:val="s0"/>
        </w:rPr>
        <w:t xml:space="preserve"> и </w:t>
      </w:r>
      <w:hyperlink r:id="rId428" w:anchor="sub_id=10" w:history="1">
        <w:r>
          <w:rPr>
            <w:rStyle w:val="a4"/>
            <w:color w:val="0000FF"/>
            <w:u w:val="single"/>
          </w:rPr>
          <w:t>состав</w:t>
        </w:r>
      </w:hyperlink>
      <w:r>
        <w:rPr>
          <w:rStyle w:val="s0"/>
        </w:rPr>
        <w:t xml:space="preserve"> апелляционной комиссии;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39 в соответствии с </w:t>
      </w:r>
      <w:hyperlink r:id="rId429" w:anchor="sub_id=50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430" w:anchor="sub_id=2000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39) осуществляет иные полномочия,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2" w:name="SUB17010000"/>
      <w:bookmarkEnd w:id="22"/>
      <w:r>
        <w:rPr>
          <w:rStyle w:val="s1"/>
        </w:rPr>
        <w:t xml:space="preserve">Статья 17-1. </w:t>
      </w:r>
      <w:r>
        <w:rPr>
          <w:rStyle w:val="s0"/>
        </w:rPr>
        <w:t xml:space="preserve">Исключена в соответствии с </w:t>
      </w:r>
      <w:hyperlink r:id="rId431" w:anchor="sub_id=60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432" w:anchor="sub_id=17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3" w:name="SUB17020000"/>
      <w:bookmarkEnd w:id="23"/>
      <w:r>
        <w:rPr>
          <w:rStyle w:val="s3"/>
        </w:rPr>
        <w:t xml:space="preserve">Кодекс дополнен статьей 17-2 в соответствии с </w:t>
      </w:r>
      <w:hyperlink r:id="rId433" w:anchor="sub_id=17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26.12.19 г. № 284-VI; внесены изменения в соответствии с </w:t>
      </w:r>
      <w:hyperlink r:id="rId434" w:anchor="sub_id=170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435" w:anchor="sub_id=170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17-2. Компетенция уполномоченного органа в области индустриального развития</w:t>
      </w:r>
    </w:p>
    <w:p w:rsidR="00000000" w:rsidRDefault="007F23D0">
      <w:pPr>
        <w:pStyle w:val="pj"/>
      </w:pPr>
      <w:r>
        <w:t>Уполномоченный орган в области индустриального развития осуществляет регулиро</w:t>
      </w:r>
      <w:r>
        <w:t>вание деятельности по сбору (заготовке), хранению, переработке и реализации лома и отходов цветных и черных металлов путем:</w:t>
      </w:r>
    </w:p>
    <w:p w:rsidR="00000000" w:rsidRDefault="007F23D0">
      <w:pPr>
        <w:pStyle w:val="pj"/>
      </w:pPr>
      <w:r>
        <w:t xml:space="preserve">1) установления </w:t>
      </w:r>
      <w:hyperlink r:id="rId436" w:history="1">
        <w:r>
          <w:rPr>
            <w:rStyle w:val="a4"/>
            <w:color w:val="0000FF"/>
            <w:u w:val="single"/>
          </w:rPr>
          <w:t>требований</w:t>
        </w:r>
      </w:hyperlink>
      <w:r>
        <w:t xml:space="preserve"> к деятельности юридических лиц, осуществ</w:t>
      </w:r>
      <w:r>
        <w:t>ляющих сбор (заготовку), хранение, переработку и реализацию лома и отходов цветных и черных металлов;</w:t>
      </w:r>
    </w:p>
    <w:p w:rsidR="00000000" w:rsidRDefault="007F23D0">
      <w:pPr>
        <w:pStyle w:val="pj"/>
      </w:pPr>
      <w:r>
        <w:t xml:space="preserve">2) определения </w:t>
      </w:r>
      <w:hyperlink r:id="rId437" w:history="1">
        <w:r>
          <w:rPr>
            <w:rStyle w:val="a4"/>
            <w:color w:val="0000FF"/>
            <w:u w:val="single"/>
          </w:rPr>
          <w:t>формы и срока представления отчетности</w:t>
        </w:r>
      </w:hyperlink>
      <w:r>
        <w:t xml:space="preserve"> о закупленном и реализованном ломе </w:t>
      </w:r>
      <w:r>
        <w:t>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4" w:name="SUB180000"/>
      <w:bookmarkEnd w:id="24"/>
      <w:r>
        <w:rPr>
          <w:rStyle w:val="s1"/>
        </w:rPr>
        <w:t>Статья 18. Компетенция специально уполномоченных государственных орга</w:t>
      </w:r>
      <w:r>
        <w:rPr>
          <w:rStyle w:val="s1"/>
        </w:rPr>
        <w:t>нов</w:t>
      </w:r>
    </w:p>
    <w:p w:rsidR="00000000" w:rsidRDefault="007F23D0">
      <w:pPr>
        <w:pStyle w:val="pj"/>
      </w:pPr>
      <w:r>
        <w:t>1. Специально уполномоченными государственными органами в области охраны окружающей среды, охраны, воспроизводства и использования природных ресурсов являются:</w:t>
      </w:r>
    </w:p>
    <w:p w:rsidR="00000000" w:rsidRDefault="007F23D0">
      <w:pPr>
        <w:pStyle w:val="pj"/>
      </w:pPr>
      <w:r>
        <w:t xml:space="preserve">1) </w:t>
      </w:r>
      <w:hyperlink r:id="rId438" w:anchor="sub_id=370000" w:history="1">
        <w:r>
          <w:rPr>
            <w:rStyle w:val="a4"/>
            <w:color w:val="0000FF"/>
            <w:u w:val="single"/>
          </w:rPr>
          <w:t>уполно</w:t>
        </w:r>
        <w:r>
          <w:rPr>
            <w:rStyle w:val="a4"/>
            <w:color w:val="0000FF"/>
            <w:u w:val="single"/>
          </w:rPr>
          <w:t>моченный государственный орган в области использования и охраны водного фонда</w:t>
        </w:r>
      </w:hyperlink>
      <w:r>
        <w:t>;</w:t>
      </w:r>
    </w:p>
    <w:p w:rsidR="00000000" w:rsidRDefault="007F23D0">
      <w:pPr>
        <w:pStyle w:val="pj"/>
      </w:pPr>
      <w:r>
        <w:t xml:space="preserve">2) </w:t>
      </w:r>
      <w:hyperlink r:id="rId439" w:anchor="sub_id=140000" w:history="1">
        <w:r>
          <w:rPr>
            <w:rStyle w:val="a4"/>
            <w:color w:val="0000FF"/>
            <w:u w:val="single"/>
          </w:rPr>
          <w:t>центральный уполномоченный орган по управлению земельными ресурсами</w:t>
        </w:r>
      </w:hyperlink>
      <w:r>
        <w:t>;</w:t>
      </w:r>
    </w:p>
    <w:p w:rsidR="00000000" w:rsidRDefault="007F23D0">
      <w:pPr>
        <w:pStyle w:val="pj"/>
      </w:pPr>
      <w:r>
        <w:t xml:space="preserve">3) </w:t>
      </w:r>
      <w:hyperlink r:id="rId440" w:anchor="sub_id=130000" w:history="1">
        <w:r>
          <w:rPr>
            <w:rStyle w:val="a4"/>
            <w:color w:val="0000FF"/>
            <w:u w:val="single"/>
          </w:rPr>
          <w:t>уполномоченный государственный орган в области лесного хозяйства</w:t>
        </w:r>
      </w:hyperlink>
      <w:r>
        <w:t>;</w:t>
      </w:r>
    </w:p>
    <w:p w:rsidR="00000000" w:rsidRDefault="007F23D0">
      <w:pPr>
        <w:pStyle w:val="pj"/>
      </w:pPr>
      <w:r>
        <w:t xml:space="preserve">4) </w:t>
      </w:r>
      <w:hyperlink r:id="rId441" w:anchor="sub_id=90000" w:history="1">
        <w:r>
          <w:rPr>
            <w:rStyle w:val="a4"/>
            <w:color w:val="0000FF"/>
            <w:u w:val="single"/>
          </w:rPr>
          <w:t>уполномоченный государственный орган в области охраны, воспроизводства и использования животного мира</w:t>
        </w:r>
      </w:hyperlink>
      <w:r>
        <w:t>;</w:t>
      </w:r>
    </w:p>
    <w:p w:rsidR="00000000" w:rsidRDefault="007F23D0">
      <w:pPr>
        <w:pStyle w:val="pj"/>
      </w:pPr>
      <w:r>
        <w:t xml:space="preserve">5) </w:t>
      </w:r>
      <w:hyperlink r:id="rId442" w:anchor="sub_id=80000" w:history="1">
        <w:r>
          <w:rPr>
            <w:rStyle w:val="a4"/>
            <w:color w:val="0000FF"/>
            <w:u w:val="single"/>
          </w:rPr>
          <w:t>уполномоченный государственный орган в области особо охраняемых при</w:t>
        </w:r>
        <w:r>
          <w:rPr>
            <w:rStyle w:val="a4"/>
            <w:color w:val="0000FF"/>
            <w:u w:val="single"/>
          </w:rPr>
          <w:t>родных территорий</w:t>
        </w:r>
      </w:hyperlink>
      <w:r>
        <w:t>;</w:t>
      </w:r>
    </w:p>
    <w:p w:rsidR="00000000" w:rsidRDefault="007F23D0">
      <w:pPr>
        <w:pStyle w:val="pj"/>
      </w:pPr>
      <w:r>
        <w:t xml:space="preserve">6) </w:t>
      </w:r>
      <w:r>
        <w:rPr>
          <w:rStyle w:val="s2"/>
        </w:rPr>
        <w:t>уполномоче</w:t>
      </w:r>
      <w:hyperlink r:id="rId443" w:anchor="sub_id=640000" w:history="1">
        <w:r>
          <w:rPr>
            <w:rStyle w:val="a4"/>
            <w:color w:val="0000FF"/>
            <w:u w:val="single"/>
          </w:rPr>
          <w:t>нный государственный орган по изучению недр</w:t>
        </w:r>
      </w:hyperlink>
      <w:r>
        <w:t>;</w:t>
      </w:r>
    </w:p>
    <w:p w:rsidR="00000000" w:rsidRDefault="007F23D0">
      <w:pPr>
        <w:pStyle w:val="pji"/>
      </w:pPr>
      <w:r>
        <w:rPr>
          <w:rStyle w:val="s3"/>
        </w:rPr>
        <w:t xml:space="preserve">Подпункт 7 изложен в редакции </w:t>
      </w:r>
      <w:hyperlink r:id="rId444" w:anchor="sub_id=1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11.04.14 г. № 189-V (</w:t>
      </w:r>
      <w:hyperlink r:id="rId445" w:anchor="sub_id=1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7) </w:t>
      </w:r>
      <w:hyperlink r:id="rId446" w:anchor="sub_id=120000" w:history="1">
        <w:r>
          <w:rPr>
            <w:rStyle w:val="a4"/>
            <w:color w:val="0000FF"/>
            <w:u w:val="single"/>
          </w:rPr>
          <w:t>уполномоченный госуд</w:t>
        </w:r>
        <w:r>
          <w:rPr>
            <w:rStyle w:val="a4"/>
            <w:color w:val="0000FF"/>
            <w:u w:val="single"/>
          </w:rPr>
          <w:t>арственный орган в сфере гражданской защиты</w:t>
        </w:r>
      </w:hyperlink>
      <w:r>
        <w:rPr>
          <w:rStyle w:val="s0"/>
        </w:rPr>
        <w:t>;</w:t>
      </w:r>
    </w:p>
    <w:p w:rsidR="00000000" w:rsidRDefault="007F23D0">
      <w:pPr>
        <w:pStyle w:val="pj"/>
      </w:pPr>
      <w:r>
        <w:t xml:space="preserve">8) </w:t>
      </w:r>
      <w:hyperlink r:id="rId447" w:anchor="sub_id=90000" w:history="1">
        <w:r>
          <w:rPr>
            <w:rStyle w:val="a4"/>
            <w:color w:val="0000FF"/>
            <w:u w:val="single"/>
          </w:rPr>
          <w:t>уполномоченный государственный орган в области санитарно- эпидемиологического благополучия населения</w:t>
        </w:r>
      </w:hyperlink>
      <w:r>
        <w:t>;</w:t>
      </w:r>
    </w:p>
    <w:p w:rsidR="00000000" w:rsidRDefault="007F23D0">
      <w:pPr>
        <w:pStyle w:val="pji"/>
      </w:pPr>
      <w:r>
        <w:rPr>
          <w:rStyle w:val="s3"/>
        </w:rPr>
        <w:t>Подпункт 9 изложен в ре</w:t>
      </w:r>
      <w:r>
        <w:rPr>
          <w:rStyle w:val="s3"/>
        </w:rPr>
        <w:t xml:space="preserve">дакции </w:t>
      </w:r>
      <w:hyperlink r:id="rId448" w:anchor="sub_id=4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449" w:anchor="sub_id=1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9) </w:t>
      </w:r>
      <w:hyperlink r:id="rId450" w:anchor="sub_id=80000" w:history="1">
        <w:r>
          <w:rPr>
            <w:rStyle w:val="a4"/>
            <w:color w:val="0000FF"/>
            <w:u w:val="single"/>
          </w:rPr>
          <w:t>уполномоченный орган в области ветеринарии</w:t>
        </w:r>
      </w:hyperlink>
      <w:r>
        <w:t>;</w:t>
      </w:r>
    </w:p>
    <w:p w:rsidR="00000000" w:rsidRDefault="007F23D0">
      <w:pPr>
        <w:pStyle w:val="pj"/>
      </w:pPr>
      <w:r>
        <w:t xml:space="preserve">10) </w:t>
      </w:r>
      <w:hyperlink r:id="rId451" w:history="1">
        <w:r>
          <w:rPr>
            <w:rStyle w:val="a4"/>
            <w:color w:val="0000FF"/>
            <w:u w:val="single"/>
          </w:rPr>
          <w:t>уполномоченный государственный орган в области защиты и карантина растений</w:t>
        </w:r>
      </w:hyperlink>
      <w:r>
        <w:t>;</w:t>
      </w:r>
    </w:p>
    <w:p w:rsidR="00000000" w:rsidRDefault="007F23D0">
      <w:pPr>
        <w:pStyle w:val="pj"/>
      </w:pPr>
      <w:r>
        <w:t xml:space="preserve">11) </w:t>
      </w:r>
      <w:hyperlink r:id="rId452" w:anchor="sub_id=60000" w:history="1">
        <w:r>
          <w:rPr>
            <w:rStyle w:val="a4"/>
            <w:color w:val="0000FF"/>
            <w:u w:val="single"/>
          </w:rPr>
          <w:t>уполномоченный государственный орган в области использования атомной энергии</w:t>
        </w:r>
      </w:hyperlink>
      <w:r>
        <w:t>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453" w:anchor="sub_id=1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11.04.14 г. № 189-V (</w:t>
      </w:r>
      <w:hyperlink r:id="rId454" w:anchor="sub_id=18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2. Компетенция специально уполномоченных государственных органов устанавливается </w:t>
      </w:r>
      <w:hyperlink r:id="rId455" w:anchor="sub_id=130000" w:history="1">
        <w:r>
          <w:rPr>
            <w:rStyle w:val="a4"/>
            <w:color w:val="0000FF"/>
            <w:u w:val="single"/>
          </w:rPr>
          <w:t>земельным</w:t>
        </w:r>
      </w:hyperlink>
      <w:r>
        <w:rPr>
          <w:rStyle w:val="s0"/>
        </w:rPr>
        <w:t xml:space="preserve">, </w:t>
      </w:r>
      <w:hyperlink r:id="rId456" w:anchor="sub_id=360000" w:history="1">
        <w:r>
          <w:rPr>
            <w:rStyle w:val="a4"/>
            <w:color w:val="0000FF"/>
            <w:u w:val="single"/>
          </w:rPr>
          <w:t>водным</w:t>
        </w:r>
      </w:hyperlink>
      <w:r>
        <w:rPr>
          <w:rStyle w:val="s0"/>
        </w:rPr>
        <w:t xml:space="preserve">, </w:t>
      </w:r>
      <w:hyperlink r:id="rId457" w:anchor="sub_id=110000" w:history="1">
        <w:r>
          <w:rPr>
            <w:rStyle w:val="a4"/>
            <w:color w:val="0000FF"/>
            <w:u w:val="single"/>
          </w:rPr>
          <w:t>лесным</w:t>
        </w:r>
      </w:hyperlink>
      <w:r>
        <w:rPr>
          <w:rStyle w:val="s0"/>
        </w:rPr>
        <w:t xml:space="preserve"> законодательством Р</w:t>
      </w:r>
      <w:r>
        <w:rPr>
          <w:rStyle w:val="s0"/>
        </w:rPr>
        <w:t xml:space="preserve">еспублики Казахстан, законодательством Республики Казахстан в </w:t>
      </w:r>
      <w:hyperlink r:id="rId458" w:anchor="sub_id=50000" w:history="1">
        <w:r>
          <w:rPr>
            <w:rStyle w:val="a4"/>
            <w:color w:val="0000FF"/>
            <w:u w:val="single"/>
          </w:rPr>
          <w:t>области здравоохранения</w:t>
        </w:r>
      </w:hyperlink>
      <w:r>
        <w:rPr>
          <w:rStyle w:val="s0"/>
        </w:rPr>
        <w:t xml:space="preserve">, </w:t>
      </w:r>
      <w:hyperlink r:id="rId459" w:anchor="sub_id=6020000" w:history="1">
        <w:r>
          <w:rPr>
            <w:rStyle w:val="a4"/>
            <w:color w:val="0000FF"/>
            <w:u w:val="single"/>
          </w:rPr>
          <w:t>ох</w:t>
        </w:r>
        <w:r>
          <w:rPr>
            <w:rStyle w:val="a4"/>
            <w:color w:val="0000FF"/>
            <w:u w:val="single"/>
          </w:rPr>
          <w:t>раны, воспроизводства и использования животного мира</w:t>
        </w:r>
      </w:hyperlink>
      <w:r>
        <w:rPr>
          <w:rStyle w:val="s0"/>
        </w:rPr>
        <w:t xml:space="preserve">, </w:t>
      </w:r>
      <w:hyperlink r:id="rId460" w:anchor="sub_id=6010000" w:history="1">
        <w:r>
          <w:rPr>
            <w:rStyle w:val="a4"/>
            <w:color w:val="0000FF"/>
            <w:u w:val="single"/>
          </w:rPr>
          <w:t>особо охраняемых природных территорий</w:t>
        </w:r>
      </w:hyperlink>
      <w:r>
        <w:rPr>
          <w:rStyle w:val="s0"/>
        </w:rPr>
        <w:t xml:space="preserve">, </w:t>
      </w:r>
      <w:hyperlink r:id="rId461" w:anchor="sub_id=70000" w:history="1">
        <w:r>
          <w:rPr>
            <w:rStyle w:val="a4"/>
            <w:color w:val="0000FF"/>
            <w:u w:val="single"/>
          </w:rPr>
          <w:t>ветеринарии</w:t>
        </w:r>
      </w:hyperlink>
      <w:r>
        <w:rPr>
          <w:rStyle w:val="s0"/>
        </w:rPr>
        <w:t xml:space="preserve">, </w:t>
      </w:r>
      <w:hyperlink r:id="rId462" w:anchor="sub_id=70000" w:history="1">
        <w:r>
          <w:rPr>
            <w:rStyle w:val="a4"/>
            <w:color w:val="0000FF"/>
            <w:u w:val="single"/>
          </w:rPr>
          <w:t>карантина растений</w:t>
        </w:r>
      </w:hyperlink>
      <w:r>
        <w:rPr>
          <w:rStyle w:val="s0"/>
        </w:rPr>
        <w:t xml:space="preserve">, </w:t>
      </w:r>
      <w:hyperlink r:id="rId463" w:anchor="sub_id=50000" w:history="1">
        <w:r>
          <w:rPr>
            <w:rStyle w:val="a4"/>
            <w:color w:val="0000FF"/>
            <w:u w:val="single"/>
          </w:rPr>
          <w:t>использования атомной энергии</w:t>
        </w:r>
      </w:hyperlink>
      <w:r>
        <w:rPr>
          <w:rStyle w:val="s0"/>
        </w:rPr>
        <w:t xml:space="preserve">, </w:t>
      </w:r>
      <w:hyperlink r:id="rId464" w:anchor="sub_id=50000" w:history="1">
        <w:r>
          <w:rPr>
            <w:rStyle w:val="a4"/>
            <w:color w:val="0000FF"/>
            <w:u w:val="single"/>
          </w:rPr>
          <w:t>обеспечения радиационной безопасности</w:t>
        </w:r>
      </w:hyperlink>
      <w:r>
        <w:rPr>
          <w:rStyle w:val="s0"/>
        </w:rPr>
        <w:t xml:space="preserve">, </w:t>
      </w:r>
      <w:hyperlink r:id="rId465" w:anchor="sub_id=600000" w:history="1">
        <w:r>
          <w:rPr>
            <w:rStyle w:val="a4"/>
            <w:color w:val="0000FF"/>
            <w:u w:val="single"/>
          </w:rPr>
          <w:t>о недрах и недропользовании</w:t>
        </w:r>
      </w:hyperlink>
      <w:r>
        <w:rPr>
          <w:rStyle w:val="s0"/>
        </w:rPr>
        <w:t xml:space="preserve">, </w:t>
      </w:r>
      <w:hyperlink r:id="rId466" w:anchor="sub_id=110000" w:history="1">
        <w:r>
          <w:rPr>
            <w:rStyle w:val="a4"/>
            <w:color w:val="0000FF"/>
            <w:u w:val="single"/>
          </w:rPr>
          <w:t>гражданской защите</w:t>
        </w:r>
      </w:hyperlink>
      <w:r>
        <w:rPr>
          <w:rStyle w:val="s0"/>
        </w:rPr>
        <w:t xml:space="preserve">, </w:t>
      </w:r>
      <w:hyperlink r:id="rId467" w:anchor="sub_id=40000" w:history="1">
        <w:r>
          <w:rPr>
            <w:rStyle w:val="a4"/>
            <w:color w:val="0000FF"/>
            <w:u w:val="single"/>
          </w:rPr>
          <w:t>защите растений</w:t>
        </w:r>
      </w:hyperlink>
      <w:r>
        <w:rPr>
          <w:rStyle w:val="s0"/>
        </w:rPr>
        <w:t>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5" w:name="SUB190000"/>
      <w:bookmarkEnd w:id="25"/>
      <w:r>
        <w:rPr>
          <w:rStyle w:val="s3"/>
        </w:rPr>
        <w:t xml:space="preserve">В статью 19 внесены изменения в соответствии с </w:t>
      </w:r>
      <w:hyperlink r:id="rId468" w:anchor="sub_id=61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22.07.11 г. № 479-IV (</w:t>
      </w:r>
      <w:hyperlink r:id="rId469" w:anchor="sub_id=1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19. Компетенция местных представительных органов областей, городов республиканского значения, столицы в области охраны окружающей среды</w:t>
      </w:r>
    </w:p>
    <w:p w:rsidR="00000000" w:rsidRDefault="007F23D0">
      <w:pPr>
        <w:pStyle w:val="pj"/>
      </w:pPr>
      <w:hyperlink r:id="rId470" w:anchor="sub_id=60000" w:history="1">
        <w:r>
          <w:rPr>
            <w:rStyle w:val="a4"/>
            <w:color w:val="0000FF"/>
            <w:u w:val="single"/>
          </w:rPr>
          <w:t>Местные представительные органы</w:t>
        </w:r>
      </w:hyperlink>
      <w:r>
        <w:t xml:space="preserve"> </w:t>
      </w:r>
      <w:r>
        <w:rPr>
          <w:rStyle w:val="s0"/>
        </w:rPr>
        <w:t>областей, городов республиканского значения, столицы</w:t>
      </w:r>
      <w:r>
        <w:t xml:space="preserve"> (далее — местные представительные органы) в области охраны окружающей среды:</w:t>
      </w:r>
    </w:p>
    <w:p w:rsidR="00000000" w:rsidRDefault="007F23D0">
      <w:pPr>
        <w:pStyle w:val="pj"/>
      </w:pPr>
      <w:r>
        <w:t>1) исключен</w:t>
      </w:r>
      <w:r>
        <w:rPr>
          <w:rStyle w:val="s0"/>
        </w:rPr>
        <w:t xml:space="preserve"> в соответствии с </w:t>
      </w:r>
      <w:hyperlink r:id="rId471" w:anchor="sub_id=504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РК от 0</w:t>
      </w:r>
      <w:r>
        <w:t xml:space="preserve">3.07.13 г. № 124-V </w:t>
      </w:r>
      <w:r>
        <w:rPr>
          <w:rStyle w:val="s3"/>
        </w:rPr>
        <w:t>(</w:t>
      </w:r>
      <w:hyperlink r:id="rId472" w:anchor="sub_id=1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2) утверждают в пределах своей компетенции программы по управлению отходами;</w:t>
      </w:r>
    </w:p>
    <w:p w:rsidR="00000000" w:rsidRDefault="007F23D0">
      <w:pPr>
        <w:pStyle w:val="pji"/>
      </w:pPr>
      <w:r>
        <w:rPr>
          <w:rStyle w:val="s3"/>
        </w:rPr>
        <w:t xml:space="preserve">Подпункт 3 изложен в редакции </w:t>
      </w:r>
      <w:hyperlink r:id="rId473" w:anchor="sub_id=30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474" w:anchor="sub_id=19000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3) </w:t>
      </w:r>
      <w:r>
        <w:rPr>
          <w:rStyle w:val="s0"/>
        </w:rPr>
        <w:t xml:space="preserve">утверждают в пределах своей компетенции </w:t>
      </w:r>
      <w:hyperlink r:id="rId475" w:history="1">
        <w:r>
          <w:rPr>
            <w:rStyle w:val="a4"/>
            <w:color w:val="0000FF"/>
            <w:u w:val="single"/>
          </w:rPr>
          <w:t>целевые показатели качества окружающей</w:t>
        </w:r>
      </w:hyperlink>
      <w:r>
        <w:rPr>
          <w:rStyle w:val="s0"/>
        </w:rPr>
        <w:t xml:space="preserve"> среды в пределах административно-территориальной единицы;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476" w:anchor="sub_id=30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</w:t>
      </w:r>
      <w:r>
        <w:rPr>
          <w:rStyle w:val="s3"/>
        </w:rPr>
        <w:t>.12.11 г. № 505-IV</w:t>
      </w:r>
    </w:p>
    <w:p w:rsidR="00000000" w:rsidRDefault="007F23D0">
      <w:pPr>
        <w:pStyle w:val="pj"/>
      </w:pPr>
      <w:r>
        <w:rPr>
          <w:rStyle w:val="s0"/>
        </w:rPr>
        <w:t>3-1) утверждают программы развития территорий и проекты по сокращению выбросов и поглощению парниковых газов;</w:t>
      </w:r>
    </w:p>
    <w:p w:rsidR="00000000" w:rsidRDefault="007F23D0">
      <w:pPr>
        <w:pStyle w:val="pj"/>
      </w:pPr>
      <w:r>
        <w:t>4) заслушивают отчеты руководителей местных исполнительных органов и юридических лиц о состоянии охраны окружающей среды и прир</w:t>
      </w:r>
      <w:r>
        <w:t>одопользования;</w:t>
      </w:r>
    </w:p>
    <w:p w:rsidR="00000000" w:rsidRDefault="007F23D0">
      <w:pPr>
        <w:pStyle w:val="pj"/>
      </w:pPr>
      <w:r>
        <w:t xml:space="preserve">5) принимают в пределах своей компетенции правила природопользования, за нарушения которых предусмотрена </w:t>
      </w:r>
      <w:hyperlink r:id="rId477" w:history="1">
        <w:r>
          <w:rPr>
            <w:rStyle w:val="a4"/>
            <w:color w:val="0000FF"/>
            <w:u w:val="single"/>
          </w:rPr>
          <w:t>административная ответственность</w:t>
        </w:r>
      </w:hyperlink>
      <w:r>
        <w:t>;</w:t>
      </w:r>
    </w:p>
    <w:p w:rsidR="00000000" w:rsidRDefault="007F23D0">
      <w:pPr>
        <w:pStyle w:val="pj"/>
      </w:pPr>
      <w:r>
        <w:rPr>
          <w:rStyle w:val="s0"/>
        </w:rPr>
        <w:t xml:space="preserve">6) исключен в соответствии с </w:t>
      </w:r>
      <w:hyperlink r:id="rId478" w:anchor="sub_id=109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10.12.08 г. № 101-IV </w:t>
      </w:r>
      <w:r>
        <w:rPr>
          <w:rStyle w:val="s3"/>
        </w:rPr>
        <w:t>(введен в действие с 1 января 2009 г.) (</w:t>
      </w:r>
      <w:hyperlink r:id="rId479" w:anchor="sub_id=190006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480" w:anchor="sub_id=61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22.07.11 г. № 479-IV</w:t>
      </w:r>
    </w:p>
    <w:p w:rsidR="00000000" w:rsidRDefault="007F23D0">
      <w:pPr>
        <w:pStyle w:val="pj"/>
      </w:pPr>
      <w:r>
        <w:rPr>
          <w:rStyle w:val="s0"/>
        </w:rPr>
        <w:t>6-1) утверждают нормы образования и накопления коммунальных отходов;</w:t>
      </w:r>
    </w:p>
    <w:p w:rsidR="00000000" w:rsidRDefault="007F23D0">
      <w:pPr>
        <w:pStyle w:val="pji"/>
      </w:pPr>
      <w:r>
        <w:rPr>
          <w:rStyle w:val="s3"/>
        </w:rPr>
        <w:t>Статья дополнена подпу</w:t>
      </w:r>
      <w:r>
        <w:rPr>
          <w:rStyle w:val="s3"/>
        </w:rPr>
        <w:t xml:space="preserve">нктом 7 в соответствии с </w:t>
      </w:r>
      <w:hyperlink r:id="rId481" w:anchor="sub_id=50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482" w:anchor="sub_id=2000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7)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6" w:name="SUB19010000"/>
      <w:bookmarkEnd w:id="26"/>
      <w:r>
        <w:rPr>
          <w:rStyle w:val="s3"/>
        </w:rPr>
        <w:t xml:space="preserve">Кодекс дополнен статьей 19-1 в соответствии с </w:t>
      </w:r>
      <w:hyperlink r:id="rId483" w:anchor="sub_id=619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22.07.11 г. № 479-IV; внесены изменения в соответствии с </w:t>
      </w:r>
      <w:hyperlink r:id="rId484" w:anchor="sub_id=19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</w:t>
      </w:r>
      <w:r>
        <w:rPr>
          <w:rStyle w:val="s3"/>
        </w:rPr>
        <w:t>V (введен в действие с 1 января 2016 г.) (</w:t>
      </w:r>
      <w:hyperlink r:id="rId485" w:anchor="sub_id=19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86" w:anchor="sub_id=19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28.04.16 г. № 506-V (</w:t>
      </w:r>
      <w:hyperlink r:id="rId487" w:anchor="sub_id=19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19-1. Компетенция местных представительных органов районов, городов областного значения, городов республиканского значения,</w:t>
      </w:r>
      <w:r>
        <w:rPr>
          <w:rStyle w:val="s1"/>
        </w:rPr>
        <w:t xml:space="preserve"> столицы в области коммунального хозяйства</w:t>
      </w:r>
    </w:p>
    <w:p w:rsidR="00000000" w:rsidRDefault="007F23D0">
      <w:pPr>
        <w:pStyle w:val="pj"/>
      </w:pPr>
      <w:hyperlink r:id="rId488" w:history="1">
        <w:r>
          <w:rPr>
            <w:rStyle w:val="a4"/>
            <w:color w:val="0000FF"/>
            <w:u w:val="single"/>
          </w:rPr>
          <w:t>Местные представительные органы</w:t>
        </w:r>
      </w:hyperlink>
      <w:r>
        <w:rPr>
          <w:rStyle w:val="s0"/>
        </w:rPr>
        <w:t xml:space="preserve"> районов, городов областного значения, городов республиканского значения, столицы в области коммунального хозяйства:</w:t>
      </w:r>
    </w:p>
    <w:p w:rsidR="00000000" w:rsidRDefault="007F23D0">
      <w:pPr>
        <w:pStyle w:val="pj"/>
      </w:pPr>
      <w:r>
        <w:rPr>
          <w:rStyle w:val="s0"/>
        </w:rPr>
        <w:t>1</w:t>
      </w:r>
      <w:r>
        <w:rPr>
          <w:rStyle w:val="s0"/>
        </w:rPr>
        <w:t xml:space="preserve">) утверждают </w:t>
      </w:r>
      <w:hyperlink r:id="rId489" w:history="1">
        <w:r>
          <w:rPr>
            <w:rStyle w:val="a4"/>
            <w:color w:val="0000FF"/>
            <w:u w:val="single"/>
          </w:rPr>
          <w:t>нормы</w:t>
        </w:r>
      </w:hyperlink>
      <w:r>
        <w:rPr>
          <w:rStyle w:val="s0"/>
        </w:rPr>
        <w:t xml:space="preserve"> образования и накопления коммунальных отходов;</w:t>
      </w:r>
    </w:p>
    <w:p w:rsidR="00000000" w:rsidRDefault="007F23D0">
      <w:pPr>
        <w:pStyle w:val="pj"/>
      </w:pPr>
      <w:r>
        <w:rPr>
          <w:rStyle w:val="s0"/>
        </w:rPr>
        <w:t xml:space="preserve">2) утверждают </w:t>
      </w:r>
      <w:hyperlink r:id="rId490" w:history="1">
        <w:r>
          <w:rPr>
            <w:rStyle w:val="a4"/>
            <w:color w:val="0000FF"/>
            <w:u w:val="single"/>
          </w:rPr>
          <w:t>тарифы</w:t>
        </w:r>
      </w:hyperlink>
      <w:r>
        <w:rPr>
          <w:rStyle w:val="s0"/>
        </w:rPr>
        <w:t xml:space="preserve"> </w:t>
      </w:r>
      <w:r>
        <w:rPr>
          <w:rStyle w:val="s0"/>
        </w:rPr>
        <w:t>на сбор, вывоз, утилизацию, переработку и захоронение твердых бытовых отходов;</w:t>
      </w:r>
    </w:p>
    <w:p w:rsidR="00000000" w:rsidRDefault="007F23D0">
      <w:pPr>
        <w:pStyle w:val="pj"/>
      </w:pPr>
      <w:r>
        <w:rPr>
          <w:rStyle w:val="s0"/>
        </w:rPr>
        <w:t>3) утверждают правила управления бесхозяйными отходами, признанными решением суда поступившими в коммунальную собственность;</w:t>
      </w:r>
    </w:p>
    <w:p w:rsidR="00000000" w:rsidRDefault="007F23D0">
      <w:pPr>
        <w:pStyle w:val="pj"/>
      </w:pPr>
      <w:r>
        <w:rPr>
          <w:rStyle w:val="s0"/>
        </w:rPr>
        <w:t>4) осуществляют в соответствии с законодательством Р</w:t>
      </w:r>
      <w:r>
        <w:rPr>
          <w:rStyle w:val="s0"/>
        </w:rPr>
        <w:t>еспублики Казахстан иные полномочия по обеспечению прав и законных интересов граждан.</w:t>
      </w:r>
    </w:p>
    <w:p w:rsidR="00000000" w:rsidRDefault="007F23D0">
      <w:pPr>
        <w:pStyle w:val="pji"/>
      </w:pPr>
      <w:r>
        <w:t> </w:t>
      </w:r>
    </w:p>
    <w:p w:rsidR="00000000" w:rsidRDefault="007F23D0">
      <w:pPr>
        <w:pStyle w:val="pji"/>
      </w:pPr>
      <w:bookmarkStart w:id="27" w:name="SUB200000"/>
      <w:bookmarkEnd w:id="27"/>
      <w:r>
        <w:rPr>
          <w:rStyle w:val="s3"/>
        </w:rPr>
        <w:t xml:space="preserve">В статью 20 внесены изменения в соответствии с </w:t>
      </w:r>
      <w:hyperlink r:id="rId491" w:anchor="sub_id=62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22.07.11 г. № 479-IV (</w:t>
      </w:r>
      <w:hyperlink r:id="rId492" w:anchor="sub_id=2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20. Компетенция местных исполнительных органов областей, городов республиканского значения, столицы в области охраны окружающей среды</w:t>
      </w:r>
    </w:p>
    <w:p w:rsidR="00000000" w:rsidRDefault="007F23D0">
      <w:pPr>
        <w:pStyle w:val="pj"/>
      </w:pPr>
      <w:r>
        <w:t>Местные исполнитель</w:t>
      </w:r>
      <w:r>
        <w:t xml:space="preserve">ные органы </w:t>
      </w:r>
      <w:r>
        <w:rPr>
          <w:rStyle w:val="s0"/>
        </w:rPr>
        <w:t>областей, городов республиканского значения, столицы</w:t>
      </w:r>
      <w:r>
        <w:t xml:space="preserve"> (далее — местные исполнительные органы) в области охраны окружающей среды:</w:t>
      </w:r>
    </w:p>
    <w:p w:rsidR="00000000" w:rsidRDefault="007F23D0">
      <w:pPr>
        <w:pStyle w:val="pj"/>
      </w:pPr>
      <w:r>
        <w:t>1) исключен</w:t>
      </w:r>
      <w:r>
        <w:rPr>
          <w:rStyle w:val="s0"/>
        </w:rPr>
        <w:t xml:space="preserve"> в соответствии с </w:t>
      </w:r>
      <w:hyperlink r:id="rId493" w:anchor="sub_id=505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494" w:anchor="sub_id=2000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495" w:anchor="sub_id=6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000000" w:rsidRDefault="007F23D0">
      <w:pPr>
        <w:pStyle w:val="pj"/>
      </w:pPr>
      <w:r>
        <w:rPr>
          <w:rStyle w:val="s0"/>
        </w:rPr>
        <w:t>1-1) реализуют государственную политику в области охраны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1-2 в соответствии с </w:t>
      </w:r>
      <w:hyperlink r:id="rId496" w:anchor="sub_id=6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13.06.13 г. № 102-V</w:t>
      </w:r>
    </w:p>
    <w:p w:rsidR="00000000" w:rsidRDefault="007F23D0">
      <w:pPr>
        <w:pStyle w:val="pj"/>
      </w:pPr>
      <w:r>
        <w:rPr>
          <w:rStyle w:val="s0"/>
        </w:rPr>
        <w:t>1-2) заключают в пределах компетенции соглашения и меморандумы в области охраны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497" w:anchor="sub_id=62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</w:t>
      </w:r>
      <w:r>
        <w:rPr>
          <w:rStyle w:val="s3"/>
        </w:rPr>
        <w:t xml:space="preserve"> г. № 269-V (</w:t>
      </w:r>
      <w:hyperlink r:id="rId498" w:anchor="sub_id=2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499" w:anchor="sub_id=42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27.02.17 г. № 49-VI (</w:t>
      </w:r>
      <w:hyperlink r:id="rId500" w:anchor="sub_id=2000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2) на основании заключения комплексной вневедомственной экспертизы проекта строительства объектов в пределах своей компетенции запрещают или разрешают строи</w:t>
      </w:r>
      <w:r>
        <w:t>тельство новых или изменение (реконструкцию, расширение, техническое перевооружение, модернизацию и капитальный ремонт) существующих объектов;</w:t>
      </w:r>
    </w:p>
    <w:p w:rsidR="00000000" w:rsidRDefault="007F23D0">
      <w:pPr>
        <w:pStyle w:val="pji"/>
      </w:pPr>
      <w:r>
        <w:rPr>
          <w:rStyle w:val="s3"/>
        </w:rPr>
        <w:t xml:space="preserve">Подпункт 3 изложен в редакции </w:t>
      </w:r>
      <w:hyperlink r:id="rId501" w:anchor="sub_id=420" w:history="1">
        <w:r>
          <w:rPr>
            <w:rStyle w:val="a4"/>
            <w:i/>
            <w:iCs/>
            <w:color w:val="0000FF"/>
            <w:u w:val="single"/>
          </w:rPr>
          <w:t>За</w:t>
        </w:r>
        <w:r>
          <w:rPr>
            <w:rStyle w:val="a4"/>
            <w:i/>
            <w:iCs/>
            <w:color w:val="0000FF"/>
            <w:u w:val="single"/>
          </w:rPr>
          <w:t>кона</w:t>
        </w:r>
      </w:hyperlink>
      <w:r>
        <w:rPr>
          <w:rStyle w:val="s3"/>
        </w:rPr>
        <w:t xml:space="preserve"> РК от 27.02.17 г. № 49-VI (</w:t>
      </w:r>
      <w:hyperlink r:id="rId502" w:anchor="sub_id=20000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3) организуют и </w:t>
      </w:r>
      <w:hyperlink r:id="rId503" w:history="1">
        <w:r>
          <w:rPr>
            <w:rStyle w:val="a4"/>
            <w:color w:val="0000FF"/>
            <w:u w:val="single"/>
          </w:rPr>
          <w:t>проводят</w:t>
        </w:r>
      </w:hyperlink>
      <w:r>
        <w:rPr>
          <w:rStyle w:val="s0"/>
        </w:rPr>
        <w:t xml:space="preserve"> в пределах своей компетенции госуд</w:t>
      </w:r>
      <w:r>
        <w:rPr>
          <w:rStyle w:val="s0"/>
        </w:rPr>
        <w:t>арственную экологическую экспертизу объектов хозяйственной деятельности, за исключением организации и проведения экологической экспертизы проектов;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504" w:anchor="sub_id=2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04.12.08 г. № 97-IV (введен в действие с 1 января 2009 года); изложен в редакции </w:t>
      </w:r>
      <w:hyperlink r:id="rId505" w:anchor="sub_id=30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506" w:anchor="sub_id=2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3-1) </w:t>
      </w:r>
      <w:r>
        <w:rPr>
          <w:rStyle w:val="s0"/>
        </w:rPr>
        <w:t>в пределах своей компетенции выдают разрешения на эмиссии в окружающую среду, устанавливают в них лимиты на эмиссии в окружающую среду;</w:t>
      </w:r>
    </w:p>
    <w:p w:rsidR="00000000" w:rsidRDefault="007F23D0">
      <w:pPr>
        <w:pStyle w:val="pj"/>
      </w:pPr>
      <w:r>
        <w:t>4) организуют общественные слушания при</w:t>
      </w:r>
      <w:r>
        <w:t xml:space="preserve"> проведении государственной экологической экспертизы;</w:t>
      </w:r>
    </w:p>
    <w:p w:rsidR="00000000" w:rsidRDefault="007F23D0">
      <w:pPr>
        <w:pStyle w:val="pj"/>
      </w:pPr>
      <w:r>
        <w:t>5) вносят предложения по разработке документов в области охраны окружающей среды, передают на рассмотрение уполномоченного органа в области охраны окружающей среды инициативные проекты таких документов;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507" w:anchor="sub_id=30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508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509" w:anchor="sub_id=200006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6) привлекают для проведения экспертных работ внешних экспертов (физических и юридичес</w:t>
      </w:r>
      <w:r>
        <w:t xml:space="preserve">ких лиц), </w:t>
      </w:r>
      <w:r>
        <w:rPr>
          <w:rStyle w:val="s0"/>
        </w:rPr>
        <w:t>осуществляющих</w:t>
      </w:r>
      <w:r>
        <w:t xml:space="preserve"> выполнение работ и оказание услуг в области охраны окружающей среды;</w:t>
      </w:r>
    </w:p>
    <w:p w:rsidR="00000000" w:rsidRDefault="007F23D0">
      <w:pPr>
        <w:pStyle w:val="pj"/>
      </w:pPr>
      <w:r>
        <w:t xml:space="preserve">7) </w:t>
      </w:r>
      <w:hyperlink r:id="rId510" w:history="1">
        <w:r>
          <w:rPr>
            <w:rStyle w:val="a4"/>
            <w:color w:val="0000FF"/>
            <w:u w:val="single"/>
          </w:rPr>
          <w:t>разрабатывают</w:t>
        </w:r>
      </w:hyperlink>
      <w:r>
        <w:t xml:space="preserve"> в пределах своей компетенции целевые показатели качества окружающей среды;</w:t>
      </w:r>
    </w:p>
    <w:p w:rsidR="00000000" w:rsidRDefault="007F23D0">
      <w:pPr>
        <w:pStyle w:val="pj"/>
      </w:pPr>
      <w:r>
        <w:t>8) организуют разработку программ по управлению отходами и обеспечивают их выполнение;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8-1 в соответствии с </w:t>
      </w:r>
      <w:hyperlink r:id="rId511" w:anchor="sub_id=62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22.07.11 г. № 479-IV</w:t>
      </w:r>
    </w:p>
    <w:p w:rsidR="00000000" w:rsidRDefault="007F23D0">
      <w:pPr>
        <w:pStyle w:val="pj"/>
      </w:pPr>
      <w:r>
        <w:rPr>
          <w:rStyle w:val="s0"/>
        </w:rPr>
        <w:t>8-1)</w:t>
      </w:r>
      <w:r>
        <w:rPr>
          <w:rStyle w:val="s0"/>
        </w:rPr>
        <w:t xml:space="preserve"> разрабатывают и представляют на утверждение местным представительным органам нормы образования и накопления коммунальных отходов;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512" w:anchor="sub_id=2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09.11.20 г. № 373-VI (</w:t>
      </w:r>
      <w:hyperlink r:id="rId513" w:anchor="sub_id=20000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9) выделяют земельные участки под строительство объектов по размещению отходов производства и потребления</w:t>
      </w:r>
      <w:r>
        <w:rPr>
          <w:rStyle w:val="s0"/>
        </w:rPr>
        <w:t>, в том числ</w:t>
      </w:r>
      <w:r>
        <w:rPr>
          <w:rStyle w:val="s0"/>
        </w:rPr>
        <w:t xml:space="preserve">е объектов социальной инфраструктуры, в соответствии с </w:t>
      </w:r>
      <w:hyperlink r:id="rId514" w:history="1">
        <w:r>
          <w:rPr>
            <w:rStyle w:val="a4"/>
            <w:color w:val="0000FF"/>
            <w:u w:val="single"/>
          </w:rPr>
          <w:t>земельным законодательством</w:t>
        </w:r>
      </w:hyperlink>
      <w:r>
        <w:rPr>
          <w:rStyle w:val="s0"/>
        </w:rPr>
        <w:t xml:space="preserve"> Республики Казахстан</w:t>
      </w:r>
      <w:r>
        <w:t>;</w:t>
      </w:r>
    </w:p>
    <w:p w:rsidR="00000000" w:rsidRDefault="007F23D0">
      <w:pPr>
        <w:pStyle w:val="pj"/>
      </w:pPr>
      <w:r>
        <w:t>10) обеспечивают строительство объектов по удалению и размещению отходов;</w:t>
      </w:r>
    </w:p>
    <w:p w:rsidR="00000000" w:rsidRDefault="007F23D0">
      <w:pPr>
        <w:pStyle w:val="pj"/>
      </w:pPr>
      <w:r>
        <w:t>11) обеспечив</w:t>
      </w:r>
      <w:r>
        <w:t>ают соблюдение экологических требований при обращении с коммунальными отходами;</w:t>
      </w:r>
    </w:p>
    <w:p w:rsidR="00000000" w:rsidRDefault="007F23D0">
      <w:pPr>
        <w:pStyle w:val="pj"/>
      </w:pPr>
      <w:r>
        <w:t>12) осуществляют контроль объемов образования отходов и разрабатывают мероприятия и экономические стимулы, направленные на снижение объемов образования отходов, повышение уровн</w:t>
      </w:r>
      <w:r>
        <w:t>я их повторного или альтернативного использования и сокращение объемов отходов, подлежащих захоронению;</w:t>
      </w:r>
    </w:p>
    <w:p w:rsidR="00000000" w:rsidRDefault="007F23D0">
      <w:pPr>
        <w:pStyle w:val="pj"/>
      </w:pPr>
      <w:r>
        <w:t>13) принимают решение о предоставлении природных ресурсов в природопользование в порядке, установленном законами Республики Казахстан;</w:t>
      </w:r>
    </w:p>
    <w:p w:rsidR="00000000" w:rsidRDefault="007F23D0">
      <w:pPr>
        <w:pStyle w:val="pj"/>
      </w:pPr>
      <w:r>
        <w:t xml:space="preserve">14) осуществляют </w:t>
      </w:r>
      <w:r>
        <w:t>информирование населения о состоянии природных объектов, находящихся на соответствующей территории;</w:t>
      </w:r>
    </w:p>
    <w:p w:rsidR="00000000" w:rsidRDefault="007F23D0">
      <w:pPr>
        <w:pStyle w:val="pj"/>
      </w:pPr>
      <w:r>
        <w:t>15) осуществляют регистрацию проведения общественной экологической экспертизы;</w:t>
      </w:r>
    </w:p>
    <w:p w:rsidR="00000000" w:rsidRDefault="007F23D0">
      <w:pPr>
        <w:pStyle w:val="pj"/>
      </w:pPr>
      <w:r>
        <w:t xml:space="preserve">16) разрабатывают и представляют </w:t>
      </w:r>
      <w:hyperlink r:id="rId515" w:history="1">
        <w:r>
          <w:rPr>
            <w:rStyle w:val="a4"/>
            <w:color w:val="0000FF"/>
            <w:u w:val="single"/>
          </w:rPr>
          <w:t>уполномоченному органу</w:t>
        </w:r>
      </w:hyperlink>
      <w:r>
        <w:t xml:space="preserve"> в области охраны окружающей среды инвестиционные проекты в области охраны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17 в соответствии с </w:t>
      </w:r>
      <w:hyperlink r:id="rId516" w:anchor="sub_id=5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517" w:anchor="sub_id=2000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17) осуществляют в интересах местного</w:t>
      </w:r>
      <w:r>
        <w:rPr>
          <w:rStyle w:val="s0"/>
        </w:rPr>
        <w:t xml:space="preserve"> государственного управления иные полномочия, возлагаемые на местные исполнительные органы </w:t>
      </w:r>
      <w:hyperlink r:id="rId518" w:anchor="sub_id=729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7F23D0">
      <w:pPr>
        <w:pStyle w:val="pji"/>
      </w:pPr>
      <w:r>
        <w:rPr>
          <w:rStyle w:val="s3"/>
        </w:rPr>
        <w:t>Статья дополнена подпунктами 17-1 - 17-3</w:t>
      </w:r>
      <w:r>
        <w:rPr>
          <w:rStyle w:val="s3"/>
        </w:rPr>
        <w:t xml:space="preserve"> в соответствии с </w:t>
      </w:r>
      <w:hyperlink r:id="rId519" w:anchor="sub_id=72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7F23D0">
      <w:pPr>
        <w:pStyle w:val="pj"/>
      </w:pPr>
      <w:r>
        <w:rPr>
          <w:rStyle w:val="s0"/>
        </w:rPr>
        <w:t>17-1) согласовывают планы природоохранных мероприятий в пределах своей компетенции;</w:t>
      </w:r>
    </w:p>
    <w:p w:rsidR="00000000" w:rsidRDefault="007F23D0">
      <w:pPr>
        <w:pStyle w:val="pj"/>
      </w:pPr>
      <w:r>
        <w:rPr>
          <w:rStyle w:val="s0"/>
        </w:rPr>
        <w:t>17-2) организуют проведение прикладных научно-исследовательских и опытно-конструкторских работ в области обращения с коммунальными отходами;</w:t>
      </w:r>
    </w:p>
    <w:p w:rsidR="00000000" w:rsidRDefault="007F23D0">
      <w:pPr>
        <w:pStyle w:val="pj"/>
      </w:pPr>
      <w:r>
        <w:rPr>
          <w:rStyle w:val="s0"/>
        </w:rPr>
        <w:t>17-3) утверждают правила расчета норм образования и накопления коммунальных отходов;</w:t>
      </w:r>
    </w:p>
    <w:p w:rsidR="00000000" w:rsidRDefault="007F23D0">
      <w:pPr>
        <w:pStyle w:val="pji"/>
      </w:pPr>
      <w:r>
        <w:rPr>
          <w:rStyle w:val="s3"/>
        </w:rPr>
        <w:t>Статья дополнена подпунктом 18</w:t>
      </w:r>
      <w:r>
        <w:rPr>
          <w:rStyle w:val="s3"/>
        </w:rPr>
        <w:t xml:space="preserve"> в соответствии с </w:t>
      </w:r>
      <w:hyperlink r:id="rId520" w:anchor="sub_id=30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505-IV; изложен в редакции </w:t>
      </w:r>
      <w:hyperlink r:id="rId521" w:anchor="sub_id=50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03.07.13 г. № 124-V (</w:t>
      </w:r>
      <w:hyperlink r:id="rId522" w:anchor="sub_id=200018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18) разрабатывают и согласовывают </w:t>
      </w:r>
      <w:hyperlink r:id="rId523" w:history="1">
        <w:r>
          <w:rPr>
            <w:rStyle w:val="a4"/>
            <w:color w:val="0000FF"/>
            <w:u w:val="single"/>
          </w:rPr>
          <w:t>с уполномоченным органом</w:t>
        </w:r>
      </w:hyperlink>
      <w:r>
        <w:rPr>
          <w:rStyle w:val="s0"/>
        </w:rPr>
        <w:t xml:space="preserve"> в обл</w:t>
      </w:r>
      <w:r>
        <w:rPr>
          <w:rStyle w:val="s0"/>
        </w:rPr>
        <w:t>асти охраны окружающей среды проекты по сокращению выбросов и поглощению парниковых газов.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8" w:name="SUB20010000"/>
      <w:bookmarkEnd w:id="28"/>
      <w:r>
        <w:rPr>
          <w:rStyle w:val="s3"/>
        </w:rPr>
        <w:t xml:space="preserve">Кодекс дополнен статьей 20-1 в соответствии с </w:t>
      </w:r>
      <w:hyperlink r:id="rId524" w:anchor="sub_id=620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22.07.11 г. № 479-IV;</w:t>
      </w:r>
      <w:r>
        <w:rPr>
          <w:rStyle w:val="s3"/>
        </w:rPr>
        <w:t xml:space="preserve"> внесены изменения в соответствии с </w:t>
      </w:r>
      <w:hyperlink r:id="rId525" w:anchor="sub_id=720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526" w:anchor="sub_id=20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527" w:anchor="sub_id=20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г.) (</w:t>
      </w:r>
      <w:hyperlink r:id="rId528" w:anchor="sub_id=17002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r>
        <w:rPr>
          <w:rStyle w:val="s3"/>
        </w:rPr>
        <w:t xml:space="preserve">изложена в редакции </w:t>
      </w:r>
      <w:hyperlink r:id="rId529" w:anchor="sub_id=20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28.04.16 г. № 506-V (</w:t>
      </w:r>
      <w:hyperlink r:id="rId530" w:anchor="sub_id=20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20-1. Компет</w:t>
      </w:r>
      <w:r>
        <w:rPr>
          <w:rStyle w:val="s1"/>
        </w:rPr>
        <w:t>енция местных исполнительных органов районов, городов областного значения, городов республиканского значения, столицы в области коммунального хозяйства</w:t>
      </w:r>
    </w:p>
    <w:p w:rsidR="00000000" w:rsidRDefault="007F23D0">
      <w:pPr>
        <w:pStyle w:val="pj"/>
      </w:pPr>
      <w:r>
        <w:rPr>
          <w:rStyle w:val="s0"/>
        </w:rPr>
        <w:t>Местные исполнительные органы районов, городов областного значения, городов республиканского значения, с</w:t>
      </w:r>
      <w:r>
        <w:rPr>
          <w:rStyle w:val="s0"/>
        </w:rPr>
        <w:t>толицы в области коммунального хозяйства:</w:t>
      </w:r>
    </w:p>
    <w:p w:rsidR="00000000" w:rsidRDefault="007F23D0">
      <w:pPr>
        <w:pStyle w:val="pj"/>
      </w:pPr>
      <w:r>
        <w:rPr>
          <w:rStyle w:val="s0"/>
        </w:rPr>
        <w:t xml:space="preserve">1) </w:t>
      </w:r>
      <w:hyperlink r:id="rId531" w:history="1">
        <w:r>
          <w:rPr>
            <w:rStyle w:val="a4"/>
            <w:color w:val="0000FF"/>
            <w:u w:val="single"/>
          </w:rPr>
          <w:t>реализуют</w:t>
        </w:r>
      </w:hyperlink>
      <w:r>
        <w:rPr>
          <w:rStyle w:val="s0"/>
        </w:rPr>
        <w:t xml:space="preserve"> государственную политику в области обращения с коммунальными отходами;</w:t>
      </w:r>
    </w:p>
    <w:p w:rsidR="00000000" w:rsidRDefault="007F23D0">
      <w:pPr>
        <w:pStyle w:val="pj"/>
      </w:pPr>
      <w:r>
        <w:rPr>
          <w:rStyle w:val="s0"/>
        </w:rPr>
        <w:t>2) разрабатывают и представляют на утверждение местным представительным органам районов, городов областного значения, городов республиканского значения, столицы нормы образования и накопления коммунальных отходов;</w:t>
      </w:r>
    </w:p>
    <w:p w:rsidR="00000000" w:rsidRDefault="007F23D0">
      <w:pPr>
        <w:pStyle w:val="pj"/>
      </w:pPr>
      <w:r>
        <w:rPr>
          <w:rStyle w:val="s0"/>
        </w:rPr>
        <w:t>3) совместно с оператором расширенных обяз</w:t>
      </w:r>
      <w:r>
        <w:rPr>
          <w:rStyle w:val="s0"/>
        </w:rPr>
        <w:t xml:space="preserve">ательств производителей (импортеров) разрабатывают и представляют на утверждение местным представительным органам районов, городов областного значения, городов республиканского значения, столицы тарифы на сбор, вывоз, утилизацию, переработку и захоронение </w:t>
      </w:r>
      <w:r>
        <w:rPr>
          <w:rStyle w:val="s0"/>
        </w:rPr>
        <w:t>твердых бытовых отходов, рассчитанные в соответствии с методикой, разрабатываемой и утверждаемой уполномоченным органом в области охраны окружающей среды;</w:t>
      </w:r>
    </w:p>
    <w:p w:rsidR="00000000" w:rsidRDefault="007F23D0">
      <w:pPr>
        <w:pStyle w:val="pj"/>
      </w:pPr>
      <w:r>
        <w:rPr>
          <w:rStyle w:val="s0"/>
        </w:rPr>
        <w:t>4) совместно с оператором расширенных обязательств производителей (импортеров) определяют размер и по</w:t>
      </w:r>
      <w:r>
        <w:rPr>
          <w:rStyle w:val="s0"/>
        </w:rPr>
        <w:t>рядок распределения тарифов между субъектами, осуществляющими операции по сбору, вывозу, утилизации, переработке и захоронению твердых бытовых отходов;</w:t>
      </w:r>
    </w:p>
    <w:p w:rsidR="00000000" w:rsidRDefault="007F23D0">
      <w:pPr>
        <w:pStyle w:val="pj"/>
      </w:pPr>
      <w:r>
        <w:rPr>
          <w:rStyle w:val="s0"/>
        </w:rPr>
        <w:t>5) разрабатывают и представляют на утверждение местным представительным органам районов, городов областн</w:t>
      </w:r>
      <w:r>
        <w:rPr>
          <w:rStyle w:val="s0"/>
        </w:rPr>
        <w:t>ого значения правила управления бесхозяйными отходами, признанными решением суда поступившими в коммунальную собственность;</w:t>
      </w:r>
    </w:p>
    <w:p w:rsidR="00000000" w:rsidRDefault="007F23D0">
      <w:pPr>
        <w:pStyle w:val="pj"/>
      </w:pPr>
      <w:r>
        <w:rPr>
          <w:rStyle w:val="s0"/>
        </w:rPr>
        <w:t>6) осуществляют в интересах местного государственного управления иные полномочия, возлагаемые на местные исполнительные органы закон</w:t>
      </w:r>
      <w:r>
        <w:rPr>
          <w:rStyle w:val="s0"/>
        </w:rPr>
        <w:t>одательством Республики Казахстан.</w:t>
      </w:r>
    </w:p>
    <w:p w:rsidR="00000000" w:rsidRDefault="007F23D0">
      <w:pPr>
        <w:pStyle w:val="pj"/>
      </w:pPr>
      <w:r>
        <w:rPr>
          <w:rStyle w:val="s1"/>
        </w:rP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9" w:name="SUB210000"/>
      <w:bookmarkEnd w:id="29"/>
      <w:r>
        <w:rPr>
          <w:rStyle w:val="s1"/>
        </w:rPr>
        <w:t>Раздел 2. Лицензирование деятельности в области охраны окружающей среды, экологическое нормирование, техническое регулирование в области охраны окружающей среды, оценка воздействия на окружающую среду, экологическая э</w:t>
      </w:r>
      <w:r>
        <w:rPr>
          <w:rStyle w:val="s1"/>
        </w:rPr>
        <w:t>кспертиза, экологические разрешения, экологический аудит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r>
        <w:rPr>
          <w:rStyle w:val="s3"/>
        </w:rPr>
        <w:t xml:space="preserve">В статью 21 внесены изменения в соответствии </w:t>
      </w:r>
      <w:hyperlink r:id="rId532" w:anchor="sub_id=30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</w:t>
      </w:r>
      <w:r>
        <w:rPr>
          <w:rStyle w:val="s3"/>
        </w:rPr>
        <w:t xml:space="preserve">и месяцев после его первого официального </w:t>
      </w:r>
      <w:hyperlink r:id="rId533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534" w:anchor="sub_id=2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535" w:anchor="sub_id=52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10.07.12 г. № 36-V (</w:t>
      </w:r>
      <w:hyperlink r:id="rId536" w:anchor="sub_id=2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21. Лицензирование деятельности в области охраны окружающей сред</w:t>
      </w:r>
      <w:r>
        <w:rPr>
          <w:rStyle w:val="s1"/>
        </w:rPr>
        <w:t>ы</w:t>
      </w:r>
    </w:p>
    <w:p w:rsidR="00000000" w:rsidRDefault="007F23D0">
      <w:pPr>
        <w:pStyle w:val="pj"/>
      </w:pPr>
      <w:r>
        <w:rPr>
          <w:rStyle w:val="s0"/>
        </w:rPr>
        <w:t xml:space="preserve">1. Деятельность физических и юридических лиц по природоохранному проектированию, нормированию и экологическому аудиту для I категории хозяйственной и иной деятельности в соответствии со </w:t>
      </w:r>
      <w:hyperlink w:anchor="sub400000" w:history="1">
        <w:r>
          <w:rPr>
            <w:rStyle w:val="a4"/>
            <w:color w:val="0000FF"/>
            <w:u w:val="single"/>
          </w:rPr>
          <w:t>статьей 40</w:t>
        </w:r>
      </w:hyperlink>
      <w:r>
        <w:rPr>
          <w:rStyle w:val="s0"/>
        </w:rPr>
        <w:t xml:space="preserve"> настоящего Кодекса осущес</w:t>
      </w:r>
      <w:r>
        <w:rPr>
          <w:rStyle w:val="s0"/>
        </w:rPr>
        <w:t>твляется на основе лицензии на выполнение работ и оказание услуг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537" w:anchor="sub_id=4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538" w:anchor="sub_id=2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2. Лицензирование деятельности на выполнение работ и оказание услуг в области охраны окружающей среды осуществляет уполномоченный орган в области охраны окружающей среды </w:t>
      </w:r>
      <w:r>
        <w:rPr>
          <w:rStyle w:val="s0"/>
        </w:rPr>
        <w:t xml:space="preserve">в соответствии с </w:t>
      </w:r>
      <w:hyperlink r:id="rId539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540" w:anchor="sub_id=72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41" w:anchor="sub_id=21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3. Квалификационные требования к лицензируемому виду деятельности в области охраны окружающей среды </w:t>
      </w:r>
      <w:hyperlink r:id="rId542" w:history="1">
        <w:r>
          <w:rPr>
            <w:rStyle w:val="a4"/>
            <w:color w:val="0000FF"/>
            <w:u w:val="single"/>
          </w:rPr>
          <w:t>утверждаются</w:t>
        </w:r>
      </w:hyperlink>
      <w:r>
        <w:rPr>
          <w:rStyle w:val="s0"/>
        </w:rPr>
        <w:t xml:space="preserve">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 См: </w:t>
      </w:r>
      <w:hyperlink r:id="rId543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ли</w:t>
      </w:r>
      <w:r>
        <w:rPr>
          <w:rStyle w:val="s3"/>
        </w:rPr>
        <w:t>цензии на выполнение работ и оказание услуг в области охраны окружающей среды» (приложение 1 к приказу Министра экологии, геологии и природных ресурсов Республики Казахстан от 2 июня 2020 года № 130)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30" w:name="SUB220000"/>
      <w:bookmarkEnd w:id="30"/>
      <w:r>
        <w:rPr>
          <w:rStyle w:val="s1"/>
        </w:rPr>
        <w:t>Глава 4. Экологическое нормирование</w:t>
      </w:r>
    </w:p>
    <w:p w:rsidR="00000000" w:rsidRDefault="007F23D0">
      <w:pPr>
        <w:pStyle w:val="pj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22. Цель экологического нормирования</w:t>
      </w:r>
    </w:p>
    <w:p w:rsidR="00000000" w:rsidRDefault="007F23D0">
      <w:pPr>
        <w:pStyle w:val="pj"/>
      </w:pPr>
      <w:r>
        <w:t>1. Целью экологического нормирования являются регулирование качества окружающей среды и установление допустимого воздействия на нее, обеспечивающих экологическую безопасность, сохранение экологических систем и би</w:t>
      </w:r>
      <w:r>
        <w:t>ологического разнообразия.</w:t>
      </w:r>
    </w:p>
    <w:p w:rsidR="00000000" w:rsidRDefault="007F23D0">
      <w:pPr>
        <w:pStyle w:val="pj"/>
      </w:pPr>
      <w:r>
        <w:t>2. В процессе экологического нормирования устанавливаются нормативы качества окружающей среды, нормативы эмиссий и нормативы в области использования и охраны природных ресурсов.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544" w:anchor="sub_id=2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</w:t>
      </w:r>
    </w:p>
    <w:p w:rsidR="00000000" w:rsidRDefault="007F23D0">
      <w:pPr>
        <w:pStyle w:val="pj"/>
      </w:pPr>
      <w:r>
        <w:t>3. Эмиссии в результате применения методов ликвидации аварийных разливов нефти не подлежат нормированию.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1" w:name="SUB230000"/>
      <w:bookmarkEnd w:id="31"/>
      <w:r>
        <w:rPr>
          <w:rStyle w:val="s1"/>
        </w:rPr>
        <w:t>Статья 23. Нормативы качества окружающей с</w:t>
      </w:r>
      <w:r>
        <w:rPr>
          <w:rStyle w:val="s1"/>
        </w:rPr>
        <w:t>реды и порядок их установления</w:t>
      </w:r>
    </w:p>
    <w:p w:rsidR="00000000" w:rsidRDefault="007F23D0">
      <w:pPr>
        <w:pStyle w:val="pj"/>
      </w:pPr>
      <w:r>
        <w:t>1. К нормативам качества окружающей среды относятся:</w:t>
      </w:r>
    </w:p>
    <w:p w:rsidR="00000000" w:rsidRDefault="007F23D0">
      <w:pPr>
        <w:pStyle w:val="pj"/>
      </w:pPr>
      <w:r>
        <w:t>1) нормативы, установленные в соответствии с химическими показателями состояния окружающей среды, в том числе нормативы предельно допустимых концентраций, включая радиоакти</w:t>
      </w:r>
      <w:r>
        <w:t>вные вещества, ориентировочно безопасных уровней химических веществ;</w:t>
      </w:r>
    </w:p>
    <w:p w:rsidR="00000000" w:rsidRDefault="007F23D0">
      <w:pPr>
        <w:pStyle w:val="pj"/>
      </w:pPr>
      <w:r>
        <w:t>2) нормативы, установленные в соответствии с физическими показателями состояния окружающей среды, в том числе предельно допустимых уровней шума, вибрации, магнитных полей, радиоактивности</w:t>
      </w:r>
      <w:r>
        <w:t>, тепла и иных физических воздействий;</w:t>
      </w:r>
    </w:p>
    <w:p w:rsidR="00000000" w:rsidRDefault="007F23D0">
      <w:pPr>
        <w:pStyle w:val="pj"/>
      </w:pPr>
      <w:r>
        <w:t>3) нормативы, установленные в соответствии с биологическими показателями состояния окружающей среды, в том числе видов и групп растений, животных и других организмов, используемых как индикаторы качества окружающей ср</w:t>
      </w:r>
      <w:r>
        <w:t>еды, а также нормативы предельно допустимых концентраций микроорганизмов, которые регламентируются санитарно-эпидемиологическими правилами и нормами, гигиеническими нормативами:</w:t>
      </w:r>
    </w:p>
    <w:p w:rsidR="00000000" w:rsidRDefault="007F23D0">
      <w:pPr>
        <w:pStyle w:val="pj"/>
      </w:pPr>
      <w:r>
        <w:t xml:space="preserve">бонитет почв, содержание гумуса, показатели водной и ветровой эрозии почв, их </w:t>
      </w:r>
      <w:r>
        <w:t>заболачивания, засоления, осолонцевания и другие почвенные характеристики земель;</w:t>
      </w:r>
    </w:p>
    <w:p w:rsidR="00000000" w:rsidRDefault="007F23D0">
      <w:pPr>
        <w:pStyle w:val="pj"/>
      </w:pPr>
      <w:r>
        <w:t>лесистость и облесение территории, захламленность леса, санитарное состояние лесов, другие количественные и качественные показатели отдельных участков лесного фонда;</w:t>
      </w:r>
    </w:p>
    <w:p w:rsidR="00000000" w:rsidRDefault="007F23D0">
      <w:pPr>
        <w:pStyle w:val="pj"/>
      </w:pPr>
      <w:r>
        <w:t>норматив</w:t>
      </w:r>
      <w:r>
        <w:t>ы качества воды для использования в питьевых и иных целях;</w:t>
      </w:r>
    </w:p>
    <w:p w:rsidR="00000000" w:rsidRDefault="007F23D0">
      <w:pPr>
        <w:pStyle w:val="pj"/>
      </w:pPr>
      <w:r>
        <w:t>иные нормативы состояния природных ресурсов, предусмотренные законодательством Республики Казахстан;</w:t>
      </w:r>
    </w:p>
    <w:p w:rsidR="00000000" w:rsidRDefault="007F23D0">
      <w:pPr>
        <w:pStyle w:val="pj"/>
      </w:pPr>
      <w:r>
        <w:t>4) иные нормативы качества окружающей среды, предусмотренные законодательством Республики Казахс</w:t>
      </w:r>
      <w:r>
        <w:t>тан.</w:t>
      </w:r>
    </w:p>
    <w:p w:rsidR="00000000" w:rsidRDefault="007F23D0">
      <w:pPr>
        <w:pStyle w:val="pj"/>
      </w:pPr>
      <w:r>
        <w:t>2. В целях установления нормативов предельно допустимых концентраций государственным органом в сфере санитарно-эпидемиологического благополучия населения ведется государственная регистрация потенциально опасных химических веществ, включающая классифик</w:t>
      </w:r>
      <w:r>
        <w:t>ацию вредных веществ в зависимости от степени их опасности. На территории Республики Казахстан допускается применение химических веществ, прошедших государственную регистрацию.</w:t>
      </w:r>
    </w:p>
    <w:p w:rsidR="00000000" w:rsidRDefault="007F23D0">
      <w:pPr>
        <w:pStyle w:val="pj"/>
      </w:pPr>
      <w:r>
        <w:t>3. Порядок установления нормативов предельно допустимых концентраций и ориентир</w:t>
      </w:r>
      <w:r>
        <w:t xml:space="preserve">овочно безопасных уровней веществ определяется законодательством Республики Казахстан </w:t>
      </w:r>
      <w:hyperlink r:id="rId545" w:anchor="sub_id=360000" w:history="1">
        <w:r>
          <w:rPr>
            <w:rStyle w:val="a4"/>
            <w:color w:val="0000FF"/>
            <w:u w:val="single"/>
          </w:rPr>
          <w:t>о санитарно-эпидемиологическом благополучии населения</w:t>
        </w:r>
      </w:hyperlink>
      <w:r>
        <w:t xml:space="preserve">, </w:t>
      </w:r>
      <w:hyperlink r:id="rId546" w:anchor="sub_id=160000" w:history="1">
        <w:r>
          <w:rPr>
            <w:rStyle w:val="a4"/>
            <w:color w:val="0000FF"/>
            <w:u w:val="single"/>
          </w:rPr>
          <w:t>об охране, воспроизводстве и использовании животного мира</w:t>
        </w:r>
      </w:hyperlink>
      <w:r>
        <w:t xml:space="preserve">, </w:t>
      </w:r>
      <w:hyperlink r:id="rId547" w:anchor="sub_id=1410000" w:history="1">
        <w:r>
          <w:rPr>
            <w:rStyle w:val="a4"/>
            <w:color w:val="0000FF"/>
            <w:u w:val="single"/>
          </w:rPr>
          <w:t>земельным 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4. Норматив</w:t>
      </w:r>
      <w:r>
        <w:t>ы состояния природных ресурсов устанавливаются в соответствии с законодательством Республики Казахстан по каждому виду природных ресурсов.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2" w:name="SUB240000"/>
      <w:bookmarkEnd w:id="32"/>
      <w:r>
        <w:rPr>
          <w:rStyle w:val="s3"/>
        </w:rPr>
        <w:t xml:space="preserve">В статью 24 внесены изменения в соответствии с </w:t>
      </w:r>
      <w:hyperlink r:id="rId548" w:anchor="sub_id=50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549" w:anchor="sub_id=2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24. Целевые показатели качества окружающей среды</w:t>
      </w:r>
    </w:p>
    <w:p w:rsidR="00000000" w:rsidRDefault="007F23D0">
      <w:pPr>
        <w:pStyle w:val="pj"/>
      </w:pPr>
      <w:r>
        <w:t>1. Для отдельных территорий могут устанавливаться це</w:t>
      </w:r>
      <w:r>
        <w:t>левые показатели качества окружающей среды.</w:t>
      </w:r>
    </w:p>
    <w:p w:rsidR="00000000" w:rsidRDefault="007F23D0">
      <w:pPr>
        <w:pStyle w:val="pj"/>
      </w:pPr>
      <w:r>
        <w:t>2. Целевые показатели качества окружающей среды регулируют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</w:t>
      </w:r>
      <w:r>
        <w:t>ей среды.</w:t>
      </w:r>
    </w:p>
    <w:p w:rsidR="00000000" w:rsidRDefault="007F23D0">
      <w:pPr>
        <w:pStyle w:val="pj"/>
      </w:pPr>
      <w:r>
        <w:t>3. Различные целевые показатели качества окружающей среды могут быть установлены для:</w:t>
      </w:r>
    </w:p>
    <w:p w:rsidR="00000000" w:rsidRDefault="007F23D0">
      <w:pPr>
        <w:pStyle w:val="pj"/>
      </w:pPr>
      <w:r>
        <w:t>1) селитебной территории;</w:t>
      </w:r>
    </w:p>
    <w:p w:rsidR="00000000" w:rsidRDefault="007F23D0">
      <w:pPr>
        <w:pStyle w:val="pj"/>
      </w:pPr>
      <w:r>
        <w:t>2) особо охраняемых природных территорий;</w:t>
      </w:r>
    </w:p>
    <w:p w:rsidR="00000000" w:rsidRDefault="007F23D0">
      <w:pPr>
        <w:pStyle w:val="pj"/>
      </w:pPr>
      <w:r>
        <w:t>3) рекреационных зон;</w:t>
      </w:r>
    </w:p>
    <w:p w:rsidR="00000000" w:rsidRDefault="007F23D0">
      <w:pPr>
        <w:pStyle w:val="pj"/>
      </w:pPr>
      <w:r>
        <w:t>4) пустынных и полупустынных районов;</w:t>
      </w:r>
    </w:p>
    <w:p w:rsidR="00000000" w:rsidRDefault="007F23D0">
      <w:pPr>
        <w:pStyle w:val="pj"/>
      </w:pPr>
      <w:r>
        <w:t>5) водных объектов.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550" w:anchor="sub_id=50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551" w:anchor="sub_id=24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4. Целевые показатели качества окружающей среды устанавливаются в документах </w:t>
      </w:r>
      <w:hyperlink r:id="rId552" w:anchor="sub_id=500" w:history="1">
        <w:r>
          <w:rPr>
            <w:rStyle w:val="a4"/>
            <w:color w:val="0000FF"/>
            <w:u w:val="single"/>
          </w:rPr>
          <w:t>Системы государственного планирования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"/>
      </w:pPr>
      <w:r>
        <w:t>5. Установление целевых показателей ка</w:t>
      </w:r>
      <w:r>
        <w:t>чества окружающей среды должно обеспечить:</w:t>
      </w:r>
    </w:p>
    <w:p w:rsidR="00000000" w:rsidRDefault="007F23D0">
      <w:pPr>
        <w:pStyle w:val="pj"/>
      </w:pPr>
      <w:r>
        <w:t>1) поэтапное достижение нормативов качества окружающей среды на всей территории Республики Казахстан;</w:t>
      </w:r>
    </w:p>
    <w:p w:rsidR="00000000" w:rsidRDefault="007F23D0">
      <w:pPr>
        <w:pStyle w:val="pj"/>
      </w:pPr>
      <w:r>
        <w:t>2) экологическую безопасность и снижение рисков для здоровья населения;</w:t>
      </w:r>
    </w:p>
    <w:p w:rsidR="00000000" w:rsidRDefault="007F23D0">
      <w:pPr>
        <w:pStyle w:val="pji"/>
      </w:pPr>
      <w:r>
        <w:rPr>
          <w:rStyle w:val="s3"/>
        </w:rPr>
        <w:t xml:space="preserve">Подпункт 3 изложен в редакции </w:t>
      </w:r>
      <w:hyperlink r:id="rId553" w:anchor="sub_id=50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554" w:anchor="sub_id=24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3) </w:t>
      </w:r>
      <w:r>
        <w:rPr>
          <w:rStyle w:val="s0"/>
        </w:rPr>
        <w:t>нормирование качества окружающей среды с учетом</w:t>
      </w:r>
      <w:r>
        <w:rPr>
          <w:rStyle w:val="s0"/>
        </w:rPr>
        <w:t xml:space="preserve"> социально-экономических условий, документов Системы государственного планирования Республики Казахстан, а также необходимости сохранения экосистем, генетического фонда растительного и животного мира.</w:t>
      </w:r>
    </w:p>
    <w:p w:rsidR="00000000" w:rsidRDefault="007F23D0">
      <w:pPr>
        <w:pStyle w:val="pji"/>
      </w:pPr>
      <w:r>
        <w:rPr>
          <w:rStyle w:val="s3"/>
        </w:rPr>
        <w:t xml:space="preserve">Пункт 6 изложен в редакции </w:t>
      </w:r>
      <w:hyperlink r:id="rId555" w:anchor="sub_id=72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56" w:anchor="sub_id=24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6. </w:t>
      </w:r>
      <w:hyperlink r:id="rId557" w:history="1">
        <w:r>
          <w:rPr>
            <w:rStyle w:val="a4"/>
            <w:color w:val="0000FF"/>
            <w:u w:val="single"/>
          </w:rPr>
          <w:t>П</w:t>
        </w:r>
        <w:r>
          <w:rPr>
            <w:rStyle w:val="a4"/>
            <w:color w:val="0000FF"/>
            <w:u w:val="single"/>
          </w:rPr>
          <w:t>орядок</w:t>
        </w:r>
      </w:hyperlink>
      <w:r>
        <w:rPr>
          <w:rStyle w:val="s0"/>
        </w:rPr>
        <w:t xml:space="preserve"> определения целевых показателей качества окружающей среды устанавливается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3" w:name="SUB250000"/>
      <w:bookmarkEnd w:id="33"/>
      <w:r>
        <w:rPr>
          <w:rStyle w:val="s1"/>
        </w:rPr>
        <w:t>Статья 25. Нормативы эмиссий</w:t>
      </w:r>
    </w:p>
    <w:p w:rsidR="00000000" w:rsidRDefault="007F23D0">
      <w:pPr>
        <w:pStyle w:val="pj"/>
      </w:pPr>
      <w:r>
        <w:t>1. К нормативам эмиссий относятся:</w:t>
      </w:r>
    </w:p>
    <w:p w:rsidR="00000000" w:rsidRDefault="007F23D0">
      <w:pPr>
        <w:pStyle w:val="pj"/>
      </w:pPr>
      <w:r>
        <w:t xml:space="preserve">1) </w:t>
      </w:r>
      <w:hyperlink r:id="rId558" w:history="1">
        <w:r>
          <w:rPr>
            <w:rStyle w:val="a4"/>
            <w:color w:val="0000FF"/>
            <w:u w:val="single"/>
          </w:rPr>
          <w:t>технические удельные нормативы эмиссий</w:t>
        </w:r>
      </w:hyperlink>
      <w:r>
        <w:t>;</w:t>
      </w:r>
    </w:p>
    <w:p w:rsidR="00000000" w:rsidRDefault="007F23D0">
      <w:pPr>
        <w:pStyle w:val="pj"/>
      </w:pPr>
      <w:r>
        <w:t xml:space="preserve">2) нормативы предельно допустимых выбросов и сбросов </w:t>
      </w:r>
      <w:hyperlink r:id="rId559" w:history="1">
        <w:r>
          <w:rPr>
            <w:rStyle w:val="a4"/>
            <w:color w:val="0000FF"/>
            <w:u w:val="single"/>
          </w:rPr>
          <w:t>загрязняющих веществ</w:t>
        </w:r>
      </w:hyperlink>
      <w:r>
        <w:t>;</w:t>
      </w:r>
    </w:p>
    <w:p w:rsidR="00000000" w:rsidRDefault="007F23D0">
      <w:pPr>
        <w:pStyle w:val="pj"/>
      </w:pPr>
      <w:r>
        <w:t>3) нормативы размещения отходов производства и потреблен</w:t>
      </w:r>
      <w:r>
        <w:t>ия;</w:t>
      </w:r>
    </w:p>
    <w:p w:rsidR="00000000" w:rsidRDefault="007F23D0">
      <w:pPr>
        <w:pStyle w:val="pj"/>
      </w:pPr>
      <w:r>
        <w:t xml:space="preserve">4) </w:t>
      </w:r>
      <w:r>
        <w:rPr>
          <w:rStyle w:val="s0"/>
        </w:rPr>
        <w:t xml:space="preserve">исключен в соответствии с </w:t>
      </w:r>
      <w:hyperlink r:id="rId560" w:anchor="sub_id=25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25.04.16 г. № 505-V </w:t>
      </w:r>
      <w:r>
        <w:rPr>
          <w:rStyle w:val="s3"/>
        </w:rPr>
        <w:t>(</w:t>
      </w:r>
      <w:hyperlink r:id="rId561" w:anchor="sub_id=2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5 в соответствии с </w:t>
      </w:r>
      <w:hyperlink r:id="rId562" w:anchor="sub_id=30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5) нормативы размещения серы в окружающей среде в открытом виде.</w:t>
      </w:r>
    </w:p>
    <w:p w:rsidR="00000000" w:rsidRDefault="007F23D0">
      <w:pPr>
        <w:pStyle w:val="pj"/>
      </w:pPr>
      <w:r>
        <w:t xml:space="preserve">2. Нормативы эмиссий должны </w:t>
      </w:r>
      <w:r>
        <w:t>обеспечивать соблюдение нормативов качества окружающей среды с учетом природных особенностей территорий и акваторий и рассчитываются на основе предельно допустимых концентраций или целевых показателей качества окружающей среды.</w:t>
      </w:r>
    </w:p>
    <w:p w:rsidR="00000000" w:rsidRDefault="007F23D0">
      <w:pPr>
        <w:pStyle w:val="pj"/>
      </w:pPr>
      <w:r>
        <w:t>3. Величины нормативов эмисс</w:t>
      </w:r>
      <w:r>
        <w:t>ий являются основой для выдачи экологических разрешений и принятия решений о необходимости проведения технических мероприятий в целях снижения негативного воздействия хозяйственной и иной деятельности на окружающую среду и здоровье населения.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4" w:name="SUB260000"/>
      <w:bookmarkEnd w:id="34"/>
      <w:r>
        <w:rPr>
          <w:rStyle w:val="s1"/>
        </w:rPr>
        <w:t xml:space="preserve">Статья 26. </w:t>
      </w:r>
      <w:r>
        <w:rPr>
          <w:rStyle w:val="s1"/>
        </w:rPr>
        <w:t>Технические удельные нормативы эмиссий</w:t>
      </w:r>
    </w:p>
    <w:p w:rsidR="00000000" w:rsidRDefault="007F23D0">
      <w:pPr>
        <w:pStyle w:val="pj"/>
      </w:pPr>
      <w:r>
        <w:t>1. Технические удельные нормативы эмиссий устанавливаются для конкретных процессов и отраслей промышленности на основе внедрения наилучших доступных технологий.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563" w:anchor="sub_id=402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02.04.19 г. № 241-VI (введено в действие с 1 января 2019 г.) (</w:t>
      </w:r>
      <w:hyperlink r:id="rId564" w:anchor="sub_id=26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Технические удельные норм</w:t>
      </w:r>
      <w:r>
        <w:rPr>
          <w:rStyle w:val="s0"/>
        </w:rPr>
        <w:t xml:space="preserve">ативы эмиссий </w:t>
      </w:r>
      <w:hyperlink r:id="rId565" w:history="1">
        <w:r>
          <w:rPr>
            <w:rStyle w:val="a4"/>
            <w:color w:val="0000FF"/>
            <w:u w:val="single"/>
          </w:rPr>
          <w:t>утверждаются</w:t>
        </w:r>
      </w:hyperlink>
      <w:r>
        <w:rPr>
          <w:rStyle w:val="s0"/>
        </w:rPr>
        <w:t xml:space="preserve"> уполномоченным органом в области охраны окружающей среды и являются основой комплексных экологических разрешений.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566" w:anchor="sub_id=30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505-IV; изложен в редакции </w:t>
      </w:r>
      <w:hyperlink r:id="rId567" w:anchor="sub_id=402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02.04.19 г. № 241-VI (введен</w:t>
      </w:r>
      <w:r>
        <w:rPr>
          <w:rStyle w:val="s3"/>
        </w:rPr>
        <w:t>о в действие с 1 января 2019 г.) (</w:t>
      </w:r>
      <w:hyperlink r:id="rId568" w:anchor="sub_id=26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3. Технические удельные нормативы эмиссий для передвижных источников выбросов загрязняющих веществ в атмосферу утверждаютс</w:t>
      </w:r>
      <w:r>
        <w:rPr>
          <w:rStyle w:val="s0"/>
        </w:rPr>
        <w:t>я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5" w:name="SUB270000"/>
      <w:bookmarkEnd w:id="35"/>
      <w:r>
        <w:rPr>
          <w:rStyle w:val="s3"/>
        </w:rPr>
        <w:t xml:space="preserve">Статья 27 изложена в редакции </w:t>
      </w:r>
      <w:hyperlink r:id="rId569" w:anchor="sub_id=31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570" w:anchor="sub_id=2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hyperlink r:id="rId571" w:anchor="sub_id=62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572" w:anchor="sub_id=2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573" w:anchor="sub_id=2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</w:t>
      </w:r>
      <w:r>
        <w:rPr>
          <w:rStyle w:val="s3"/>
        </w:rPr>
        <w:t xml:space="preserve"> 29 июня 2018 г.) (</w:t>
      </w:r>
      <w:hyperlink r:id="rId574" w:anchor="sub_id=2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27. Нормативы предельно допустимых выбросов и сбросов загрязняющих веществ, нормативы размещения отходов производства и потреблени</w:t>
      </w:r>
      <w:r>
        <w:rPr>
          <w:rStyle w:val="s1"/>
        </w:rPr>
        <w:t>я, нормативы размещения серы в открытом виде</w:t>
      </w:r>
    </w:p>
    <w:p w:rsidR="00000000" w:rsidRDefault="007F23D0">
      <w:pPr>
        <w:pStyle w:val="pj"/>
      </w:pPr>
      <w:r>
        <w:rPr>
          <w:rStyle w:val="s0"/>
        </w:rPr>
        <w:t>1. Нормативы предельно допустимых выбросов, за исключением выбросов парниковых газов, и сбросов загрязняющих веществ, нормативы размещения отходов производства и потребления, нормативы размещения серы в открытом</w:t>
      </w:r>
      <w:r>
        <w:rPr>
          <w:rStyle w:val="s0"/>
        </w:rPr>
        <w:t xml:space="preserve"> виде являются величинами эмиссий, которые устанавливаются на основе расчетов для каждого стационарного источника эмиссий и предприятия в целом с таким условием, чтобы обеспечить достижение нормативов качества окружающей среды.</w:t>
      </w:r>
    </w:p>
    <w:p w:rsidR="00000000" w:rsidRDefault="007F23D0">
      <w:pPr>
        <w:pStyle w:val="pj"/>
      </w:pPr>
      <w:r>
        <w:rPr>
          <w:rStyle w:val="s0"/>
        </w:rPr>
        <w:t>2. Нормативы предельно допус</w:t>
      </w:r>
      <w:r>
        <w:rPr>
          <w:rStyle w:val="s0"/>
        </w:rPr>
        <w:t>тимых выбросов и сбросов загрязняющих веществ, нормативы размещения отходов производства и потребления, нормативы размещения серы в открытом виде используются при выдаче разрешений на эмиссии в окружающую среду в составе проектов, содержащих расчетные знач</w:t>
      </w:r>
      <w:r>
        <w:rPr>
          <w:rStyle w:val="s0"/>
        </w:rPr>
        <w:t>ения нормативов, установленные значения технических удельных нормативов эмиссий для стационарных и передвижных источников выбросов, технологических процессов и оборудования. Срок действия установленных нормативов предельно допустимых выбросов и сбросов заг</w:t>
      </w:r>
      <w:r>
        <w:rPr>
          <w:rStyle w:val="s0"/>
        </w:rPr>
        <w:t>рязняющих веществ, нормативов размещения отходов производства и потребления, нормативов размещения серы в открытом виде для объектов І, II и III категорий устанавливается согласно заявке природопользователя, но не более десяти календарных лет, для объектов</w:t>
      </w:r>
      <w:r>
        <w:rPr>
          <w:rStyle w:val="s0"/>
        </w:rPr>
        <w:t xml:space="preserve"> IV категории - согласно заявке природопользователя или на бессрочный период, если в заявке не указан запрашиваемый срок.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6" w:name="SUB280000"/>
      <w:bookmarkEnd w:id="36"/>
      <w:r>
        <w:rPr>
          <w:rStyle w:val="s1"/>
        </w:rPr>
        <w:t>Статья 28. Порядок определения нормативов эмиссий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575" w:anchor="sub_id=31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576" w:anchor="sub_id=2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577" w:anchor="sub_id=2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7.12.17 г. № 126-VI (введены в действие с 29 июня 2018 г.) (</w:t>
      </w:r>
      <w:hyperlink r:id="rId578" w:anchor="sub_id=2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Нормативы эмиссий в окружающую среду обосновываются в составе оценки воздействия на окружающу</w:t>
      </w:r>
      <w:r>
        <w:rPr>
          <w:rStyle w:val="s0"/>
        </w:rPr>
        <w:t>ю среду намечаемой хозяйственной и иной деятельности либо в виде отдельных документов (проектов нормативов эмиссий) для действующих предприятий.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79" w:anchor="sub_id=3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58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581" w:anchor="sub_id=28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2. Разработка нормативов эмиссий </w:t>
      </w:r>
      <w:r>
        <w:rPr>
          <w:rStyle w:val="s0"/>
        </w:rPr>
        <w:t xml:space="preserve">для I категории хозяйственной и иной деятельности в соответствии со </w:t>
      </w:r>
      <w:hyperlink w:anchor="sub400000" w:history="1">
        <w:r>
          <w:rPr>
            <w:rStyle w:val="a4"/>
            <w:color w:val="0000FF"/>
            <w:u w:val="single"/>
          </w:rPr>
          <w:t>статьей 40</w:t>
        </w:r>
      </w:hyperlink>
      <w:r>
        <w:rPr>
          <w:rStyle w:val="s0"/>
        </w:rPr>
        <w:t xml:space="preserve"> настоящего Кодекса</w:t>
      </w:r>
      <w:r>
        <w:t xml:space="preserve"> </w:t>
      </w:r>
      <w:r>
        <w:t>осуществляется физическими и юридическими лицами, имеющими лицензии на выполнение работ и оказание услуг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582" w:anchor="sub_id=2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25.04.16 г. № 505-V (</w:t>
      </w:r>
      <w:hyperlink r:id="rId583" w:anchor="sub_id=28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Нормативы эмиссий по отдельным источникам устанавливаются равными техническим удельным нормативам эмиссий либо определяются расч</w:t>
      </w:r>
      <w:r>
        <w:t>етным и (или) инструментальным путем, исходя из целей достижения нормативов качества окружающей среды на границе санитарно-защитной зоны и в близрасположенных селитебных территориях.</w:t>
      </w:r>
    </w:p>
    <w:p w:rsidR="00000000" w:rsidRDefault="007F23D0">
      <w:pPr>
        <w:pStyle w:val="pj"/>
      </w:pPr>
      <w:r>
        <w:t xml:space="preserve">4. </w:t>
      </w:r>
      <w:hyperlink r:id="rId584" w:history="1">
        <w:r>
          <w:rPr>
            <w:rStyle w:val="a4"/>
            <w:color w:val="0000FF"/>
            <w:u w:val="single"/>
          </w:rPr>
          <w:t>Метод</w:t>
        </w:r>
        <w:r>
          <w:rPr>
            <w:rStyle w:val="a4"/>
            <w:color w:val="0000FF"/>
            <w:u w:val="single"/>
          </w:rPr>
          <w:t>ика определения нормативов эмиссий</w:t>
        </w:r>
      </w:hyperlink>
      <w:r>
        <w:t xml:space="preserve"> расчетным путем утверждается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5 изложен в редакции </w:t>
      </w:r>
      <w:hyperlink r:id="rId585" w:anchor="sub_id=3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10.07.12 г. №</w:t>
      </w:r>
      <w:r>
        <w:rPr>
          <w:rStyle w:val="s3"/>
        </w:rPr>
        <w:t xml:space="preserve"> 34-V (</w:t>
      </w:r>
      <w:hyperlink r:id="rId586" w:anchor="sub_id=28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587" w:anchor="sub_id=2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</w:t>
      </w:r>
      <w:r>
        <w:rPr>
          <w:rStyle w:val="s3"/>
        </w:rPr>
        <w:t xml:space="preserve"> г.) (</w:t>
      </w:r>
      <w:hyperlink r:id="rId588" w:anchor="sub_id=28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5. При установлении нормативов эмиссий учитываются количественные и (или) качественные характеристики эмиссий, существующие загрязнения окружающей сре</w:t>
      </w:r>
      <w:r>
        <w:rPr>
          <w:rStyle w:val="s0"/>
        </w:rPr>
        <w:t>ды. Данные по фоновым концентрациям параметров качества окружающей среды представляются национальной гидрометеорологической службой по договору с заказчиком проекта или проектной организацией. Представление данных по фоновым концентрациям параметров качест</w:t>
      </w:r>
      <w:r>
        <w:rPr>
          <w:rStyle w:val="s0"/>
        </w:rPr>
        <w:t>ва окружающей среды относится к деятельности, технологически связанной с ведением мониторинга состояния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6 изложен в редакции </w:t>
      </w:r>
      <w:hyperlink r:id="rId589" w:anchor="sub_id=31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</w:t>
      </w:r>
      <w:r>
        <w:rPr>
          <w:rStyle w:val="s3"/>
        </w:rPr>
        <w:t xml:space="preserve"> 505-IV (</w:t>
      </w:r>
      <w:hyperlink r:id="rId590" w:anchor="sub_id=28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591" w:anchor="sub_id=2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</w:t>
      </w:r>
      <w:r>
        <w:rPr>
          <w:rStyle w:val="s3"/>
        </w:rPr>
        <w:t>6 года) (</w:t>
      </w:r>
      <w:hyperlink r:id="rId592" w:anchor="sub_id=28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6. Нормативы эмиссий от передвижных источников выбросов </w:t>
      </w:r>
      <w:hyperlink r:id="rId593" w:history="1">
        <w:r>
          <w:rPr>
            <w:rStyle w:val="a4"/>
            <w:color w:val="0000FF"/>
            <w:u w:val="single"/>
          </w:rPr>
          <w:t>загрязняющих веществ в атм</w:t>
        </w:r>
        <w:r>
          <w:rPr>
            <w:rStyle w:val="a4"/>
            <w:color w:val="0000FF"/>
            <w:u w:val="single"/>
          </w:rPr>
          <w:t>осферу</w:t>
        </w:r>
      </w:hyperlink>
      <w:r>
        <w:rPr>
          <w:rStyle w:val="s0"/>
        </w:rPr>
        <w:t xml:space="preserve"> не устанавливаются. Предельные концентрации основных загрязняющих атмосферный воздух веществ в выхлопных газах определяются </w:t>
      </w:r>
      <w:hyperlink r:id="rId594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 в области технического регулирования.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595" w:history="1">
        <w:r>
          <w:rPr>
            <w:rStyle w:val="a4"/>
            <w:i/>
            <w:iCs/>
            <w:color w:val="0000FF"/>
            <w:u w:val="single"/>
          </w:rPr>
          <w:t>Письмо</w:t>
        </w:r>
      </w:hyperlink>
      <w:r>
        <w:rPr>
          <w:rStyle w:val="s3"/>
        </w:rPr>
        <w:t xml:space="preserve"> Министерства охраны окружающей среды Республики Казахстан от 25 августа 2007 года № 03-2-1-4/8548, </w:t>
      </w:r>
      <w:hyperlink r:id="rId596" w:history="1">
        <w:r>
          <w:rPr>
            <w:rStyle w:val="a4"/>
            <w:i/>
            <w:iCs/>
            <w:color w:val="0000FF"/>
            <w:u w:val="single"/>
          </w:rPr>
          <w:t>Письмо</w:t>
        </w:r>
      </w:hyperlink>
      <w:r>
        <w:rPr>
          <w:rStyle w:val="s3"/>
        </w:rPr>
        <w:t xml:space="preserve"> Министерства охраны окружающей среды Республики Казахстан от 21 августа 2007 года № 04-2-2-5/7729. См: </w:t>
      </w:r>
      <w:hyperlink r:id="rId597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охраны окружающей сред</w:t>
      </w:r>
      <w:r>
        <w:rPr>
          <w:rStyle w:val="s3"/>
        </w:rPr>
        <w:t>ы РК от 12 апреля 2011 года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7" w:name="SUB290000"/>
      <w:bookmarkEnd w:id="37"/>
      <w:r>
        <w:rPr>
          <w:rStyle w:val="s1"/>
        </w:rPr>
        <w:t>Статья 29. Иные нормативы состояния природных ресурсов</w:t>
      </w:r>
    </w:p>
    <w:p w:rsidR="00000000" w:rsidRDefault="007F23D0">
      <w:pPr>
        <w:pStyle w:val="pj"/>
      </w:pPr>
      <w:r>
        <w:t>1. В целях охраны и воспроизводства природных ресурсов устанавливаются нормативы состояния природных ресурсов.</w:t>
      </w:r>
    </w:p>
    <w:p w:rsidR="00000000" w:rsidRDefault="007F23D0">
      <w:pPr>
        <w:pStyle w:val="pj"/>
      </w:pPr>
      <w:r>
        <w:t>2. Нормативы состояния природных ресурсов и порядок их устан</w:t>
      </w:r>
      <w:r>
        <w:t xml:space="preserve">овления определяются законодательством Республики Казахстан о </w:t>
      </w:r>
      <w:hyperlink r:id="rId598" w:history="1">
        <w:r>
          <w:rPr>
            <w:rStyle w:val="a4"/>
            <w:color w:val="0000FF"/>
            <w:u w:val="single"/>
          </w:rPr>
          <w:t>недрах и недропользовании</w:t>
        </w:r>
      </w:hyperlink>
      <w:r>
        <w:t xml:space="preserve">, в </w:t>
      </w:r>
      <w:hyperlink r:id="rId599" w:anchor="sub_id=120000" w:history="1">
        <w:r>
          <w:rPr>
            <w:rStyle w:val="a4"/>
            <w:color w:val="0000FF"/>
            <w:u w:val="single"/>
          </w:rPr>
          <w:t>области охраны, в</w:t>
        </w:r>
        <w:r>
          <w:rPr>
            <w:rStyle w:val="a4"/>
            <w:color w:val="0000FF"/>
            <w:u w:val="single"/>
          </w:rPr>
          <w:t>оспроизводства и использования животного мира</w:t>
        </w:r>
      </w:hyperlink>
      <w:r>
        <w:t xml:space="preserve">, </w:t>
      </w:r>
      <w:hyperlink r:id="rId600" w:anchor="sub_id=1410000" w:history="1">
        <w:r>
          <w:rPr>
            <w:rStyle w:val="a4"/>
            <w:color w:val="0000FF"/>
            <w:u w:val="single"/>
          </w:rPr>
          <w:t>земельным</w:t>
        </w:r>
      </w:hyperlink>
      <w:r>
        <w:t xml:space="preserve">, </w:t>
      </w:r>
      <w:hyperlink r:id="rId601" w:anchor="sub_id=560000" w:history="1">
        <w:r>
          <w:rPr>
            <w:rStyle w:val="a4"/>
            <w:color w:val="0000FF"/>
            <w:u w:val="single"/>
          </w:rPr>
          <w:t>водным</w:t>
        </w:r>
      </w:hyperlink>
      <w:r>
        <w:t xml:space="preserve">, </w:t>
      </w:r>
      <w:hyperlink r:id="rId602" w:anchor="sub_id=720000" w:history="1">
        <w:r>
          <w:rPr>
            <w:rStyle w:val="a4"/>
            <w:color w:val="0000FF"/>
            <w:u w:val="single"/>
          </w:rPr>
          <w:t>лесным</w:t>
        </w:r>
      </w:hyperlink>
      <w:r>
        <w:t xml:space="preserve"> законодательством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38" w:name="SUB300000"/>
      <w:bookmarkEnd w:id="38"/>
      <w:r>
        <w:rPr>
          <w:rStyle w:val="s1"/>
        </w:rPr>
        <w:t>Глава 5. Техническое регулирование в области охраны окружающей среды</w:t>
      </w:r>
    </w:p>
    <w:p w:rsidR="00000000" w:rsidRDefault="007F23D0">
      <w:pPr>
        <w:pStyle w:val="pj"/>
      </w:pPr>
      <w:r>
        <w:rPr>
          <w:b/>
          <w:bCs/>
        </w:rPr>
        <w:t> </w:t>
      </w:r>
    </w:p>
    <w:p w:rsidR="00000000" w:rsidRDefault="007F23D0">
      <w:pPr>
        <w:pStyle w:val="pji"/>
      </w:pPr>
      <w:r>
        <w:rPr>
          <w:rStyle w:val="s3"/>
        </w:rPr>
        <w:t xml:space="preserve">Статья 30 изложена в редакции </w:t>
      </w:r>
      <w:hyperlink r:id="rId603" w:anchor="sub_id=3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604" w:anchor="sub_id=3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30. Объекты и процедура подтверждения соответствия в области охраны окружающей среды</w:t>
      </w:r>
    </w:p>
    <w:p w:rsidR="00000000" w:rsidRDefault="007F23D0">
      <w:pPr>
        <w:pStyle w:val="pj"/>
      </w:pPr>
      <w:r>
        <w:rPr>
          <w:rStyle w:val="s0"/>
        </w:rPr>
        <w:t xml:space="preserve">Объекты и процедура подтверждения соответствия в области охраны окружающей среды определяются </w:t>
      </w:r>
      <w:hyperlink r:id="rId605" w:anchor="sub_id=26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9" w:name="SUB310000"/>
      <w:bookmarkEnd w:id="39"/>
      <w:r>
        <w:rPr>
          <w:rStyle w:val="s0"/>
          <w:b/>
          <w:bCs/>
        </w:rPr>
        <w:t>Статья 31.</w:t>
      </w:r>
      <w:r>
        <w:rPr>
          <w:rStyle w:val="s0"/>
        </w:rPr>
        <w:t xml:space="preserve"> Исключена в соответствии с </w:t>
      </w:r>
      <w:hyperlink r:id="rId606" w:anchor="sub_id=31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05.10.18 г. № 184-VI </w:t>
      </w:r>
      <w:r>
        <w:rPr>
          <w:rStyle w:val="s3"/>
        </w:rPr>
        <w:t>(введен в действие с 11 апреля 2019 г.) (</w:t>
      </w:r>
      <w:hyperlink r:id="rId607" w:anchor="sub_id=3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40" w:name="SUB320000"/>
      <w:bookmarkEnd w:id="40"/>
      <w:r>
        <w:rPr>
          <w:rStyle w:val="s1"/>
        </w:rPr>
        <w:t>Статья 32. Экологическая маркировка</w:t>
      </w:r>
    </w:p>
    <w:p w:rsidR="00000000" w:rsidRDefault="007F23D0">
      <w:pPr>
        <w:pStyle w:val="pj"/>
      </w:pPr>
      <w:r>
        <w:t>1. Задачами эколог</w:t>
      </w:r>
      <w:r>
        <w:t>ической маркировки являются:</w:t>
      </w:r>
    </w:p>
    <w:p w:rsidR="00000000" w:rsidRDefault="007F23D0">
      <w:pPr>
        <w:pStyle w:val="pj"/>
      </w:pPr>
      <w:r>
        <w:t>1) защита потребителей от приобретения (использования) продукции, которая опасна для окружающей среды;</w:t>
      </w:r>
    </w:p>
    <w:p w:rsidR="00000000" w:rsidRDefault="007F23D0">
      <w:pPr>
        <w:pStyle w:val="pj"/>
      </w:pPr>
      <w:r>
        <w:t>2) предотвращение загрязнения окружающей среды при производстве, использовании и ликвидации (утилизации, переработки) всех в</w:t>
      </w:r>
      <w:r>
        <w:t>идов продукции;</w:t>
      </w:r>
    </w:p>
    <w:p w:rsidR="00000000" w:rsidRDefault="007F23D0">
      <w:pPr>
        <w:pStyle w:val="pj"/>
      </w:pPr>
      <w:r>
        <w:t>3) обеспечение экологической безопасности оборудования, технологических процессов, производств и продукции;</w:t>
      </w:r>
    </w:p>
    <w:p w:rsidR="00000000" w:rsidRDefault="007F23D0">
      <w:pPr>
        <w:pStyle w:val="pj"/>
      </w:pPr>
      <w:r>
        <w:t>4) внедрение экологически безопасных технологических процессов, оборудования и производств;</w:t>
      </w:r>
    </w:p>
    <w:p w:rsidR="00000000" w:rsidRDefault="007F23D0">
      <w:pPr>
        <w:pStyle w:val="pj"/>
      </w:pPr>
      <w:r>
        <w:t>5) предотвращение ввоза в страну экологи</w:t>
      </w:r>
      <w:r>
        <w:t>чески опасных продукции и технологий;</w:t>
      </w:r>
    </w:p>
    <w:p w:rsidR="00000000" w:rsidRDefault="007F23D0">
      <w:pPr>
        <w:pStyle w:val="pj"/>
      </w:pPr>
      <w:r>
        <w:t>6) содействие экспорту и повышение конкурентоспособности отечественной продукции.</w:t>
      </w:r>
    </w:p>
    <w:p w:rsidR="00000000" w:rsidRDefault="007F23D0">
      <w:pPr>
        <w:pStyle w:val="pj"/>
      </w:pPr>
      <w:r>
        <w:t>2. Объектом экологической маркировки является продукция, при производстве которой оказывается наименьшее вредное или благоприятное возде</w:t>
      </w:r>
      <w:r>
        <w:t>йствие на окружающую среду, здоровье населения и биологические ресурсы. Объект экологической маркировки включает в себя процесс производства продукции и применяемые технологии.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608" w:anchor="sub_id=63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000000" w:rsidRDefault="007F23D0">
      <w:pPr>
        <w:pStyle w:val="pj"/>
      </w:pPr>
      <w:r>
        <w:t>2-1. Производители сельскохозяйственной продукции, продукции аквакультуры и рыболовства, продукции из дикорастущих растений и продуктов их переработки, в том числе пищевой п</w:t>
      </w:r>
      <w:r>
        <w:t xml:space="preserve">родукции, осуществляют на добровольной основе экологическую маркировку в соответствии с </w:t>
      </w:r>
      <w:hyperlink r:id="rId609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Республики Казахстан «О производстве органической продукции».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610" w:anchor="sub_id=3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611" w:anchor="sub_id=32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); внесен</w:t>
      </w:r>
      <w:r>
        <w:rPr>
          <w:rStyle w:val="s3"/>
        </w:rPr>
        <w:t xml:space="preserve">ы изменения в соответствии с </w:t>
      </w:r>
      <w:hyperlink r:id="rId612" w:anchor="sub_id=63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613" w:anchor="sub_id=32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3. Произво</w:t>
      </w:r>
      <w:r>
        <w:rPr>
          <w:rStyle w:val="s0"/>
        </w:rPr>
        <w:t>дители</w:t>
      </w:r>
      <w:r>
        <w:t>, за исключением указанных в пункте 2-1 настоящей статьи,</w:t>
      </w:r>
      <w:r>
        <w:rPr>
          <w:rStyle w:val="s0"/>
        </w:rPr>
        <w:t xml:space="preserve"> маркируют свою продукцию знаком экологически чистой продукции на добровольной основе после подтверждения соответствия. Экологическая маркировка продукции осуществляется некоммерческой организа</w:t>
      </w:r>
      <w:r>
        <w:rPr>
          <w:rStyle w:val="s0"/>
        </w:rPr>
        <w:t xml:space="preserve">цией в соответствующей отрасли в порядке, предусмотренном </w:t>
      </w:r>
      <w:hyperlink r:id="rId614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615" w:anchor="sub_id=3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05.10.18 г. № 184-VI (введен в действие с 11 апреля 2019 г.) (</w:t>
      </w:r>
      <w:hyperlink r:id="rId616" w:anchor="sub_id=32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</w:t>
      </w:r>
      <w:r>
        <w:rPr>
          <w:rStyle w:val="s0"/>
        </w:rPr>
        <w:t xml:space="preserve">. Стандарты экологически чистой продукции, форма и технические требования к знаку экологически чистой продукции устанавливаются некоммерческой организацией, аккредитованной в соответствии с </w:t>
      </w:r>
      <w:hyperlink r:id="rId617" w:history="1">
        <w:r>
          <w:rPr>
            <w:rStyle w:val="a4"/>
            <w:color w:val="0000FF"/>
            <w:u w:val="single"/>
          </w:rPr>
          <w:t>З</w:t>
        </w:r>
        <w:r>
          <w:rPr>
            <w:rStyle w:val="a4"/>
            <w:color w:val="0000FF"/>
            <w:u w:val="single"/>
          </w:rPr>
          <w:t>аконом</w:t>
        </w:r>
      </w:hyperlink>
      <w:r>
        <w:rPr>
          <w:rStyle w:val="s0"/>
        </w:rPr>
        <w:t xml:space="preserve"> Республики Казахстан «Об аккредитации в области оценки соответствия».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618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торговли и интеграции РК от 4 марта 2020 года на вопрос от 5 февраля 2020 года № 593361 (dialo</w:t>
      </w:r>
      <w:r>
        <w:rPr>
          <w:rStyle w:val="s3"/>
        </w:rPr>
        <w:t>g.egov.kz) «О получении разрешения на использование знаков «БИО» и «ЭКО» на казахстанской продукции»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41" w:name="SUB330000"/>
      <w:bookmarkEnd w:id="41"/>
      <w:r>
        <w:rPr>
          <w:rStyle w:val="s1"/>
        </w:rPr>
        <w:t>Статья 33. Экспертный совет по техническому регулированию</w:t>
      </w:r>
    </w:p>
    <w:p w:rsidR="00000000" w:rsidRDefault="007F23D0">
      <w:pPr>
        <w:pStyle w:val="pj"/>
      </w:pPr>
      <w:r>
        <w:t xml:space="preserve">Экспертный совет по техническому регулированию </w:t>
      </w:r>
      <w:hyperlink r:id="rId619" w:history="1">
        <w:r>
          <w:rPr>
            <w:rStyle w:val="a4"/>
            <w:color w:val="0000FF"/>
            <w:u w:val="single"/>
          </w:rPr>
          <w:t>уполномоченного органа</w:t>
        </w:r>
      </w:hyperlink>
      <w:r>
        <w:t xml:space="preserve"> в области охраны окружающей среды разрабатывает проекты технических регламентов, а также рассматривает предложения по разработке и применению технических регламентов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42" w:name="SUB340000"/>
      <w:bookmarkEnd w:id="42"/>
      <w:r>
        <w:rPr>
          <w:rStyle w:val="s3"/>
        </w:rPr>
        <w:t>Заголовок ста</w:t>
      </w:r>
      <w:r>
        <w:rPr>
          <w:rStyle w:val="s3"/>
        </w:rPr>
        <w:t xml:space="preserve">тьи 34 изложен в редакции </w:t>
      </w:r>
      <w:hyperlink r:id="rId620" w:anchor="sub_id=3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621" w:anchor="sub_id=3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34. Внедрение и применение международных стандартов</w:t>
      </w:r>
    </w:p>
    <w:p w:rsidR="00000000" w:rsidRDefault="007F23D0">
      <w:pPr>
        <w:pStyle w:val="pj"/>
      </w:pPr>
      <w:r>
        <w:t>1. Внедрение природопользователями международных стандартов системы управления охраной окружающей среды стимулируется путем:</w:t>
      </w:r>
    </w:p>
    <w:p w:rsidR="00000000" w:rsidRDefault="007F23D0">
      <w:pPr>
        <w:pStyle w:val="pj"/>
      </w:pPr>
      <w:r>
        <w:t xml:space="preserve">1) распространения информации о международных </w:t>
      </w:r>
      <w:r>
        <w:t>стандартах;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622" w:anchor="sub_id=3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623" w:anchor="sub_id=3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2) сокращения уполномоченным органом в области охраны окружающей среды частоты </w:t>
      </w:r>
      <w:r>
        <w:rPr>
          <w:rStyle w:val="s0"/>
        </w:rPr>
        <w:t>государственного экологического контроля</w:t>
      </w:r>
      <w:r>
        <w:t xml:space="preserve"> </w:t>
      </w:r>
      <w:r>
        <w:t>для природопользователей, внедривших международные стандарты системы управления охраной окружающей среды и имеющих документ, подтверждающий такое внедрение;</w:t>
      </w:r>
    </w:p>
    <w:p w:rsidR="00000000" w:rsidRDefault="007F23D0">
      <w:pPr>
        <w:pStyle w:val="pj"/>
      </w:pPr>
      <w:r>
        <w:t>3) использования механизмов экономического регулирования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</w:t>
      </w:r>
      <w:r>
        <w:rPr>
          <w:rStyle w:val="s3"/>
        </w:rPr>
        <w:t xml:space="preserve">пунктом 1-1 в соответствии с </w:t>
      </w:r>
      <w:hyperlink r:id="rId624" w:anchor="sub_id=3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</w:t>
      </w:r>
    </w:p>
    <w:p w:rsidR="00000000" w:rsidRDefault="007F23D0">
      <w:pPr>
        <w:pStyle w:val="pj"/>
      </w:pPr>
      <w:r>
        <w:rPr>
          <w:rStyle w:val="s0"/>
        </w:rPr>
        <w:t>1-1. Внедрение и применение международных стандартов осуществляются в с</w:t>
      </w:r>
      <w:r>
        <w:rPr>
          <w:rStyle w:val="s0"/>
        </w:rPr>
        <w:t xml:space="preserve">оответствии с </w:t>
      </w:r>
      <w:hyperlink r:id="rId625" w:anchor="sub_id=27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 в сфере стандартизации.</w:t>
      </w:r>
    </w:p>
    <w:p w:rsidR="00000000" w:rsidRDefault="007F23D0">
      <w:pPr>
        <w:pStyle w:val="pj"/>
      </w:pPr>
      <w:r>
        <w:t>2. Меры стимулирования внедрения международных стандартов осуществляются в соответствии с законодательством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43" w:name="SUB34010000"/>
      <w:bookmarkEnd w:id="43"/>
      <w:r>
        <w:rPr>
          <w:rStyle w:val="s3"/>
        </w:rPr>
        <w:t xml:space="preserve">Кодекс дополнен статьей 34-1 в соответствии с </w:t>
      </w:r>
      <w:hyperlink r:id="rId626" w:anchor="sub_id=31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505-IV; внесены изменения в соответствии с </w:t>
      </w:r>
      <w:hyperlink r:id="rId627" w:anchor="sub_id=34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628" w:anchor="sub_id=34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34-1. Международные стандарты и национальные стандарты в сфере выбросов и поглощений парниковых газов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29" w:anchor="sub_id=34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 (</w:t>
      </w:r>
      <w:hyperlink r:id="rId630" w:anchor="sub_id=34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631" w:anchor="sub_id=34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632" w:anchor="sub_id=34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Уполномоченный орган в области охраны окружающей среды</w:t>
      </w:r>
      <w:r>
        <w:rPr>
          <w:rStyle w:val="s0"/>
        </w:rPr>
        <w:t xml:space="preserve"> разрабатывает и утверждает по согласованию с уполномоченным органом в сфере стандартизации </w:t>
      </w:r>
      <w:hyperlink r:id="rId633" w:history="1">
        <w:r>
          <w:rPr>
            <w:rStyle w:val="a4"/>
            <w:color w:val="0000FF"/>
            <w:u w:val="single"/>
          </w:rPr>
          <w:t>правила и критерии</w:t>
        </w:r>
      </w:hyperlink>
      <w:r>
        <w:rPr>
          <w:rStyle w:val="s0"/>
        </w:rPr>
        <w:t xml:space="preserve"> признания и допустимости действия на территории Республики Казахстан международн</w:t>
      </w:r>
      <w:r>
        <w:rPr>
          <w:rStyle w:val="s0"/>
        </w:rPr>
        <w:t xml:space="preserve">ых стандартов и национальных стандартов, используемых в </w:t>
      </w:r>
      <w:hyperlink r:id="rId634" w:history="1">
        <w:r>
          <w:rPr>
            <w:rStyle w:val="a4"/>
            <w:color w:val="0000FF"/>
            <w:u w:val="single"/>
          </w:rPr>
          <w:t>реализации проектных механизмов</w:t>
        </w:r>
      </w:hyperlink>
      <w:r>
        <w:rPr>
          <w:rStyle w:val="s0"/>
        </w:rPr>
        <w:t xml:space="preserve"> в сфере регулирования выбросов и поглощений парниковых газов, проведении инвентаризации парниковых газо</w:t>
      </w:r>
      <w:r>
        <w:rPr>
          <w:rStyle w:val="s0"/>
        </w:rPr>
        <w:t>в, верификации и валидации.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35" w:anchor="sub_id=34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636" w:anchor="sub_id=340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Субъекты государственного регулирования в сфере выбросов и поглощений парниковых газов в своей деятельности руководствуются международными стандартами и национальными стандартами, признанными и допущенными уполномоченным органом в области охраны окружаю</w:t>
      </w:r>
      <w:r>
        <w:rPr>
          <w:rStyle w:val="s0"/>
        </w:rPr>
        <w:t>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44" w:name="SUB350000"/>
      <w:bookmarkEnd w:id="44"/>
      <w:r>
        <w:rPr>
          <w:rStyle w:val="s1"/>
        </w:rPr>
        <w:t>Глава 6. Оценка воздействия на окружающую среду</w:t>
      </w:r>
    </w:p>
    <w:p w:rsidR="00000000" w:rsidRDefault="007F23D0">
      <w:pPr>
        <w:pStyle w:val="pj"/>
      </w:pPr>
      <w:r>
        <w:rPr>
          <w:b/>
          <w:bCs/>
        </w:rPr>
        <w:t> </w:t>
      </w:r>
    </w:p>
    <w:p w:rsidR="00000000" w:rsidRDefault="007F23D0">
      <w:pPr>
        <w:pStyle w:val="pji"/>
      </w:pPr>
      <w:r>
        <w:rPr>
          <w:rStyle w:val="s3"/>
        </w:rPr>
        <w:t xml:space="preserve">Статья 35 изложена в редакции </w:t>
      </w:r>
      <w:hyperlink r:id="rId637" w:anchor="sub_id=3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638" w:anchor="sub_id=3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35. Оценка воздействия на окружающую среду</w:t>
      </w:r>
    </w:p>
    <w:p w:rsidR="00000000" w:rsidRDefault="007F23D0">
      <w:pPr>
        <w:pStyle w:val="pj"/>
      </w:pPr>
      <w:r>
        <w:rPr>
          <w:rStyle w:val="s0"/>
        </w:rPr>
        <w:t>Оценка воздействия на окружающую среду является процедурой, в рамках которой оцениваются возможные последствия намечаемой хозяйственной и иной деятельно</w:t>
      </w:r>
      <w:r>
        <w:rPr>
          <w:rStyle w:val="s0"/>
        </w:rPr>
        <w:t>сти для окружающей среды и здоровья человека, разрабатываются меры по предотвращению неблагоприятных последствий (уничтожения, деградации, повреждения и истощения естественных экологических систем и природных ресурсов), оздоровлению окружающей среды с учет</w:t>
      </w:r>
      <w:r>
        <w:rPr>
          <w:rStyle w:val="s0"/>
        </w:rPr>
        <w:t>ом требований экологического законодательства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45" w:name="SUB360000"/>
      <w:bookmarkEnd w:id="45"/>
      <w:r>
        <w:rPr>
          <w:rStyle w:val="s1"/>
        </w:rPr>
        <w:t>Статья 36. Обязательность оценки воздействия на окружающую среду</w:t>
      </w:r>
    </w:p>
    <w:p w:rsidR="00000000" w:rsidRDefault="007F23D0">
      <w:pPr>
        <w:pStyle w:val="pj"/>
      </w:pPr>
      <w:r>
        <w:t>1. Оценка воздействия на окружающую среду является обязательной для любых видов хозяйственной и иной деятельности, которы</w:t>
      </w:r>
      <w:r>
        <w:t>е могут оказать прямое или косвенное воздействие на окружающую среду и здоровье населения.</w:t>
      </w:r>
    </w:p>
    <w:p w:rsidR="00000000" w:rsidRDefault="007F23D0">
      <w:pPr>
        <w:pStyle w:val="pj"/>
      </w:pPr>
      <w:r>
        <w:t>2. Запрещаются разработка и реализация проектов хозяйственной и иной деятельности, влияющей на окружающую среду без оценки воздействия на нее. Результаты оценки возд</w:t>
      </w:r>
      <w:r>
        <w:t>ействия являются неотъемлемой частью предплановой, плановой, предпроектной и проектной документации.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639" w:anchor="sub_id=30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</w:t>
      </w:r>
      <w:r>
        <w:rPr>
          <w:rStyle w:val="s3"/>
        </w:rPr>
        <w:t xml:space="preserve">61-IV (введен в действие по истечении шести месяцев после его первого официального </w:t>
      </w:r>
      <w:hyperlink r:id="rId64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641" w:anchor="sub_id=360300" w:history="1">
        <w:r>
          <w:rPr>
            <w:rStyle w:val="a4"/>
            <w:i/>
            <w:iCs/>
            <w:color w:val="0000FF"/>
            <w:u w:val="single"/>
          </w:rPr>
          <w:t>см. с</w:t>
        </w:r>
        <w:r>
          <w:rPr>
            <w:rStyle w:val="a4"/>
            <w:i/>
            <w:iCs/>
            <w:color w:val="0000FF"/>
            <w:u w:val="single"/>
          </w:rPr>
          <w:t>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Оценке воздействия на окружающую среду подлежит перспективная деятельность проектируемых объектов в соответствии с требованиями настоящего Кодекса.</w:t>
      </w:r>
    </w:p>
    <w:p w:rsidR="00000000" w:rsidRDefault="007F23D0">
      <w:pPr>
        <w:pStyle w:val="pj"/>
      </w:pPr>
      <w:r>
        <w:t>4. Заказчик (инициатор) и разработчик проектов обязаны учитывать результаты проведенной оценки</w:t>
      </w:r>
      <w:r>
        <w:t xml:space="preserve"> воздействия на окружающую среду и обеспечивать принятие такого варианта, который наносит наименьший вред окружающей среде и здоровью человека.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46" w:name="SUB370000"/>
      <w:bookmarkEnd w:id="46"/>
      <w:r>
        <w:rPr>
          <w:rStyle w:val="s3"/>
        </w:rPr>
        <w:t xml:space="preserve">Статья 37 изложена в редакции </w:t>
      </w:r>
      <w:hyperlink r:id="rId642" w:anchor="sub_id=30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643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644" w:anchor="sub_id=3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45" w:anchor="sub_id=2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02.07.14 г. № 225-V (</w:t>
      </w:r>
      <w:hyperlink r:id="rId646" w:anchor="sub_id=3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37. Стадии оценки воздействия на окружающую среду</w:t>
      </w:r>
    </w:p>
    <w:p w:rsidR="00000000" w:rsidRDefault="007F23D0">
      <w:pPr>
        <w:pStyle w:val="pj"/>
      </w:pPr>
      <w:r>
        <w:rPr>
          <w:rStyle w:val="s0"/>
        </w:rPr>
        <w:t xml:space="preserve">1. Оценка воздействия на окружающую среду осуществляется последовательно с учетом стадий градостроительного и строительного проектирования, предусмотренных </w:t>
      </w:r>
      <w:hyperlink r:id="rId647" w:anchor="sub_id=9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"/>
      </w:pPr>
      <w:r>
        <w:t>2. Оценка воздействия на окружающую среду включает в себя следующие стадии:</w:t>
      </w:r>
    </w:p>
    <w:p w:rsidR="00000000" w:rsidRDefault="007F23D0">
      <w:pPr>
        <w:pStyle w:val="pj"/>
      </w:pPr>
      <w:r>
        <w:t>1) предварительная оценка воздействия на окружающую среду, за исключением объектов IV категории (стадия 1);</w:t>
      </w:r>
    </w:p>
    <w:p w:rsidR="00000000" w:rsidRDefault="007F23D0">
      <w:pPr>
        <w:pStyle w:val="pj"/>
      </w:pPr>
      <w:r>
        <w:t>2) оценка воздействия, выполняемая в целях полного и комплексного анализа возможных эффектов реализации проекта или дальнейшего осуществления хозяйс</w:t>
      </w:r>
      <w:r>
        <w:t>твенной и иной деятельности, обоснования альтернативных вариантов и разработки плана (программы) управления охраной окружающей среды, за исключением действующих объектов IV категории (стадия 2);</w:t>
      </w:r>
    </w:p>
    <w:p w:rsidR="00000000" w:rsidRDefault="007F23D0">
      <w:pPr>
        <w:pStyle w:val="pj"/>
      </w:pPr>
      <w:r>
        <w:t>3) раздел «Охрана окружающей среды» в составе рабочего проект</w:t>
      </w:r>
      <w:r>
        <w:t>а, содержащий технические решения по предотвращению неблагоприятных воздействий на окружающую среду, за исключением объектов IV категории (стадия 3).</w:t>
      </w:r>
    </w:p>
    <w:p w:rsidR="00000000" w:rsidRDefault="007F23D0">
      <w:pPr>
        <w:pStyle w:val="pj"/>
      </w:pPr>
      <w:r>
        <w:rPr>
          <w:rStyle w:val="s0"/>
        </w:rPr>
        <w:t>3. На стадиях 2 или 3 оценки воздействия на окружающую среду разрабатываются нормативы эмиссий в окружающу</w:t>
      </w:r>
      <w:r>
        <w:rPr>
          <w:rStyle w:val="s0"/>
        </w:rPr>
        <w:t xml:space="preserve">ю среду в соответствии с </w:t>
      </w:r>
      <w:hyperlink w:anchor="sub220000" w:history="1">
        <w:r>
          <w:rPr>
            <w:rStyle w:val="a4"/>
            <w:color w:val="0000FF"/>
            <w:u w:val="single"/>
          </w:rPr>
          <w:t>главой 4</w:t>
        </w:r>
      </w:hyperlink>
      <w:r>
        <w:rPr>
          <w:rStyle w:val="s0"/>
        </w:rPr>
        <w:t xml:space="preserve"> настоящего Кодекса.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47" w:name="SUB380000"/>
      <w:bookmarkEnd w:id="47"/>
      <w:r>
        <w:rPr>
          <w:rStyle w:val="s1"/>
        </w:rPr>
        <w:t>Статья 38. Порядок проведения оценки воздействия на окружающую среду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48" w:anchor="sub_id=30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649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650" w:anchor="sub_id=3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1. Оценка воздействия на окружающую среду </w:t>
      </w:r>
      <w:r>
        <w:rPr>
          <w:rStyle w:val="s0"/>
        </w:rPr>
        <w:t xml:space="preserve">для I категории хозяйственной и иной деятельности в соответствии со </w:t>
      </w:r>
      <w:hyperlink w:anchor="sub400000" w:history="1">
        <w:r>
          <w:rPr>
            <w:rStyle w:val="a4"/>
            <w:color w:val="0000FF"/>
            <w:u w:val="single"/>
          </w:rPr>
          <w:t>статьей 40</w:t>
        </w:r>
      </w:hyperlink>
      <w:r>
        <w:rPr>
          <w:rStyle w:val="s0"/>
        </w:rPr>
        <w:t xml:space="preserve"> настоящего Кодекса</w:t>
      </w:r>
      <w:r>
        <w:t xml:space="preserve"> осуществляется фи</w:t>
      </w:r>
      <w:r>
        <w:t>зическими и юридическими лицами, получившими лицензию на выполнение работ и оказание услуг в области охраны окружающей среды.</w:t>
      </w:r>
    </w:p>
    <w:p w:rsidR="00000000" w:rsidRDefault="007F23D0">
      <w:pPr>
        <w:pStyle w:val="pj"/>
      </w:pPr>
      <w:r>
        <w:t>2. Организацию и финансирование работ по оценке воздействия на окружающую среду обеспечивает заказчик (инициатор) планируемой деят</w:t>
      </w:r>
      <w:r>
        <w:t>ельности.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651" w:anchor="sub_id=31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652" w:anchor="sub_id=38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Физические и юридические лица, осуществляющие разработку оценки воздействия на окружающую среду, несут ответственность перед заказчиком за достоверность, полноту и качество полученных результатов проведения оценки воздействия на окружающ</w:t>
      </w:r>
      <w:r>
        <w:t>ую среду в соответствии с договором.</w:t>
      </w:r>
    </w:p>
    <w:p w:rsidR="00000000" w:rsidRDefault="007F23D0">
      <w:pPr>
        <w:pStyle w:val="pj"/>
      </w:pPr>
      <w:r>
        <w:rPr>
          <w:rStyle w:val="s0"/>
        </w:rPr>
        <w:t>Заказчик несет ответственность за достоверность представляемых на государственную экологическую экспертизу материалов оценки воздействия на окружающую среду в соответствии с законами Республики Казахстан.</w:t>
      </w:r>
    </w:p>
    <w:p w:rsidR="00000000" w:rsidRDefault="007F23D0">
      <w:pPr>
        <w:pStyle w:val="pj"/>
      </w:pPr>
      <w:r>
        <w:t>4. Контроль за</w:t>
      </w:r>
      <w:r>
        <w:t xml:space="preserve"> соблюдением требований экологического законодательства Республики Казахстан при выполнении процедуры оценки воздействия на окружающую среду осуществляет уполномоченный орган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653" w:anchor="sub_id=100" w:history="1">
        <w:r>
          <w:rPr>
            <w:rStyle w:val="a4"/>
            <w:i/>
            <w:iCs/>
            <w:color w:val="0000FF"/>
            <w:u w:val="single"/>
          </w:rPr>
          <w:t>Инструкцию</w:t>
        </w:r>
      </w:hyperlink>
      <w:r>
        <w:rPr>
          <w:rStyle w:val="s3"/>
        </w:rPr>
        <w:t xml:space="preserve"> по проведению оценки воздействия на окружающую среду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48" w:name="SUB390000"/>
      <w:bookmarkEnd w:id="48"/>
      <w:r>
        <w:rPr>
          <w:rStyle w:val="s1"/>
        </w:rPr>
        <w:t>Статья 39. Виды воздействий, подлежащих учету в процессе оценки воздействия на окружающую среду</w:t>
      </w:r>
    </w:p>
    <w:p w:rsidR="00000000" w:rsidRDefault="007F23D0">
      <w:pPr>
        <w:pStyle w:val="pj"/>
      </w:pPr>
      <w:r>
        <w:t>1. В процессе оценки воздействия на окружающую среду п</w:t>
      </w:r>
      <w:r>
        <w:t>одлежат учету:</w:t>
      </w:r>
    </w:p>
    <w:p w:rsidR="00000000" w:rsidRDefault="007F23D0">
      <w:pPr>
        <w:pStyle w:val="pj"/>
      </w:pPr>
      <w:r>
        <w:t>1) прямые воздействия — воздействия, непосредственно оказываемые основными и сопутствующими видами планируемой деятельности в районе размещения объекта;</w:t>
      </w:r>
    </w:p>
    <w:p w:rsidR="00000000" w:rsidRDefault="007F23D0">
      <w:pPr>
        <w:pStyle w:val="pj"/>
      </w:pPr>
      <w:r>
        <w:t>2) косвенные воздействия — воздействия на окружающую среду, которые вызываются опосредов</w:t>
      </w:r>
      <w:r>
        <w:t>анными (вторичными) факторами, возникающими вследствие реализации проекта;</w:t>
      </w:r>
    </w:p>
    <w:p w:rsidR="00000000" w:rsidRDefault="007F23D0">
      <w:pPr>
        <w:pStyle w:val="pj"/>
      </w:pPr>
      <w:r>
        <w:t>3) кумулятивные воздействия — воздействия, возникающие в результате постоянно возрастающих изменений, вызванных прошедшими, настоящими или обоснованно предсказуемыми действиями, соп</w:t>
      </w:r>
      <w:r>
        <w:t>ровождающими реализацию проекта.</w:t>
      </w:r>
    </w:p>
    <w:p w:rsidR="00000000" w:rsidRDefault="007F23D0">
      <w:pPr>
        <w:pStyle w:val="pj"/>
      </w:pPr>
      <w:r>
        <w:t>2. В процессе оценки воздействия на окружающую среду проводится оценка воздействия на: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654" w:anchor="sub_id=31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655" w:anchor="sub_id=3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1) атмосферный воздух, </w:t>
      </w:r>
      <w:r>
        <w:rPr>
          <w:rStyle w:val="s0"/>
        </w:rPr>
        <w:t>за исключением воздействия выбросов парниковых газов</w:t>
      </w:r>
      <w:r>
        <w:t>;</w:t>
      </w:r>
    </w:p>
    <w:p w:rsidR="00000000" w:rsidRDefault="007F23D0">
      <w:pPr>
        <w:pStyle w:val="pj"/>
      </w:pPr>
      <w:r>
        <w:t>2) поверхностные и подземные воды;</w:t>
      </w:r>
    </w:p>
    <w:p w:rsidR="00000000" w:rsidRDefault="007F23D0">
      <w:pPr>
        <w:pStyle w:val="pj"/>
      </w:pPr>
      <w:r>
        <w:t>3) поверхность дна водоемов;</w:t>
      </w:r>
    </w:p>
    <w:p w:rsidR="00000000" w:rsidRDefault="007F23D0">
      <w:pPr>
        <w:pStyle w:val="pj"/>
      </w:pPr>
      <w:r>
        <w:t>4) ландшафты;</w:t>
      </w:r>
    </w:p>
    <w:p w:rsidR="00000000" w:rsidRDefault="007F23D0">
      <w:pPr>
        <w:pStyle w:val="pj"/>
      </w:pPr>
      <w:r>
        <w:t>5) земельные ресурсы и почвенный покров;</w:t>
      </w:r>
    </w:p>
    <w:p w:rsidR="00000000" w:rsidRDefault="007F23D0">
      <w:pPr>
        <w:pStyle w:val="pj"/>
      </w:pPr>
      <w:r>
        <w:t>6) растительный мир;</w:t>
      </w:r>
    </w:p>
    <w:p w:rsidR="00000000" w:rsidRDefault="007F23D0">
      <w:pPr>
        <w:pStyle w:val="pj"/>
      </w:pPr>
      <w:r>
        <w:t>7) животный мир;</w:t>
      </w:r>
    </w:p>
    <w:p w:rsidR="00000000" w:rsidRDefault="007F23D0">
      <w:pPr>
        <w:pStyle w:val="pj"/>
      </w:pPr>
      <w:r>
        <w:t>8) состояние экологических систем;</w:t>
      </w:r>
    </w:p>
    <w:p w:rsidR="00000000" w:rsidRDefault="007F23D0">
      <w:pPr>
        <w:pStyle w:val="pj"/>
      </w:pPr>
      <w:r>
        <w:t>9) состояние здоровья населения;</w:t>
      </w:r>
    </w:p>
    <w:p w:rsidR="00000000" w:rsidRDefault="007F23D0">
      <w:pPr>
        <w:pStyle w:val="pj"/>
      </w:pPr>
      <w:r>
        <w:t>10) социальную сферу (занятость населения, образование, транспортную инфраструктуру).</w:t>
      </w:r>
    </w:p>
    <w:p w:rsidR="00000000" w:rsidRDefault="007F23D0">
      <w:pPr>
        <w:pStyle w:val="pj"/>
      </w:pPr>
      <w:r>
        <w:t>3. 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здоровье человека.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49" w:name="SUB400000"/>
      <w:bookmarkEnd w:id="49"/>
      <w:r>
        <w:rPr>
          <w:rStyle w:val="s1"/>
        </w:rPr>
        <w:t>Статья 40. Классификация объектов оценки воздействия на окружающую среду по значимости и полноте оценки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56" w:anchor="sub_id=4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</w:t>
      </w:r>
      <w:r>
        <w:rPr>
          <w:rStyle w:val="s3"/>
        </w:rPr>
        <w:t xml:space="preserve"> № 505-V (</w:t>
      </w:r>
      <w:hyperlink r:id="rId657" w:anchor="sub_id=40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58" w:anchor="sub_id=4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</w:t>
      </w:r>
      <w:r>
        <w:rPr>
          <w:rStyle w:val="s3"/>
        </w:rPr>
        <w:t>ействие с 29 июня 2018 г.) (</w:t>
      </w:r>
      <w:hyperlink r:id="rId659" w:anchor="sub_id=4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60" w:anchor="sub_id=404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02.04.19 г. №</w:t>
      </w:r>
      <w:r>
        <w:rPr>
          <w:rStyle w:val="s3"/>
        </w:rPr>
        <w:t xml:space="preserve"> 241-VI (введено в действие с 1 января 2019 г.) (</w:t>
      </w:r>
      <w:hyperlink r:id="rId661" w:anchor="sub_id=4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Хозяйственная и иная деятельность, для которой осуществляется оценка воздействия на окружающую среду, по</w:t>
      </w:r>
      <w:r>
        <w:rPr>
          <w:rStyle w:val="s0"/>
        </w:rPr>
        <w:t xml:space="preserve"> значимости и полноте оценки разделяется на 4 категории - I, II, III, IV.</w:t>
      </w:r>
    </w:p>
    <w:p w:rsidR="00000000" w:rsidRDefault="007F23D0">
      <w:pPr>
        <w:pStyle w:val="pj"/>
      </w:pPr>
      <w:r>
        <w:rPr>
          <w:rStyle w:val="s0"/>
        </w:rPr>
        <w:t xml:space="preserve">К I категории относятся виды деятельности, относящиеся к 1 и 2 классам опасности согласно </w:t>
      </w:r>
      <w:hyperlink r:id="rId662" w:anchor="sub_id=1" w:history="1">
        <w:r>
          <w:rPr>
            <w:rStyle w:val="a4"/>
            <w:color w:val="0000FF"/>
            <w:u w:val="single"/>
          </w:rPr>
          <w:t>санитарной кл</w:t>
        </w:r>
        <w:r>
          <w:rPr>
            <w:rStyle w:val="a4"/>
            <w:color w:val="0000FF"/>
            <w:u w:val="single"/>
          </w:rPr>
          <w:t>ассификации производственных объектов</w:t>
        </w:r>
      </w:hyperlink>
      <w:r>
        <w:rPr>
          <w:rStyle w:val="s0"/>
        </w:rPr>
        <w:t>, сброс сточных вод (в водные объекты, на рельеф местности, в пруды-накопители и (или) пруды-испарители, в очистные сооружения) от видов деятельности вышеуказанных классов опасности, а также разведка и добыча полезных и</w:t>
      </w:r>
      <w:r>
        <w:rPr>
          <w:rStyle w:val="s0"/>
        </w:rPr>
        <w:t>скопаемых, кроме общераспространенных.</w:t>
      </w:r>
    </w:p>
    <w:p w:rsidR="00000000" w:rsidRDefault="007F23D0">
      <w:pPr>
        <w:pStyle w:val="pj"/>
      </w:pPr>
      <w:r>
        <w:rPr>
          <w:rStyle w:val="s0"/>
        </w:rPr>
        <w:t>Ко II категории относятся виды деятельности, относящиеся к 3 классу опасности согласно санитарной классификации производственных объектов, добыча общераспространенных полезных ископаемых.</w:t>
      </w:r>
    </w:p>
    <w:p w:rsidR="00000000" w:rsidRDefault="007F23D0">
      <w:pPr>
        <w:pStyle w:val="pj"/>
      </w:pPr>
      <w:r>
        <w:rPr>
          <w:rStyle w:val="s0"/>
        </w:rPr>
        <w:t>К III категории относятся вид</w:t>
      </w:r>
      <w:r>
        <w:rPr>
          <w:rStyle w:val="s0"/>
        </w:rPr>
        <w:t>ы деятельности, относящиеся к 4 классу опасности согласно санитарной классификации производственных объектов.</w:t>
      </w:r>
    </w:p>
    <w:p w:rsidR="00000000" w:rsidRDefault="007F23D0">
      <w:pPr>
        <w:pStyle w:val="pj"/>
      </w:pPr>
      <w:r>
        <w:rPr>
          <w:rStyle w:val="s0"/>
        </w:rPr>
        <w:t>К IV категории относятся виды деятельности, относящиеся к 5 классу опасности согласно санитарной классификации производственных объектов.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663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энергетики РК от 6 декабря 2018 года на вопрос от 28 ноября 2018 года № 524598 (dialog.egov.kz) «Об определении категории, к которой относится проектируемый объект, относящийся к </w:t>
      </w:r>
      <w:r>
        <w:rPr>
          <w:rStyle w:val="s3"/>
        </w:rPr>
        <w:t xml:space="preserve">1 и 2 классам опасности», </w:t>
      </w:r>
      <w:hyperlink r:id="rId664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энергетики РК от 11 ноября 2018 года на вопрос от 30 октября 2018 года № 520981 (dialog.egov.kz) «Об определении категории и класса опасности санитарн</w:t>
      </w:r>
      <w:r>
        <w:rPr>
          <w:rStyle w:val="s3"/>
        </w:rPr>
        <w:t>ой классификации производственных объектов при сбросе сточных вод»</w:t>
      </w:r>
    </w:p>
    <w:p w:rsidR="00000000" w:rsidRDefault="007F23D0">
      <w:pPr>
        <w:pStyle w:val="pji"/>
      </w:pPr>
      <w:r>
        <w:rPr>
          <w:rStyle w:val="s3"/>
        </w:rPr>
        <w:t xml:space="preserve">Статья 40 дополнена пунктом 1-1 </w:t>
      </w:r>
      <w:hyperlink r:id="rId665" w:anchor="sub_id=30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15.07.11 г. № 461-IV (введен в действие по истечении шести месяцев после его первого официального </w:t>
      </w:r>
      <w:hyperlink r:id="rId666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 xml:space="preserve">); изложен в редакции </w:t>
      </w:r>
      <w:hyperlink r:id="rId667" w:anchor="sub_id=64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668" w:anchor="sub_id=4001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1-1. Виды деятельности, не относящиеся к классам опасности согласно санитарной классифик</w:t>
      </w:r>
      <w:r>
        <w:rPr>
          <w:rStyle w:val="s0"/>
        </w:rPr>
        <w:t>ации производственных объектов, классифицируются как объекты IV категории.</w:t>
      </w:r>
    </w:p>
    <w:p w:rsidR="00000000" w:rsidRDefault="007F23D0">
      <w:pPr>
        <w:pStyle w:val="pj"/>
      </w:pPr>
      <w:r>
        <w:t xml:space="preserve">2. Дифференцированные требования к проведению оценки воздействия на окружающую среду объектов разных категорий устанавливаются </w:t>
      </w:r>
      <w:hyperlink r:id="rId669" w:history="1">
        <w:r>
          <w:rPr>
            <w:rStyle w:val="a4"/>
            <w:color w:val="0000FF"/>
            <w:u w:val="single"/>
          </w:rPr>
          <w:t>инструкцией</w:t>
        </w:r>
      </w:hyperlink>
      <w:r>
        <w:t xml:space="preserve"> по проведению оценки воздействия на окружающую среду.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670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энергетики РК от 7 ноября 2018 года на вопрос от 26 октября 2018 года № 475676 (dialog.egov.kz</w:t>
      </w:r>
      <w:r>
        <w:rPr>
          <w:rStyle w:val="s3"/>
        </w:rPr>
        <w:t>) «О классификации объектов оценки воздействия на окружающую среду по значимости и полноте оценки»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50" w:name="SUB410000"/>
      <w:bookmarkEnd w:id="50"/>
      <w:r>
        <w:rPr>
          <w:rStyle w:val="s1"/>
        </w:rPr>
        <w:t>Статья 41. Документация оценки воздействия на окружающую среду</w:t>
      </w:r>
    </w:p>
    <w:p w:rsidR="00000000" w:rsidRDefault="007F23D0">
      <w:pPr>
        <w:pStyle w:val="pj"/>
      </w:pPr>
      <w:r>
        <w:t>1. Документация по оценке воздействия на окружающую среду включает в себя:</w:t>
      </w:r>
    </w:p>
    <w:p w:rsidR="00000000" w:rsidRDefault="007F23D0">
      <w:pPr>
        <w:pStyle w:val="pj"/>
      </w:pPr>
      <w:r>
        <w:t>1) реквизиты зака</w:t>
      </w:r>
      <w:r>
        <w:t>зчика хозяйственной и иной деятельности;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671" w:anchor="sub_id=31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672" w:anchor="sub_id=4101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2) ходатайство (заявление) с обоснованием необходимости реализации планируемой деятельности, обоснование инвестиций, технико-экономическое обоснование (проект), утверждаемую часть рабочего проекта, поясните</w:t>
      </w:r>
      <w:r>
        <w:t>льную записку;</w:t>
      </w:r>
    </w:p>
    <w:p w:rsidR="00000000" w:rsidRDefault="007F23D0">
      <w:pPr>
        <w:pStyle w:val="pj"/>
      </w:pPr>
      <w:r>
        <w:t>3) описание состояния компонентов окружающей среды до реализации деятельности либо на текущий момент;</w:t>
      </w:r>
    </w:p>
    <w:p w:rsidR="00000000" w:rsidRDefault="007F23D0">
      <w:pPr>
        <w:pStyle w:val="pj"/>
      </w:pPr>
      <w:r>
        <w:t>4) описание проекта, включая:</w:t>
      </w:r>
    </w:p>
    <w:p w:rsidR="00000000" w:rsidRDefault="007F23D0">
      <w:pPr>
        <w:pStyle w:val="pj"/>
      </w:pPr>
      <w:r>
        <w:t>цели и количественные характеристики всего проекта и требования к району размещения на период стадий строител</w:t>
      </w:r>
      <w:r>
        <w:t>ьства и эксплуатации;</w:t>
      </w:r>
    </w:p>
    <w:p w:rsidR="00000000" w:rsidRDefault="007F23D0">
      <w:pPr>
        <w:pStyle w:val="pj"/>
      </w:pPr>
      <w:r>
        <w:t>основные характеристики производственных процессов, включая тип и количество используемых материалов и оборудования с указанием возможных видов воздействия планируемой деятельности на элементы окружающей среды с объемами и ингредиентн</w:t>
      </w:r>
      <w:r>
        <w:t>ым составом эмиссий в окружающую среду, потребляемого сырья и изымаемых ресурсов;</w:t>
      </w:r>
    </w:p>
    <w:p w:rsidR="00000000" w:rsidRDefault="007F23D0">
      <w:pPr>
        <w:pStyle w:val="pji"/>
      </w:pPr>
      <w:r>
        <w:rPr>
          <w:rStyle w:val="s3"/>
        </w:rPr>
        <w:t xml:space="preserve">Подпункт 5 изложен в редакции </w:t>
      </w:r>
      <w:hyperlink r:id="rId673" w:anchor="sub_id=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23.06.09 г. № 164-IV (</w:t>
      </w:r>
      <w:hyperlink r:id="rId674" w:anchor="sub_id=4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5) анализ применяемой технологии на предмет соответствия наилучшим доступным технологиям и техническим удельным нормативам, а также соответствия техническим</w:t>
      </w:r>
      <w:r>
        <w:t xml:space="preserve"> регламентам и экологическим требованиям к технологиям, технике и оборудованию;</w:t>
      </w:r>
    </w:p>
    <w:p w:rsidR="00000000" w:rsidRDefault="007F23D0">
      <w:pPr>
        <w:pStyle w:val="pj"/>
      </w:pPr>
      <w:r>
        <w:t>6) информацию об альтернативных вариантах и указание на основные причины выбора проектного варианта;</w:t>
      </w:r>
    </w:p>
    <w:p w:rsidR="00000000" w:rsidRDefault="007F23D0">
      <w:pPr>
        <w:pStyle w:val="pj"/>
      </w:pPr>
      <w:r>
        <w:t>7) описание возможных воздействий деятельности на окружающую среду, здоровь</w:t>
      </w:r>
      <w:r>
        <w:t>е населения и социально-экономические условия;</w:t>
      </w:r>
    </w:p>
    <w:p w:rsidR="00000000" w:rsidRDefault="007F23D0">
      <w:pPr>
        <w:pStyle w:val="pj"/>
      </w:pPr>
      <w:r>
        <w:t>8) неясные воздействия проектируемой хозяйственной и иной деятельности на окружающую среду;</w:t>
      </w:r>
    </w:p>
    <w:p w:rsidR="00000000" w:rsidRDefault="007F23D0">
      <w:pPr>
        <w:pStyle w:val="pj"/>
      </w:pPr>
      <w:r>
        <w:t>9) оценку экологических рисков и рисков для здоровья населения;</w:t>
      </w:r>
    </w:p>
    <w:p w:rsidR="00000000" w:rsidRDefault="007F23D0">
      <w:pPr>
        <w:pStyle w:val="pj"/>
      </w:pPr>
      <w:r>
        <w:t>10) описание мер, предусмотренных для предотвращения,</w:t>
      </w:r>
      <w:r>
        <w:t xml:space="preserve"> снижения воздействия на окружающую среду, включая предложения по экологическому мониторингу;</w:t>
      </w:r>
    </w:p>
    <w:p w:rsidR="00000000" w:rsidRDefault="007F23D0">
      <w:pPr>
        <w:pStyle w:val="pj"/>
      </w:pPr>
      <w:r>
        <w:t>11) проектные нормативы эмиссий в окружающую среду и нормативы изъятия природных ресурсов;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подпунктами 11-1 и 11-2 в соответствии с </w:t>
      </w:r>
      <w:hyperlink r:id="rId675" w:anchor="sub_id=4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</w:t>
      </w:r>
    </w:p>
    <w:p w:rsidR="00000000" w:rsidRDefault="007F23D0">
      <w:pPr>
        <w:pStyle w:val="pj"/>
      </w:pPr>
      <w:r>
        <w:rPr>
          <w:rStyle w:val="s0"/>
        </w:rPr>
        <w:t>11-1) обоснование плана мероприятий по охране окружающей среды;</w:t>
      </w:r>
    </w:p>
    <w:p w:rsidR="00000000" w:rsidRDefault="007F23D0">
      <w:pPr>
        <w:pStyle w:val="pj"/>
      </w:pPr>
      <w:r>
        <w:rPr>
          <w:rStyle w:val="s0"/>
        </w:rPr>
        <w:t>11-2) обоснование программы управления отходами;</w:t>
      </w:r>
    </w:p>
    <w:p w:rsidR="00000000" w:rsidRDefault="007F23D0">
      <w:pPr>
        <w:pStyle w:val="pj"/>
      </w:pPr>
      <w:r>
        <w:t xml:space="preserve">12) обоснование программы производственного </w:t>
      </w:r>
      <w:r>
        <w:t>экологического контроля;</w:t>
      </w:r>
    </w:p>
    <w:p w:rsidR="00000000" w:rsidRDefault="007F23D0">
      <w:pPr>
        <w:pStyle w:val="pj"/>
      </w:pPr>
      <w:r>
        <w:t>13) эколого-экономическую оценку проекта с учетом возможных рисков и возмещения нанесенного ущерба;</w:t>
      </w:r>
    </w:p>
    <w:p w:rsidR="00000000" w:rsidRDefault="007F23D0">
      <w:pPr>
        <w:pStyle w:val="pj"/>
      </w:pPr>
      <w:r>
        <w:t>14) материалы по учету общественного мнения, оформленные протоколами и содержащие выводы по результатам общественного обсуждения эк</w:t>
      </w:r>
      <w:r>
        <w:t>ологических аспектов планируемой деятельности;</w:t>
      </w:r>
    </w:p>
    <w:p w:rsidR="00000000" w:rsidRDefault="007F23D0">
      <w:pPr>
        <w:pStyle w:val="pj"/>
      </w:pPr>
      <w:r>
        <w:t>15) указание на любые трудности и недостаток информации при проведении оценки воздействия на окружающую среду;</w:t>
      </w:r>
    </w:p>
    <w:p w:rsidR="00000000" w:rsidRDefault="007F23D0">
      <w:pPr>
        <w:pStyle w:val="pj"/>
      </w:pPr>
      <w:r>
        <w:t>16) основные выводы по результатам проведения оценки воздействия на окружающую среду.</w:t>
      </w:r>
    </w:p>
    <w:p w:rsidR="00000000" w:rsidRDefault="007F23D0">
      <w:pPr>
        <w:pStyle w:val="pj"/>
      </w:pPr>
      <w:r>
        <w:t>2. По резуль</w:t>
      </w:r>
      <w:r>
        <w:t>татам проведенной оценки воздействия на окружающую среду заказчиком (инициатором) планируемой деятельности подготавливается и представляется заявление об экологических последствиях планируемой или осуществляемой деятельности, служащее основанием для подгот</w:t>
      </w:r>
      <w:r>
        <w:t>овки решения о допустимости ее реализации.</w:t>
      </w:r>
    </w:p>
    <w:p w:rsidR="00000000" w:rsidRDefault="007F23D0">
      <w:pPr>
        <w:pStyle w:val="pj"/>
      </w:pPr>
      <w:r>
        <w:t xml:space="preserve">3. Полнота содержания документации на каждой из стадий оценки воздействия на окружающую среду определяется </w:t>
      </w:r>
      <w:hyperlink r:id="rId676" w:history="1">
        <w:r>
          <w:rPr>
            <w:rStyle w:val="a4"/>
            <w:color w:val="0000FF"/>
            <w:u w:val="single"/>
          </w:rPr>
          <w:t>инструкцией</w:t>
        </w:r>
      </w:hyperlink>
      <w:r>
        <w:t xml:space="preserve"> </w:t>
      </w:r>
      <w:r>
        <w:t>по проведению оценки воздействия на окружающую среду.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51" w:name="SUB420000"/>
      <w:bookmarkEnd w:id="51"/>
      <w:r>
        <w:rPr>
          <w:rStyle w:val="s1"/>
        </w:rPr>
        <w:t>Статья 42. Методическое обеспечение проведения оценки воздействия на окружающую среду</w:t>
      </w:r>
    </w:p>
    <w:p w:rsidR="00000000" w:rsidRDefault="007F23D0">
      <w:pPr>
        <w:pStyle w:val="pj"/>
      </w:pPr>
      <w:r>
        <w:t>1. Оценка воздействия на окружающую среду проводится в соответствии с инструктивно-методическими документами по пр</w:t>
      </w:r>
      <w:r>
        <w:t xml:space="preserve">оведению оценки воздействия на окружающую среду, </w:t>
      </w:r>
      <w:hyperlink r:id="rId677" w:history="1">
        <w:r>
          <w:rPr>
            <w:rStyle w:val="a4"/>
            <w:color w:val="0000FF"/>
            <w:u w:val="single"/>
          </w:rPr>
          <w:t>утверждаемыми</w:t>
        </w:r>
      </w:hyperlink>
      <w:r>
        <w:t xml:space="preserve"> уполномоченным органом в области охраны окружающей среды.</w:t>
      </w:r>
    </w:p>
    <w:p w:rsidR="00000000" w:rsidRDefault="007F23D0">
      <w:pPr>
        <w:pStyle w:val="pj"/>
      </w:pPr>
      <w:r>
        <w:t>2. Уполномоченный орган в области охраны окружающей среды в пределах с</w:t>
      </w:r>
      <w:r>
        <w:t>воей компетенции осуществляет контроль за соблюдением требований инструктивно-методических документов по проведению оценки воздействия на окружающую среду в процессе разработки оценки воздействия на окружающую среду соответствующими физическими и юридическ</w:t>
      </w:r>
      <w:r>
        <w:t>ими лицами.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52" w:name="SUB430000"/>
      <w:bookmarkEnd w:id="52"/>
      <w:r>
        <w:rPr>
          <w:rStyle w:val="s1"/>
        </w:rPr>
        <w:t>Статья 43. Особенности оценки воздействия на окружающую среду объектов с трансграничным воздействием</w:t>
      </w:r>
    </w:p>
    <w:p w:rsidR="00000000" w:rsidRDefault="007F23D0">
      <w:pPr>
        <w:pStyle w:val="pj"/>
      </w:pPr>
      <w:r>
        <w:t xml:space="preserve">Особенности проведения оценки воздействия на окружающую среду объектов с трансграничным воздействием определяются </w:t>
      </w:r>
      <w:hyperlink r:id="rId678" w:history="1">
        <w:r>
          <w:rPr>
            <w:rStyle w:val="a4"/>
            <w:color w:val="0000FF"/>
            <w:u w:val="single"/>
          </w:rPr>
          <w:t>международными договорами</w:t>
        </w:r>
      </w:hyperlink>
      <w:r>
        <w:t>, ратифицированными Республикой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53" w:name="SUB440000"/>
      <w:bookmarkEnd w:id="53"/>
      <w:r>
        <w:rPr>
          <w:rStyle w:val="s0"/>
          <w:b/>
          <w:bCs/>
        </w:rPr>
        <w:t xml:space="preserve">Статья 44. </w:t>
      </w:r>
      <w:r>
        <w:rPr>
          <w:rStyle w:val="s0"/>
        </w:rPr>
        <w:t xml:space="preserve">Исключена в соответствии с </w:t>
      </w:r>
      <w:hyperlink r:id="rId679" w:anchor="sub_id=31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15.07.11 г. № 46</w:t>
      </w:r>
      <w:r>
        <w:rPr>
          <w:rStyle w:val="s0"/>
        </w:rPr>
        <w:t xml:space="preserve">1-IV </w:t>
      </w:r>
      <w:r>
        <w:rPr>
          <w:rStyle w:val="s3"/>
        </w:rPr>
        <w:t xml:space="preserve">(введен в действие по истечении шести месяцев после его первого официального </w:t>
      </w:r>
      <w:hyperlink r:id="rId68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681" w:anchor="sub_id=440000" w:history="1">
        <w:r>
          <w:rPr>
            <w:rStyle w:val="a4"/>
            <w:i/>
            <w:iCs/>
            <w:color w:val="0000FF"/>
            <w:u w:val="single"/>
          </w:rPr>
          <w:t>см. ст</w:t>
        </w:r>
        <w:r>
          <w:rPr>
            <w:rStyle w:val="a4"/>
            <w:i/>
            <w:iCs/>
            <w:color w:val="0000FF"/>
            <w:u w:val="single"/>
          </w:rPr>
          <w:t>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54" w:name="SUB450000"/>
      <w:bookmarkEnd w:id="54"/>
      <w:r>
        <w:rPr>
          <w:rStyle w:val="s1"/>
        </w:rPr>
        <w:t>Глава 7. Экологическая экспертиза</w:t>
      </w:r>
    </w:p>
    <w:p w:rsidR="00000000" w:rsidRDefault="007F23D0">
      <w:pPr>
        <w:pStyle w:val="pj"/>
      </w:pPr>
      <w:r>
        <w:rPr>
          <w:b/>
          <w:bCs/>
        </w:rPr>
        <w:t> </w:t>
      </w:r>
    </w:p>
    <w:p w:rsidR="00000000" w:rsidRDefault="007F23D0">
      <w:pPr>
        <w:pStyle w:val="pji"/>
      </w:pPr>
      <w:r>
        <w:rPr>
          <w:rStyle w:val="s3"/>
        </w:rPr>
        <w:t xml:space="preserve">Статья 45 изложена в редакции </w:t>
      </w:r>
      <w:hyperlink r:id="rId682" w:anchor="sub_id=4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683" w:anchor="sub_id=4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45. Виды экологической экспертизы</w:t>
      </w:r>
    </w:p>
    <w:p w:rsidR="00000000" w:rsidRDefault="007F23D0">
      <w:pPr>
        <w:pStyle w:val="pj"/>
      </w:pPr>
      <w:r>
        <w:rPr>
          <w:rStyle w:val="s0"/>
        </w:rPr>
        <w:t>В Республике Казахстан осуществляются следующие виды экологической экспертизы:</w:t>
      </w:r>
    </w:p>
    <w:p w:rsidR="00000000" w:rsidRDefault="007F23D0">
      <w:pPr>
        <w:pStyle w:val="pj"/>
      </w:pPr>
      <w:r>
        <w:rPr>
          <w:rStyle w:val="s0"/>
        </w:rPr>
        <w:t xml:space="preserve">1) </w:t>
      </w:r>
      <w:hyperlink r:id="rId684" w:history="1">
        <w:r>
          <w:rPr>
            <w:rStyle w:val="a4"/>
            <w:color w:val="0000FF"/>
            <w:u w:val="single"/>
          </w:rPr>
          <w:t>государственная экологическая экспертиза</w:t>
        </w:r>
      </w:hyperlink>
      <w:r>
        <w:rPr>
          <w:rStyle w:val="s0"/>
        </w:rPr>
        <w:t>;</w:t>
      </w:r>
    </w:p>
    <w:p w:rsidR="00000000" w:rsidRDefault="007F23D0">
      <w:pPr>
        <w:pStyle w:val="pj"/>
      </w:pPr>
      <w:r>
        <w:rPr>
          <w:rStyle w:val="s0"/>
        </w:rPr>
        <w:t>2) общественная экологическая экспертиза;</w:t>
      </w:r>
    </w:p>
    <w:p w:rsidR="00000000" w:rsidRDefault="007F23D0">
      <w:pPr>
        <w:pStyle w:val="pj"/>
      </w:pPr>
      <w:r>
        <w:rPr>
          <w:rStyle w:val="s0"/>
        </w:rPr>
        <w:t>3) экологическая экспертиза проектов.</w:t>
      </w:r>
    </w:p>
    <w:p w:rsidR="00000000" w:rsidRDefault="007F23D0">
      <w:pPr>
        <w:pStyle w:val="pj"/>
      </w:pPr>
      <w:r>
        <w:rPr>
          <w:rStyle w:val="s1"/>
        </w:rPr>
        <w:t> </w:t>
      </w:r>
    </w:p>
    <w:p w:rsidR="00000000" w:rsidRDefault="007F23D0">
      <w:pPr>
        <w:pStyle w:val="pj"/>
      </w:pPr>
      <w:bookmarkStart w:id="55" w:name="SUB460000"/>
      <w:bookmarkEnd w:id="55"/>
      <w:r>
        <w:rPr>
          <w:rStyle w:val="s1"/>
        </w:rPr>
        <w:t>Статья 46. Цели экологической экспертизы</w:t>
      </w:r>
    </w:p>
    <w:p w:rsidR="00000000" w:rsidRDefault="007F23D0">
      <w:pPr>
        <w:pStyle w:val="pj"/>
      </w:pPr>
      <w:r>
        <w:t>Экологическая экспертиза проводится в целях:</w:t>
      </w:r>
    </w:p>
    <w:p w:rsidR="00000000" w:rsidRDefault="007F23D0">
      <w:pPr>
        <w:pStyle w:val="pj"/>
      </w:pPr>
      <w:r>
        <w:t>1) определения и ограничения возможных негативных последствий реализации планируемой управленческой, хозяйственной, инвестиционной, нормотворческой и иной деятельности на окружающую среду и здоровье населения;</w:t>
      </w:r>
    </w:p>
    <w:p w:rsidR="00000000" w:rsidRDefault="007F23D0">
      <w:pPr>
        <w:pStyle w:val="pj"/>
      </w:pPr>
      <w:r>
        <w:t>2) соблюдения баланса интересов экономического</w:t>
      </w:r>
      <w:r>
        <w:t xml:space="preserve"> развития и охраны окружающей среды, а также предотвращения ущерба третьим лицам в процессе природопользования.</w:t>
      </w:r>
    </w:p>
    <w:p w:rsidR="00000000" w:rsidRDefault="007F23D0">
      <w:pPr>
        <w:pStyle w:val="pj"/>
      </w:pPr>
      <w:r>
        <w:rPr>
          <w:b/>
          <w:bCs/>
        </w:rPr>
        <w:t> </w:t>
      </w:r>
    </w:p>
    <w:p w:rsidR="00000000" w:rsidRDefault="007F23D0">
      <w:pPr>
        <w:pStyle w:val="pj"/>
      </w:pPr>
      <w:bookmarkStart w:id="56" w:name="SUB470000"/>
      <w:bookmarkEnd w:id="56"/>
      <w:r>
        <w:rPr>
          <w:rStyle w:val="s1"/>
        </w:rPr>
        <w:t>Статья 47. Объекты государственной экологической экспертизы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85" w:anchor="sub_id=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23.06.09 г. № 164-IV (</w:t>
      </w:r>
      <w:hyperlink r:id="rId686" w:anchor="sub_id=4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687" w:anchor="sub_id=31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688" w:anchor="sub_id=4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89" w:anchor="sub_id=31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</w:t>
      </w:r>
      <w:r>
        <w:rPr>
          <w:rStyle w:val="s3"/>
        </w:rPr>
        <w:t xml:space="preserve">.07.11 г. № 461-IV (введен в действие по истечении шести месяцев после его первого официального </w:t>
      </w:r>
      <w:hyperlink r:id="rId69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691" w:anchor="sub_id=4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Обязательной государственной экологической экспертизе подлежат:</w:t>
      </w:r>
    </w:p>
    <w:p w:rsidR="00000000" w:rsidRDefault="007F23D0">
      <w:pPr>
        <w:pStyle w:val="pj"/>
      </w:pPr>
      <w:r>
        <w:rPr>
          <w:rStyle w:val="s0"/>
        </w:rPr>
        <w:t>1) предпроектная и проектная документация намечаемой деятельности, оказывающей воздействие на окружающую среду, с сопровождающими ее материалами оценки воздействия н</w:t>
      </w:r>
      <w:r>
        <w:rPr>
          <w:rStyle w:val="s0"/>
        </w:rPr>
        <w:t xml:space="preserve">а окружающую среду в соответствии со стадиями, определенными </w:t>
      </w:r>
      <w:hyperlink w:anchor="sub370000" w:history="1">
        <w:r>
          <w:rPr>
            <w:rStyle w:val="a4"/>
            <w:color w:val="0000FF"/>
            <w:u w:val="single"/>
          </w:rPr>
          <w:t>статьей 37</w:t>
        </w:r>
      </w:hyperlink>
      <w:r>
        <w:rPr>
          <w:rStyle w:val="s0"/>
        </w:rPr>
        <w:t xml:space="preserve"> настоящего Кодекса;</w:t>
      </w:r>
    </w:p>
    <w:p w:rsidR="00000000" w:rsidRDefault="007F23D0">
      <w:pPr>
        <w:pStyle w:val="pj"/>
      </w:pPr>
      <w:r>
        <w:rPr>
          <w:rStyle w:val="s0"/>
        </w:rPr>
        <w:t xml:space="preserve">2) исключен в соответствии с </w:t>
      </w:r>
      <w:hyperlink r:id="rId692" w:anchor="sub_id=50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03.07.13</w:t>
      </w:r>
      <w:r>
        <w:rPr>
          <w:rStyle w:val="s0"/>
        </w:rPr>
        <w:t xml:space="preserve"> г. № 124-V </w:t>
      </w:r>
      <w:r>
        <w:rPr>
          <w:rStyle w:val="s3"/>
        </w:rPr>
        <w:t>(</w:t>
      </w:r>
      <w:hyperlink r:id="rId693" w:anchor="sub_id=4701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3) проекты нормативов эмиссий в окружающую среду;</w:t>
      </w:r>
    </w:p>
    <w:p w:rsidR="00000000" w:rsidRDefault="007F23D0">
      <w:pPr>
        <w:pStyle w:val="pj"/>
      </w:pPr>
      <w:r>
        <w:rPr>
          <w:rStyle w:val="s0"/>
        </w:rPr>
        <w:t>4) проекты нормативных правовых актов Республики Казахстан, нормативно-технических и инструкт</w:t>
      </w:r>
      <w:r>
        <w:rPr>
          <w:rStyle w:val="s0"/>
        </w:rPr>
        <w:t>ивно-методических документов, реализация которых может привести к негативным воздействиям на окружающую среду</w:t>
      </w:r>
      <w:r>
        <w:t>;</w:t>
      </w:r>
    </w:p>
    <w:p w:rsidR="00000000" w:rsidRDefault="007F23D0">
      <w:pPr>
        <w:pStyle w:val="pj"/>
      </w:pPr>
      <w:r>
        <w:rPr>
          <w:rStyle w:val="s0"/>
        </w:rPr>
        <w:t xml:space="preserve">5) исключен в соответствии с </w:t>
      </w:r>
      <w:hyperlink r:id="rId694" w:anchor="sub_id=4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02.07.14 г. № 225-V </w:t>
      </w:r>
      <w:r>
        <w:rPr>
          <w:rStyle w:val="s3"/>
        </w:rPr>
        <w:t>(</w:t>
      </w:r>
      <w:hyperlink r:id="rId695" w:anchor="sub_id=470105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bookmarkStart w:id="57" w:name="SUB47010501"/>
      <w:bookmarkEnd w:id="57"/>
      <w:r>
        <w:rPr>
          <w:rStyle w:val="s3"/>
        </w:rPr>
        <w:t xml:space="preserve">Пункт 1 дополнен подпунктом 5-1 в соответствии с </w:t>
      </w:r>
      <w:hyperlink r:id="rId696" w:anchor="sub_id=4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26.12.17 г. №</w:t>
      </w:r>
      <w:r>
        <w:rPr>
          <w:rStyle w:val="s3"/>
        </w:rPr>
        <w:t xml:space="preserve"> 124-VI (введен в действие с 1 января 2018 года)</w:t>
      </w:r>
    </w:p>
    <w:p w:rsidR="00000000" w:rsidRDefault="007F23D0">
      <w:pPr>
        <w:pStyle w:val="pj"/>
      </w:pPr>
      <w:r>
        <w:rPr>
          <w:rStyle w:val="s0"/>
        </w:rPr>
        <w:t xml:space="preserve">5-1) материалы о возможности уничтожения товаров, помещаемых под </w:t>
      </w:r>
      <w:hyperlink r:id="rId697" w:anchor="sub_id=3290000" w:history="1">
        <w:r>
          <w:rPr>
            <w:rStyle w:val="a4"/>
            <w:color w:val="0000FF"/>
            <w:u w:val="single"/>
          </w:rPr>
          <w:t>таможенную процедуру уничтожения</w:t>
        </w:r>
      </w:hyperlink>
      <w:r>
        <w:rPr>
          <w:rStyle w:val="s0"/>
        </w:rPr>
        <w:t>, предусматривающие возмо</w:t>
      </w:r>
      <w:r>
        <w:rPr>
          <w:rStyle w:val="s0"/>
        </w:rPr>
        <w:t>жность захоронения, обезвреживания, утилизации или уничтожения иным способом товаров, а также отходов, образовавшихся в результате уничтожения товаров, с указанием способа и места уничтожения;</w:t>
      </w:r>
    </w:p>
    <w:p w:rsidR="00000000" w:rsidRDefault="007F23D0">
      <w:pPr>
        <w:pStyle w:val="pj"/>
      </w:pPr>
      <w:bookmarkStart w:id="58" w:name="SUB470106"/>
      <w:bookmarkEnd w:id="58"/>
      <w:r>
        <w:t xml:space="preserve">6) </w:t>
      </w:r>
      <w:r>
        <w:rPr>
          <w:rStyle w:val="s0"/>
        </w:rPr>
        <w:t>проекты естественно-научных и технико-экономических обоснова</w:t>
      </w:r>
      <w:r>
        <w:rPr>
          <w:rStyle w:val="s0"/>
        </w:rPr>
        <w:t>ний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 их территории</w:t>
      </w:r>
      <w:r>
        <w:t>;</w:t>
      </w:r>
    </w:p>
    <w:p w:rsidR="00000000" w:rsidRDefault="007F23D0">
      <w:pPr>
        <w:pStyle w:val="pj"/>
      </w:pPr>
      <w:r>
        <w:t xml:space="preserve">7) </w:t>
      </w:r>
      <w:r>
        <w:rPr>
          <w:rStyle w:val="s0"/>
        </w:rPr>
        <w:t>биологические обоснования на добычу и использован</w:t>
      </w:r>
      <w:r>
        <w:rPr>
          <w:rStyle w:val="s0"/>
        </w:rPr>
        <w:t>ие ресурсов растительного и животного мира</w:t>
      </w:r>
      <w:r>
        <w:t>;</w:t>
      </w:r>
    </w:p>
    <w:p w:rsidR="00000000" w:rsidRDefault="007F23D0">
      <w:pPr>
        <w:pStyle w:val="pj"/>
      </w:pPr>
      <w:r>
        <w:t xml:space="preserve">8) </w:t>
      </w:r>
      <w:r>
        <w:rPr>
          <w:rStyle w:val="s0"/>
        </w:rPr>
        <w:t xml:space="preserve">исключен в соответствии с </w:t>
      </w:r>
      <w:hyperlink r:id="rId698" w:anchor="sub_id=4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27.12.17 г. № 126-VI </w:t>
      </w:r>
      <w:r>
        <w:rPr>
          <w:rStyle w:val="s3"/>
        </w:rPr>
        <w:t>(введены в действие с 29 июня 2018 г.) (</w:t>
      </w:r>
      <w:hyperlink r:id="rId699" w:anchor="sub_id=470108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9) </w:t>
      </w:r>
      <w:r>
        <w:rPr>
          <w:rStyle w:val="s0"/>
        </w:rPr>
        <w:t>материалы обследования территорий, обосновывающие отнесение этих территорий к зонам экологического бедствия или чрезвычайной экологической ситуации</w:t>
      </w:r>
      <w:r>
        <w:t>;</w:t>
      </w:r>
    </w:p>
    <w:p w:rsidR="00000000" w:rsidRDefault="007F23D0">
      <w:pPr>
        <w:pStyle w:val="pj"/>
      </w:pPr>
      <w:r>
        <w:t xml:space="preserve">10) </w:t>
      </w:r>
      <w:r>
        <w:rPr>
          <w:rStyle w:val="s0"/>
        </w:rPr>
        <w:t>проекты хозяйственной деятел</w:t>
      </w:r>
      <w:r>
        <w:rPr>
          <w:rStyle w:val="s0"/>
        </w:rPr>
        <w:t>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</w:t>
      </w:r>
      <w:r>
        <w:rPr>
          <w:rStyle w:val="s0"/>
        </w:rPr>
        <w:t xml:space="preserve"> в том числе по комплексу «Байконур», определенные международными договорами Республики Казахстан</w:t>
      </w:r>
      <w:r>
        <w:t>;</w:t>
      </w:r>
    </w:p>
    <w:p w:rsidR="00000000" w:rsidRDefault="007F23D0">
      <w:pPr>
        <w:pStyle w:val="pj"/>
      </w:pPr>
      <w:r>
        <w:t>11) исключен</w:t>
      </w:r>
      <w:r>
        <w:rPr>
          <w:rStyle w:val="s0"/>
        </w:rPr>
        <w:t xml:space="preserve"> в соответствии с </w:t>
      </w:r>
      <w:hyperlink r:id="rId700" w:anchor="sub_id=4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02.07.14 г. № 225-V </w:t>
      </w:r>
      <w:r>
        <w:rPr>
          <w:rStyle w:val="s3"/>
        </w:rPr>
        <w:t>(</w:t>
      </w:r>
      <w:hyperlink r:id="rId701" w:anchor="sub_id=47011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702" w:anchor="sub_id=4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</w:t>
      </w:r>
      <w:r>
        <w:rPr>
          <w:rStyle w:val="s3"/>
        </w:rPr>
        <w:t>6-VI (введены в действие с 29 июня 2018 г.)</w:t>
      </w:r>
    </w:p>
    <w:p w:rsidR="00000000" w:rsidRDefault="007F23D0">
      <w:pPr>
        <w:pStyle w:val="pj"/>
      </w:pPr>
      <w:r>
        <w:rPr>
          <w:rStyle w:val="s0"/>
        </w:rPr>
        <w:t xml:space="preserve">1-1. Проектные документы в области недропользования, которые в соответствии с </w:t>
      </w:r>
      <w:hyperlink r:id="rId703" w:history="1">
        <w:r>
          <w:rPr>
            <w:rStyle w:val="a4"/>
            <w:color w:val="0000FF"/>
            <w:u w:val="single"/>
          </w:rPr>
          <w:t>Кодексом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«О недрах и недропользовании» согласовываются с уполномоченным органом в области охраны окружающей среды, не подлежат обязательной государственной экологической экспертизе.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704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энергетики РК от 5 октября 2018 года на вопрос от 26 сентября 2018 года № 516695 (dialog.egov.kz) «О согласовании проекта промышленной разработки плана горных работ без проведения государственной экологической экспертизы»,</w:t>
      </w:r>
      <w:r>
        <w:t xml:space="preserve"> </w:t>
      </w:r>
      <w:hyperlink r:id="rId705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ресурсов РК от 12 февраля 2020 года на вопрос от 30 января 2020 года № 592475 (dialog.gov.kz) «Касательно процедуры согласования плана горных работ»</w:t>
      </w:r>
    </w:p>
    <w:p w:rsidR="00000000" w:rsidRDefault="007F23D0">
      <w:pPr>
        <w:pStyle w:val="pj"/>
      </w:pPr>
      <w:r>
        <w:rPr>
          <w:rStyle w:val="s0"/>
        </w:rPr>
        <w:t>2. Иск</w:t>
      </w:r>
      <w:r>
        <w:rPr>
          <w:rStyle w:val="s0"/>
        </w:rPr>
        <w:t xml:space="preserve">лючен в соответствии с </w:t>
      </w:r>
      <w:hyperlink r:id="rId706" w:anchor="sub_id=4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707" w:anchor="sub_id=47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>Пункт 3 изложен в</w:t>
      </w:r>
      <w:r>
        <w:rPr>
          <w:rStyle w:val="s3"/>
        </w:rPr>
        <w:t xml:space="preserve"> редакции </w:t>
      </w:r>
      <w:hyperlink r:id="rId708" w:anchor="sub_id=31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709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710" w:anchor="sub_id=47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11" w:anchor="sub_id=50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03.07.13 г. № 124-V (</w:t>
      </w:r>
      <w:hyperlink r:id="rId712" w:anchor="sub_id=47020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713" w:anchor="sub_id=4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 (</w:t>
      </w:r>
      <w:hyperlink r:id="rId714" w:anchor="sub_id=47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715" w:anchor="sub_id=4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26.12.17 г. № 124-VI (введен в действие с 1 января 2018 года) (</w:t>
      </w:r>
      <w:hyperlink r:id="rId716" w:anchor="sub_id=47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3. Объекты государственной экологической экспертизы, указанные в подпунктах 1) и 3) пункта 1 настоящей статьи, подразделяются на категории I, II, III, IV со</w:t>
      </w:r>
      <w:r>
        <w:rPr>
          <w:rStyle w:val="s0"/>
        </w:rPr>
        <w:t xml:space="preserve">гласно классификации объектов, приведенной в </w:t>
      </w:r>
      <w:hyperlink w:anchor="sub400000" w:history="1">
        <w:r>
          <w:rPr>
            <w:rStyle w:val="a4"/>
            <w:color w:val="0000FF"/>
            <w:u w:val="single"/>
          </w:rPr>
          <w:t>статье 40</w:t>
        </w:r>
      </w:hyperlink>
      <w:r>
        <w:rPr>
          <w:rStyle w:val="s0"/>
        </w:rPr>
        <w:t xml:space="preserve"> настоящего Кодекса.</w:t>
      </w:r>
    </w:p>
    <w:p w:rsidR="00000000" w:rsidRDefault="007F23D0">
      <w:pPr>
        <w:pStyle w:val="pj"/>
      </w:pPr>
      <w:r>
        <w:rPr>
          <w:rStyle w:val="s0"/>
        </w:rPr>
        <w:t>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</w:t>
      </w:r>
      <w:r>
        <w:rPr>
          <w:rStyle w:val="s0"/>
        </w:rPr>
        <w:t>ести к негативным воздействиям на окружающую среду, разрабатываемые центральными государственными органами, относятся к I категории.</w:t>
      </w:r>
    </w:p>
    <w:p w:rsidR="00000000" w:rsidRDefault="007F23D0">
      <w:pPr>
        <w:pStyle w:val="pj"/>
      </w:pPr>
      <w:r>
        <w:rPr>
          <w:rStyle w:val="s0"/>
        </w:rPr>
        <w:t>Проекты нормативных правовых актов Республики Казахстан, нормативно-технических и инструктивно-методических документов, раз</w:t>
      </w:r>
      <w:r>
        <w:rPr>
          <w:rStyle w:val="s0"/>
        </w:rPr>
        <w:t>рабатываемые органами местного государственного управления, относятся ко II категории.</w:t>
      </w:r>
    </w:p>
    <w:p w:rsidR="00000000" w:rsidRDefault="007F23D0">
      <w:pPr>
        <w:pStyle w:val="pj"/>
      </w:pPr>
      <w:r>
        <w:rPr>
          <w:rStyle w:val="s0"/>
        </w:rPr>
        <w:t xml:space="preserve">Объекты государственной экологической экспертизы, указанные в </w:t>
      </w:r>
      <w:hyperlink w:anchor="sub470106" w:history="1">
        <w:r>
          <w:rPr>
            <w:rStyle w:val="a4"/>
            <w:color w:val="0000FF"/>
            <w:u w:val="single"/>
          </w:rPr>
          <w:t>подпунктах 6) - 10) пункта</w:t>
        </w:r>
      </w:hyperlink>
      <w:r>
        <w:rPr>
          <w:rStyle w:val="s0"/>
        </w:rPr>
        <w:t xml:space="preserve"> 1 настоящей статьи, относятся к І категории.</w:t>
      </w:r>
    </w:p>
    <w:p w:rsidR="00000000" w:rsidRDefault="007F23D0">
      <w:pPr>
        <w:pStyle w:val="pj"/>
      </w:pPr>
      <w:r>
        <w:rPr>
          <w:rStyle w:val="s0"/>
        </w:rPr>
        <w:t>Объ</w:t>
      </w:r>
      <w:r>
        <w:rPr>
          <w:rStyle w:val="s0"/>
        </w:rPr>
        <w:t xml:space="preserve">екты государственной экологической экспертизы, указанные в </w:t>
      </w:r>
      <w:hyperlink w:anchor="sub47010501" w:history="1">
        <w:r>
          <w:rPr>
            <w:rStyle w:val="a4"/>
            <w:color w:val="0000FF"/>
            <w:u w:val="single"/>
          </w:rPr>
          <w:t>подпункте 5-1) пункта 1</w:t>
        </w:r>
      </w:hyperlink>
      <w:r>
        <w:rPr>
          <w:rStyle w:val="s0"/>
        </w:rPr>
        <w:t xml:space="preserve"> настоящей статьи, относятся к III категории.</w:t>
      </w:r>
    </w:p>
    <w:p w:rsidR="00000000" w:rsidRDefault="007F23D0">
      <w:pPr>
        <w:pStyle w:val="pj"/>
      </w:pPr>
      <w:r>
        <w:rPr>
          <w:rStyle w:val="s0"/>
        </w:rPr>
        <w:t>Предпроектная и проектная документация намечаемой деятельности, оказывающей воздействие на окр</w:t>
      </w:r>
      <w:r>
        <w:rPr>
          <w:rStyle w:val="s0"/>
        </w:rPr>
        <w:t>ужающую среду, указанная в подпункте 1</w:t>
      </w:r>
      <w:r>
        <w:t xml:space="preserve">) пункта 1 настоящей статьи и неклассифицируемая согласно классификации объектов, приведенной в </w:t>
      </w:r>
      <w:hyperlink w:anchor="sub400000" w:history="1">
        <w:r>
          <w:rPr>
            <w:rStyle w:val="a4"/>
            <w:color w:val="0000FF"/>
            <w:u w:val="single"/>
          </w:rPr>
          <w:t>статье 40</w:t>
        </w:r>
      </w:hyperlink>
      <w:r>
        <w:t xml:space="preserve"> настоящего Кодекса, относится к IV категории.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59" w:name="SUB480000"/>
      <w:bookmarkEnd w:id="59"/>
      <w:r>
        <w:rPr>
          <w:rStyle w:val="s1"/>
        </w:rPr>
        <w:t>Статья 48. Органы, осуществляющи</w:t>
      </w:r>
      <w:r>
        <w:rPr>
          <w:rStyle w:val="s1"/>
        </w:rPr>
        <w:t>е государственную экологическую экспертизу</w:t>
      </w:r>
    </w:p>
    <w:p w:rsidR="00000000" w:rsidRDefault="007F23D0">
      <w:pPr>
        <w:pStyle w:val="pj"/>
      </w:pPr>
      <w:r>
        <w:t xml:space="preserve">1. Государственная экологическая экспертиза </w:t>
      </w:r>
      <w:hyperlink r:id="rId717" w:history="1">
        <w:r>
          <w:rPr>
            <w:rStyle w:val="a4"/>
            <w:color w:val="0000FF"/>
            <w:u w:val="single"/>
          </w:rPr>
          <w:t>проводится</w:t>
        </w:r>
      </w:hyperlink>
      <w:r>
        <w:t xml:space="preserve"> уполномоченным органом в области охраны окружающей среды и местными исполнительными органами </w:t>
      </w:r>
      <w:r>
        <w:t>в пределах их компетенции.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718" w:anchor="sub_id=4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04.12.08 г. № 97-IV (введен в действие с 1 января 2009 года) (</w:t>
      </w:r>
      <w:hyperlink r:id="rId719" w:anchor="sub_id=4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720" w:anchor="sub_id=304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721" w:anchor="sub_id=48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2. Государственная экологическая экспертиза объектов І категории, подлежащих государственной экологической экспертизе, </w:t>
      </w:r>
      <w:hyperlink r:id="rId722" w:history="1">
        <w:r>
          <w:rPr>
            <w:rStyle w:val="a4"/>
            <w:color w:val="0000FF"/>
            <w:u w:val="single"/>
          </w:rPr>
          <w:t>проводится</w:t>
        </w:r>
      </w:hyperlink>
      <w:r>
        <w:rPr>
          <w:rStyle w:val="s0"/>
        </w:rPr>
        <w:t xml:space="preserve"> </w:t>
      </w:r>
      <w:r>
        <w:rPr>
          <w:rStyle w:val="s0"/>
        </w:rPr>
        <w:t>уполномоченным органом в области охраны окружающей среды, II, III и IV категорий - местными исполнительными органами областей (городов республиканского значения, столицы).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723" w:anchor="sub_id=4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04.12.08 г. № 97-IV (введен в действие с 1 января 2009 года); изложен в редакции </w:t>
      </w:r>
      <w:hyperlink r:id="rId724" w:anchor="sub_id=74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25" w:anchor="sub_id=48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726" w:anchor="sub_id=304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727" w:anchor="sub_id=48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3. </w:t>
      </w:r>
      <w:hyperlink r:id="rId728" w:anchor="sub_id=1" w:history="1">
        <w:r>
          <w:rPr>
            <w:rStyle w:val="a4"/>
            <w:color w:val="0000FF"/>
            <w:u w:val="single"/>
          </w:rPr>
          <w:t>Распределение объектов государственной экологической экспертизы І категории</w:t>
        </w:r>
      </w:hyperlink>
      <w:r>
        <w:rPr>
          <w:rStyle w:val="s0"/>
        </w:rPr>
        <w:t>, по</w:t>
      </w:r>
      <w:r>
        <w:rPr>
          <w:rStyle w:val="s0"/>
        </w:rPr>
        <w:t>длежащих государственной экологической экспертизе,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4 в </w:t>
      </w:r>
      <w:r>
        <w:rPr>
          <w:rStyle w:val="s3"/>
        </w:rPr>
        <w:t xml:space="preserve">соответствии с </w:t>
      </w:r>
      <w:hyperlink r:id="rId729" w:anchor="sub_id=64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29.12.14 г. № 269-V; изложен в редакции </w:t>
      </w:r>
      <w:hyperlink r:id="rId730" w:anchor="sub_id=44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27.02.17 г. </w:t>
      </w:r>
      <w:r>
        <w:rPr>
          <w:rStyle w:val="s3"/>
        </w:rPr>
        <w:t>№ 49-VI (</w:t>
      </w:r>
      <w:hyperlink r:id="rId731" w:anchor="sub_id=48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732" w:anchor="sub_id=504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733" w:anchor="sub_id=48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4. По проектам (технико-экономическим обоснованиям и проектно-сметной документации) строительства и эксплуатации объектов I категории хозяйственной деятельности государственная экологическая экспертиза осуществляется уполномоченным органом в области охраны</w:t>
      </w:r>
      <w:r>
        <w:rPr>
          <w:rStyle w:val="s0"/>
        </w:rPr>
        <w:t xml:space="preserve">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734" w:anchor="sub_id=504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>5. Требования пункта 4 настоящей статьи не распространяются на проекты (техн</w:t>
      </w:r>
      <w:r>
        <w:rPr>
          <w:rStyle w:val="s0"/>
        </w:rPr>
        <w:t>ико-экономические обоснования и проектно-сметную документацию) строительства и эксплуатации объектов II, III и IV категорий, строительство которых планируется на территории действующих объектов I категории.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60" w:name="SUB490000"/>
      <w:bookmarkEnd w:id="60"/>
      <w:r>
        <w:rPr>
          <w:rStyle w:val="s3"/>
        </w:rPr>
        <w:t xml:space="preserve">В статью 49 внесены изменения в соответствии с </w:t>
      </w:r>
      <w:hyperlink r:id="rId735" w:anchor="sub_id=50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736" w:anchor="sub_id=4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49. Порядок проведения государств</w:t>
      </w:r>
      <w:r>
        <w:rPr>
          <w:rStyle w:val="s1"/>
        </w:rPr>
        <w:t>енной экологической экспертизы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37" w:anchor="sub_id=2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738" w:anchor="sub_id=4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739" w:anchor="sub_id=4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740" w:anchor="sub_id=4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Документацию на государственную экологическую экспертизу представляют в электронной форме:</w:t>
      </w:r>
    </w:p>
    <w:p w:rsidR="00000000" w:rsidRDefault="007F23D0">
      <w:pPr>
        <w:pStyle w:val="pj"/>
      </w:pPr>
      <w:r>
        <w:t>1) заказчик (инвестор) намечаемой управленческой, хозяйственной, инвестиционной и иной деятельности;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741" w:anchor="sub_id=508" w:history="1">
        <w:r>
          <w:rPr>
            <w:rStyle w:val="a4"/>
            <w:i/>
            <w:iCs/>
            <w:color w:val="0000FF"/>
            <w:u w:val="single"/>
          </w:rPr>
          <w:t>Закон</w:t>
        </w:r>
      </w:hyperlink>
      <w:r>
        <w:rPr>
          <w:rStyle w:val="s3"/>
        </w:rPr>
        <w:t>а РК от 03.07.13 г. № 124-V (</w:t>
      </w:r>
      <w:hyperlink r:id="rId742" w:anchor="sub_id=4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2) </w:t>
      </w:r>
      <w:r>
        <w:rPr>
          <w:rStyle w:val="s0"/>
        </w:rPr>
        <w:t>руководи</w:t>
      </w:r>
      <w:r>
        <w:rPr>
          <w:rStyle w:val="s0"/>
        </w:rPr>
        <w:t>тель государственного органа, который ведет разработку проектов нормативных правовых актов и планов, подлежащих государственной экологической экспертизе.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43" w:anchor="sub_id=64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744" w:anchor="sub_id=4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45" w:anchor="sub_id=44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27.02.17 г. № 49-VI (</w:t>
      </w:r>
      <w:hyperlink r:id="rId746" w:anchor="sub_id=4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747" w:anchor="sub_id=504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748" w:anchor="sub_id=4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2. </w:t>
      </w:r>
      <w:hyperlink r:id="rId749" w:anchor="sub_id=100" w:history="1">
        <w:r>
          <w:rPr>
            <w:rStyle w:val="a4"/>
            <w:color w:val="0000FF"/>
            <w:u w:val="single"/>
          </w:rPr>
          <w:t>Порядок</w:t>
        </w:r>
      </w:hyperlink>
      <w:r>
        <w:t xml:space="preserve"> </w:t>
      </w:r>
      <w:r>
        <w:rPr>
          <w:rStyle w:val="s0"/>
        </w:rPr>
        <w:t>проведения государственной экологической экспертизы по объектам,</w:t>
      </w:r>
      <w:r>
        <w:rPr>
          <w:rStyle w:val="s0"/>
        </w:rPr>
        <w:t xml:space="preserve"> указанным в </w:t>
      </w:r>
      <w:hyperlink w:anchor="sub470000" w:history="1">
        <w:r>
          <w:rPr>
            <w:rStyle w:val="a4"/>
            <w:color w:val="0000FF"/>
            <w:u w:val="single"/>
          </w:rPr>
          <w:t>пункте 1 статьи 47</w:t>
        </w:r>
      </w:hyperlink>
      <w:r>
        <w:rPr>
          <w:rStyle w:val="s0"/>
        </w:rPr>
        <w:t xml:space="preserve"> настоящего Кодекса, определяется уполномоченным органом в области охраны окружающей среды, за исключением случаев, предусмотренных пунктом 3 настоящей статьи.</w:t>
      </w:r>
    </w:p>
    <w:p w:rsidR="00000000" w:rsidRDefault="007F23D0">
      <w:pPr>
        <w:pStyle w:val="pj"/>
      </w:pPr>
      <w:r>
        <w:rPr>
          <w:rStyle w:val="s0"/>
        </w:rPr>
        <w:t xml:space="preserve">На объекты, указанные в </w:t>
      </w:r>
      <w:hyperlink w:anchor="sub470000" w:history="1">
        <w:r>
          <w:rPr>
            <w:rStyle w:val="a4"/>
            <w:color w:val="0000FF"/>
            <w:u w:val="single"/>
          </w:rPr>
          <w:t>подпунктах 1), 3) и 10) пункта 1 статьи 47</w:t>
        </w:r>
      </w:hyperlink>
      <w:r>
        <w:rPr>
          <w:rStyle w:val="s0"/>
        </w:rPr>
        <w:t xml:space="preserve"> настоящего Кодекса, выдается заключение государственной экологической экспертизы одновременно с разрешением на эмиссии в окружающую среду.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750" w:anchor="sub_id=504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>3. По проектам (технико-экономическим обоснованиям и проектно-сметной документации) строительства и эксплуатации объектов I категории хозяйственно</w:t>
      </w:r>
      <w:r>
        <w:rPr>
          <w:rStyle w:val="s0"/>
        </w:rPr>
        <w:t>й деятельности государственная экологическая экспертиза проводится в составе комплексной вневедомственной экспертизы проектов строительства в порядке, установленном законодательством Республики Казахстан об архитектурной, градостроительной и строительной д</w:t>
      </w:r>
      <w:r>
        <w:rPr>
          <w:rStyle w:val="s0"/>
        </w:rPr>
        <w:t>еятельности. Заключение государственной экологической экспертизы выдается одновременно с разрешением на эмиссии в окружающую среду.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751" w:anchor="sub_id=504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>4. В случае выдачи отрицательного заключения комплексной вневедомственной экспертизы проектов строительства разрешение на эмиссии в окружающую среду не выдается.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752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Председателя Комитета экологического регулирования и контроля МЭГПР РК от 16 июня 2020 года на вопрос от 10 июня 2020 года № 622465 (dialog.egov.kz) «О получении экологического разрешения на основе лимитов на эмиссии в окружающую среду, </w:t>
      </w:r>
      <w:r>
        <w:rPr>
          <w:rStyle w:val="s3"/>
        </w:rPr>
        <w:t>утвержденных в проектной документации заказчика»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61" w:name="SUB49010000"/>
      <w:bookmarkEnd w:id="61"/>
      <w:r>
        <w:rPr>
          <w:rStyle w:val="s3"/>
        </w:rPr>
        <w:t xml:space="preserve">Кодекс дополнен статьей 49-1 в соответствии с </w:t>
      </w:r>
      <w:hyperlink r:id="rId753" w:anchor="sub_id=49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1"/>
        </w:rPr>
        <w:t>Статья 49-1. Порядок проведения экологическ</w:t>
      </w:r>
      <w:r>
        <w:rPr>
          <w:rStyle w:val="s1"/>
        </w:rPr>
        <w:t>ой экспертизы проектов строительства в составе комплексной вневедомственной экспертизы проектов для объектов II, III и IV категорий</w:t>
      </w:r>
    </w:p>
    <w:p w:rsidR="00000000" w:rsidRDefault="007F23D0">
      <w:pPr>
        <w:pStyle w:val="pj"/>
      </w:pPr>
      <w:r>
        <w:rPr>
          <w:rStyle w:val="s0"/>
        </w:rPr>
        <w:t xml:space="preserve">1. По проектам (технико-экономическим обоснованиям и проектно-сметной документации) строительства объектов II, III и IV категорий экологическая экспертиза проектов проводится экспертами, аттестованными в порядке, установленном законодательством Республики </w:t>
      </w:r>
      <w:r>
        <w:rPr>
          <w:rStyle w:val="s0"/>
        </w:rPr>
        <w:t>Казахстан об архитектурной, градостроительной и строительной деятельности.</w:t>
      </w:r>
    </w:p>
    <w:p w:rsidR="00000000" w:rsidRDefault="007F23D0">
      <w:pPr>
        <w:pStyle w:val="pj"/>
      </w:pPr>
      <w:r>
        <w:rPr>
          <w:rStyle w:val="s0"/>
        </w:rPr>
        <w:t>Экологическая экспертиза проектов является частью комплексной вневедомственной экспертизы проектов строительства.</w:t>
      </w:r>
    </w:p>
    <w:p w:rsidR="00000000" w:rsidRDefault="007F23D0">
      <w:pPr>
        <w:pStyle w:val="pj"/>
      </w:pPr>
      <w:r>
        <w:rPr>
          <w:rStyle w:val="s0"/>
        </w:rPr>
        <w:t>2. Заключение комплексной вневедомственной экспертизы проектов стро</w:t>
      </w:r>
      <w:r>
        <w:rPr>
          <w:rStyle w:val="s0"/>
        </w:rPr>
        <w:t>ительства содержит нормативы эмиссий на период строительной, хозяйственной деятельности природопользователей.</w:t>
      </w:r>
    </w:p>
    <w:p w:rsidR="00000000" w:rsidRDefault="007F23D0">
      <w:pPr>
        <w:pStyle w:val="pj"/>
      </w:pPr>
      <w:r>
        <w:rPr>
          <w:rStyle w:val="s0"/>
        </w:rPr>
        <w:t>3. В период проведения комплексной вневедомственной экспертизы проектов (технико-экономических обоснований и проектно-сметной документации) строит</w:t>
      </w:r>
      <w:r>
        <w:rPr>
          <w:rStyle w:val="s0"/>
        </w:rPr>
        <w:t xml:space="preserve">ельства объектов II, III и IV категорий раздел комплексной вневедомственной экспертизы, содержащий нормативы эмиссий, направляется в местные исполнительные органы в области охраны окружающей среды для учета в государственном реестре природопользователей и </w:t>
      </w:r>
      <w:r>
        <w:rPr>
          <w:rStyle w:val="s0"/>
        </w:rPr>
        <w:t>источников загрязнения окружающей среды.</w:t>
      </w:r>
    </w:p>
    <w:p w:rsidR="00000000" w:rsidRDefault="007F23D0">
      <w:pPr>
        <w:pStyle w:val="pj"/>
      </w:pPr>
      <w:r>
        <w:rPr>
          <w:rStyle w:val="s0"/>
        </w:rPr>
        <w:t>4. Местные исполнительные органы в области охраны окружающей среды в сроки и порядке, которые установлены законодательством Республики Казахстан об архитектурной, градостроительной и строительной деятельности, напра</w:t>
      </w:r>
      <w:r>
        <w:rPr>
          <w:rStyle w:val="s0"/>
        </w:rPr>
        <w:t>вляют разрешения на эмиссии в окружающую среду в органы комплексной вневедомственной экспертизы.</w:t>
      </w:r>
    </w:p>
    <w:p w:rsidR="00000000" w:rsidRDefault="007F23D0">
      <w:pPr>
        <w:pStyle w:val="pj"/>
      </w:pPr>
      <w:r>
        <w:rPr>
          <w:rStyle w:val="s0"/>
        </w:rPr>
        <w:t>5. В случае выдачи отрицательного заключения комплексной вневедомственной экспертизы проектов разрешение на эмиссии в окружающую среду не выдается. Повторное п</w:t>
      </w:r>
      <w:r>
        <w:rPr>
          <w:rStyle w:val="s0"/>
        </w:rPr>
        <w:t>олучение разрешений на эмиссии в окружающую среду проводится в порядке, установленном для проектов, вновь представленных на проведение комплексной вневедомственной экспертизы.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62" w:name="SUB500000"/>
      <w:bookmarkEnd w:id="62"/>
      <w:r>
        <w:rPr>
          <w:rStyle w:val="s3"/>
        </w:rPr>
        <w:t xml:space="preserve">В статью 50 внесены изменения в соответствии с </w:t>
      </w:r>
      <w:hyperlink r:id="rId754" w:anchor="sub_id=31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755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756" w:anchor="sub_id=50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757" w:anchor="sub_id=65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758" w:anchor="sub_id=5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50. Сроки проведения государственной экологической экспертизы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759" w:anchor="sub_id=5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24.05.18 г. № 156-VI (</w:t>
      </w:r>
      <w:hyperlink r:id="rId760" w:anchor="sub_id=5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Государственная экологическая экспертиза проводится в течение:</w:t>
      </w:r>
    </w:p>
    <w:p w:rsidR="00000000" w:rsidRDefault="007F23D0">
      <w:pPr>
        <w:pStyle w:val="pj"/>
      </w:pPr>
      <w:r>
        <w:rPr>
          <w:rStyle w:val="s0"/>
        </w:rPr>
        <w:t>сорока пяти рабочих дней для объектов I категории;</w:t>
      </w:r>
    </w:p>
    <w:p w:rsidR="00000000" w:rsidRDefault="007F23D0">
      <w:pPr>
        <w:pStyle w:val="pj"/>
      </w:pPr>
      <w:r>
        <w:rPr>
          <w:rStyle w:val="s0"/>
        </w:rPr>
        <w:t>тридцати рабоч</w:t>
      </w:r>
      <w:r>
        <w:rPr>
          <w:rStyle w:val="s0"/>
        </w:rPr>
        <w:t>их дней для объектов II категории;</w:t>
      </w:r>
    </w:p>
    <w:p w:rsidR="00000000" w:rsidRDefault="007F23D0">
      <w:pPr>
        <w:pStyle w:val="pj"/>
      </w:pPr>
      <w:r>
        <w:rPr>
          <w:rStyle w:val="s0"/>
        </w:rPr>
        <w:t xml:space="preserve">пятнадцати рабочих дней для объектов III и IV категорий, с момента представления лицами, указанными в </w:t>
      </w:r>
      <w:hyperlink w:anchor="sub490000" w:history="1">
        <w:r>
          <w:rPr>
            <w:rStyle w:val="a4"/>
            <w:color w:val="0000FF"/>
            <w:u w:val="single"/>
          </w:rPr>
          <w:t>пункте 1 статьи 49</w:t>
        </w:r>
      </w:hyperlink>
      <w:r>
        <w:rPr>
          <w:rStyle w:val="s0"/>
        </w:rPr>
        <w:t xml:space="preserve"> настоящего Кодекса, пакета документов, определенного порядком провед</w:t>
      </w:r>
      <w:r>
        <w:rPr>
          <w:rStyle w:val="s0"/>
        </w:rPr>
        <w:t>ения государственной экологической экспертизы.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761" w:anchor="sub_id=5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762" w:anchor="sub_id=50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Орган, выдающий заключение государственной экологической экспертизы, рассматривает документы на предмет их полноты в срок не более пяти рабочих дней со д</w:t>
      </w:r>
      <w:r>
        <w:rPr>
          <w:rStyle w:val="s0"/>
        </w:rPr>
        <w:t>ня регистрации - для объектов государственной экологической экспертизы І категории, не более трех рабочих дней со дня регистрации - для объектов государственной экологической экспертизы II, III и IV категорий. В случае представления неполного пакета докуме</w:t>
      </w:r>
      <w:r>
        <w:rPr>
          <w:rStyle w:val="s0"/>
        </w:rPr>
        <w:t>нтов документы подлежат возврату представившему их лицу.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763" w:anchor="sub_id=45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27.02.17 г. № 49-VI (</w:t>
      </w:r>
      <w:hyperlink r:id="rId764" w:anchor="sub_id=50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765" w:anchor="sub_id=5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766" w:anchor="sub_id=50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3. При наличии замечаний по проектам и прилагающимся к ним материалам, представляемым на государственную экологическую экспертизу, эксперты направляют такие замечания лицу, представившему их, в те</w:t>
      </w:r>
      <w:r>
        <w:rPr>
          <w:rStyle w:val="s0"/>
        </w:rPr>
        <w:t>чение:</w:t>
      </w:r>
    </w:p>
    <w:p w:rsidR="00000000" w:rsidRDefault="007F23D0">
      <w:pPr>
        <w:pStyle w:val="pj"/>
      </w:pPr>
      <w:r>
        <w:rPr>
          <w:rStyle w:val="s0"/>
        </w:rPr>
        <w:t>двадцати пяти рабочих дней - по объектам I категории, которые устраняются заказчиком в течение десяти рабочих дней со дня выдачи замечаний;</w:t>
      </w:r>
    </w:p>
    <w:p w:rsidR="00000000" w:rsidRDefault="007F23D0">
      <w:pPr>
        <w:pStyle w:val="pj"/>
      </w:pPr>
      <w:r>
        <w:rPr>
          <w:rStyle w:val="s0"/>
        </w:rPr>
        <w:t>пятнадцати рабочих дней - по объектам II категории, которые устраняются заказчиком в течение пяти рабочих дне</w:t>
      </w:r>
      <w:r>
        <w:rPr>
          <w:rStyle w:val="s0"/>
        </w:rPr>
        <w:t>й со дня выдачи замечаний;</w:t>
      </w:r>
    </w:p>
    <w:p w:rsidR="00000000" w:rsidRDefault="007F23D0">
      <w:pPr>
        <w:pStyle w:val="pj"/>
      </w:pPr>
      <w:r>
        <w:rPr>
          <w:rStyle w:val="s0"/>
        </w:rPr>
        <w:t>семи рабочих дней - по объектам III и IV категорий, которые устраняются заказчиком в течение трех рабочих дней со дня выдачи замечаний.</w:t>
      </w:r>
    </w:p>
    <w:p w:rsidR="00000000" w:rsidRDefault="007F23D0">
      <w:pPr>
        <w:pStyle w:val="pj"/>
      </w:pPr>
      <w:r>
        <w:rPr>
          <w:rStyle w:val="s0"/>
        </w:rPr>
        <w:t>В случае неустранения замечаний выдается отрицательное заключение государственной экологическ</w:t>
      </w:r>
      <w:r>
        <w:rPr>
          <w:rStyle w:val="s0"/>
        </w:rPr>
        <w:t>ой экспертизы в сроки, определенные пунктом 1 настоящей статьи.</w:t>
      </w:r>
    </w:p>
    <w:p w:rsidR="00000000" w:rsidRDefault="007F23D0">
      <w:pPr>
        <w:pStyle w:val="pj"/>
      </w:pPr>
      <w:r>
        <w:rPr>
          <w:rStyle w:val="s0"/>
        </w:rPr>
        <w:t>В случае устранения ранее направленных замечаний выдается положительное заключение государственной экологической экспертизы.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767" w:anchor="sub_id=5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>4. Государственная экологическая экспертиза, проводимая по проектам в составе комплексной вневедомственной экспертизы проектов строительства или комплексной градост</w:t>
      </w:r>
      <w:r>
        <w:rPr>
          <w:rStyle w:val="s0"/>
        </w:rPr>
        <w:t xml:space="preserve">роительной экспертизы градостроительных проектов, проводится в порядке и сроки, определяемые </w:t>
      </w:r>
      <w:hyperlink r:id="rId768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 об архитектурной, градостроительной и строительной деятельн</w:t>
      </w:r>
      <w:r>
        <w:rPr>
          <w:rStyle w:val="s0"/>
        </w:rPr>
        <w:t>ости.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63" w:name="SUB510000"/>
      <w:bookmarkEnd w:id="63"/>
      <w:r>
        <w:rPr>
          <w:rStyle w:val="s1"/>
        </w:rPr>
        <w:t>Статья 51. Заключение государственной экологической экспертизы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69" w:anchor="sub_id=3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770" w:anchor="sub_id=5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771" w:anchor="sub_id=65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772" w:anchor="sub_id=5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73" w:anchor="sub_id=45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27.02.17 г. № 49-VI (</w:t>
      </w:r>
      <w:hyperlink r:id="rId774" w:anchor="sub_id=5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775" w:anchor="sub_id=5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776" w:anchor="sub_id=5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Заключение государственной экологической экспертизы выдается по результатам ее проведения.</w:t>
      </w:r>
    </w:p>
    <w:p w:rsidR="00000000" w:rsidRDefault="007F23D0">
      <w:pPr>
        <w:pStyle w:val="pj"/>
      </w:pPr>
      <w:r>
        <w:rPr>
          <w:rStyle w:val="s0"/>
        </w:rPr>
        <w:t>Государственная экологическая экспертиза носит обязательный характер и должна предше</w:t>
      </w:r>
      <w:r>
        <w:rPr>
          <w:rStyle w:val="s0"/>
        </w:rPr>
        <w:t>ствовать принятию правовых, организационных и хозяйственных решений в части природопользования и воздействия на окружающую среду и здоровье населения.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777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оказания государственной усл</w:t>
      </w:r>
      <w:r>
        <w:rPr>
          <w:rStyle w:val="s3"/>
        </w:rPr>
        <w:t xml:space="preserve">уги «Выдача заключений государственной экологической экспертизы для объектов І категории» (приложение 5 к приказу Министра экологии, геологии и природных ресурсов Республики Казахстан от 2 июня 2020 года № 130), </w:t>
      </w:r>
      <w:hyperlink r:id="rId778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заключений государственной экологической экспертизы для объектов II, III и IV категорий» (приложение 7 к приказу Министра экологии, геологии и природных ресурсов Республики Казахстан от 2</w:t>
      </w:r>
      <w:r>
        <w:rPr>
          <w:rStyle w:val="s3"/>
        </w:rPr>
        <w:t xml:space="preserve"> июня 2020 года № 130)</w:t>
      </w:r>
    </w:p>
    <w:p w:rsidR="00000000" w:rsidRDefault="007F23D0">
      <w:pPr>
        <w:pStyle w:val="pj"/>
      </w:pPr>
      <w:r>
        <w:t>2. Положительное заключение государственной экологической экспертизы содержит выводы о допустимости и возможности принятия решения по реализации объекта экологической экспертизы.</w:t>
      </w:r>
    </w:p>
    <w:p w:rsidR="00000000" w:rsidRDefault="007F23D0">
      <w:pPr>
        <w:pStyle w:val="pj"/>
      </w:pPr>
      <w:r>
        <w:t xml:space="preserve">3. </w:t>
      </w:r>
      <w:r>
        <w:rPr>
          <w:rStyle w:val="s0"/>
        </w:rPr>
        <w:t xml:space="preserve">Исключен в соответствии с </w:t>
      </w:r>
      <w:hyperlink r:id="rId779" w:anchor="sub_id=51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780" w:anchor="sub_id=51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781" w:anchor="sub_id=5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782" w:anchor="sub_id=51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4. Запрещается финансирование реализации проектов хозяйственной и иной деятельно</w:t>
      </w:r>
      <w:r>
        <w:t>сти, по которым обязательно проведение государственной экологической экспертизы, банками и иными финансовыми организациями без положительного заключения государственной экологической экспертизы.</w:t>
      </w:r>
    </w:p>
    <w:p w:rsidR="00000000" w:rsidRDefault="007F23D0">
      <w:pPr>
        <w:pStyle w:val="pji"/>
      </w:pPr>
      <w:r>
        <w:rPr>
          <w:rStyle w:val="s3"/>
        </w:rPr>
        <w:t xml:space="preserve">Пункт 5 изложен в редакции </w:t>
      </w:r>
      <w:hyperlink r:id="rId783" w:anchor="sub_id=5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04.12.08 г. № 97-IV (введен в действие с 1 января 2009 года) (</w:t>
      </w:r>
      <w:hyperlink r:id="rId784" w:anchor="sub_id=51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); внесены изменения в соответствии с</w:t>
      </w:r>
      <w:r>
        <w:rPr>
          <w:rStyle w:val="s3"/>
        </w:rPr>
        <w:t xml:space="preserve"> </w:t>
      </w:r>
      <w:hyperlink r:id="rId785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786" w:anchor="sub_id=51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5. Заключение государственной экологич</w:t>
      </w:r>
      <w:r>
        <w:t>еской экспертизы подписывается руководителями экспертных подразделений уполномоченного органа в области охраны окружающей среды, территориальных подразделений уполномоченного органа в области охраны окружающей среды на соответствующей территории либо руков</w:t>
      </w:r>
      <w:r>
        <w:t xml:space="preserve">одителем экспертного подразделения местных исполнительных органов областей, </w:t>
      </w:r>
      <w:r>
        <w:rPr>
          <w:rStyle w:val="s0"/>
        </w:rPr>
        <w:t>городов</w:t>
      </w:r>
      <w:r>
        <w:t xml:space="preserve"> республиканского значения, столицы в пределах их компетенции.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787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геологии и прир</w:t>
      </w:r>
      <w:r>
        <w:rPr>
          <w:rStyle w:val="s3"/>
        </w:rPr>
        <w:t>одных ресурсов РК от 13 ноября 2019 года на вопрос от 31 октября 2019 года № 578265 (dialog.gov.kz) «О подписании заключения государственной экологической экспертизы»</w:t>
      </w:r>
    </w:p>
    <w:p w:rsidR="00000000" w:rsidRDefault="007F23D0">
      <w:pPr>
        <w:pStyle w:val="pji"/>
      </w:pPr>
      <w:r>
        <w:rPr>
          <w:rStyle w:val="s3"/>
        </w:rPr>
        <w:t xml:space="preserve">Пункт 6 изложен в редакции </w:t>
      </w:r>
      <w:hyperlink r:id="rId788" w:anchor="sub_id=65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789" w:anchor="sub_id=51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90" w:anchor="sub_id=45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27.02.17 г. № 49-VI (</w:t>
      </w:r>
      <w:hyperlink r:id="rId791" w:anchor="sub_id=51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6. Положительное заключение государственной экологической экспертизы к проектной документации действует для</w:t>
      </w:r>
      <w:r>
        <w:rPr>
          <w:rStyle w:val="s0"/>
        </w:rPr>
        <w:t xml:space="preserve"> объектов I, II и III категорий в течение срока действия установленных нормативов эмиссий в окружающую среду, для объектов IV категории - бессрочно.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792" w:anchor="sub_id=5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505-V; изложен в редакции </w:t>
      </w:r>
      <w:hyperlink r:id="rId793" w:anchor="sub_id=5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794" w:anchor="sub_id=5107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7. Лишение (отзыв) положительного заключения государственной экологической экспертизы осуществляется органом, его выдавшим, на основании письменного обращения или согласия природопользова</w:t>
      </w:r>
      <w:r>
        <w:rPr>
          <w:rStyle w:val="s0"/>
        </w:rPr>
        <w:t>теля.</w:t>
      </w:r>
    </w:p>
    <w:p w:rsidR="00000000" w:rsidRDefault="007F23D0">
      <w:pPr>
        <w:pStyle w:val="pj"/>
      </w:pPr>
      <w:r>
        <w:rPr>
          <w:rStyle w:val="s0"/>
        </w:rPr>
        <w:t>При выявлении нарушения требований экологического законодательства Республики Казахстан лишение (отзыв) положительного заключения государственной экологической экспертизы осуществляется в судебном порядке.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795" w:anchor="sub_id=100" w:history="1">
        <w:r>
          <w:rPr>
            <w:rStyle w:val="a4"/>
            <w:i/>
            <w:iCs/>
            <w:color w:val="0000FF"/>
            <w:u w:val="single"/>
          </w:rPr>
          <w:t>форму заключения государственной экологической экспертизы</w:t>
        </w:r>
      </w:hyperlink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64" w:name="SUB520000"/>
      <w:bookmarkEnd w:id="64"/>
      <w:r>
        <w:rPr>
          <w:rStyle w:val="s1"/>
        </w:rPr>
        <w:t>Статья 52. Права руководителей экспертных подразделений, осуществляющих государственную экологическую экспертизу</w:t>
      </w:r>
    </w:p>
    <w:p w:rsidR="00000000" w:rsidRDefault="007F23D0">
      <w:pPr>
        <w:pStyle w:val="pj"/>
      </w:pPr>
      <w:r>
        <w:t>1. Руководители экспертных подразделений, осуществляющих государственную экологическую экспертизу, имеют право:</w:t>
      </w:r>
    </w:p>
    <w:p w:rsidR="00000000" w:rsidRDefault="007F23D0">
      <w:pPr>
        <w:pStyle w:val="pj"/>
      </w:pPr>
      <w:r>
        <w:t>1) создавать в установленном порядке эколого-экспертные комиссии, группы для проведения государственной экологической экспертизы, привлекать к у</w:t>
      </w:r>
      <w:r>
        <w:t>частию в работе отечественных и зарубежных специалистов, а также юридические лица;</w:t>
      </w:r>
    </w:p>
    <w:p w:rsidR="00000000" w:rsidRDefault="007F23D0">
      <w:pPr>
        <w:pStyle w:val="pj"/>
      </w:pPr>
      <w:r>
        <w:t>2) осуществлять контроль за деятельностью экспертных подразделений, создаваемых комиссий и групп;</w:t>
      </w:r>
    </w:p>
    <w:p w:rsidR="00000000" w:rsidRDefault="007F23D0">
      <w:pPr>
        <w:pStyle w:val="pj"/>
      </w:pPr>
      <w:r>
        <w:t xml:space="preserve">3) возглавлять экспертные советы государственной экологической экспертизы, </w:t>
      </w:r>
      <w:r>
        <w:t>организовывать их деятельность;</w:t>
      </w:r>
    </w:p>
    <w:p w:rsidR="00000000" w:rsidRDefault="007F23D0">
      <w:pPr>
        <w:pStyle w:val="pj"/>
      </w:pPr>
      <w:r>
        <w:t>4) определять методы проведения государственной экологической экспертизы;</w:t>
      </w:r>
    </w:p>
    <w:p w:rsidR="00000000" w:rsidRDefault="007F23D0">
      <w:pPr>
        <w:pStyle w:val="pj"/>
      </w:pPr>
      <w:r>
        <w:t>5) отклонять представленные на государственную экологическую экспертизу материалы, не отвечающие требованиям экологического законодательства Республик</w:t>
      </w:r>
      <w:r>
        <w:t>и Казахстан;</w:t>
      </w:r>
    </w:p>
    <w:p w:rsidR="00000000" w:rsidRDefault="007F23D0">
      <w:pPr>
        <w:pStyle w:val="pj"/>
      </w:pPr>
      <w:r>
        <w:t>6) возвращать на доработку документы и материалы, содержащие ошибки в расчетах и другие нарушения, исправление которых требует дополнительных исследований, поисковых работ либо выделения дополнительных средств;</w:t>
      </w:r>
    </w:p>
    <w:p w:rsidR="00000000" w:rsidRDefault="007F23D0">
      <w:pPr>
        <w:pStyle w:val="pj"/>
      </w:pPr>
      <w:r>
        <w:t>7) подписывать заключения госуда</w:t>
      </w:r>
      <w:r>
        <w:t>рственной экологической экспертизы;</w:t>
      </w:r>
    </w:p>
    <w:p w:rsidR="00000000" w:rsidRDefault="007F23D0">
      <w:pPr>
        <w:pStyle w:val="pj"/>
      </w:pPr>
      <w:r>
        <w:t xml:space="preserve">8) </w:t>
      </w:r>
      <w:r>
        <w:rPr>
          <w:rStyle w:val="s0"/>
        </w:rPr>
        <w:t xml:space="preserve">исключен в соответствии с </w:t>
      </w:r>
      <w:hyperlink r:id="rId796" w:anchor="sub_id=52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25.04.16 г. № 505-V </w:t>
      </w:r>
      <w:r>
        <w:rPr>
          <w:rStyle w:val="s3"/>
        </w:rPr>
        <w:t>(</w:t>
      </w:r>
      <w:hyperlink r:id="rId797" w:anchor="sub_id=520107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9) запрашивать необходимые для проведения государственной экологической экспертизы дополнительные материалы;</w:t>
      </w:r>
    </w:p>
    <w:p w:rsidR="00000000" w:rsidRDefault="007F23D0">
      <w:pPr>
        <w:pStyle w:val="pj"/>
      </w:pPr>
      <w:r>
        <w:t xml:space="preserve">10) представлять в банки и иные финансовые организации сведения об объектах экспертизы, которые не получили положительного </w:t>
      </w:r>
      <w:r>
        <w:t>заключения государственной экологической экспертизы;</w:t>
      </w:r>
    </w:p>
    <w:p w:rsidR="00000000" w:rsidRDefault="007F23D0">
      <w:pPr>
        <w:pStyle w:val="pj"/>
      </w:pPr>
      <w:r>
        <w:t>11) готовить и передавать соответствующие материалы правоохранительным и иным органам для решения вопросов о привлечении к ответственности лиц, виновных в нарушении законодательства Республики Казахстан.</w:t>
      </w:r>
    </w:p>
    <w:p w:rsidR="00000000" w:rsidRDefault="007F23D0">
      <w:pPr>
        <w:pStyle w:val="pj"/>
      </w:pPr>
      <w:r>
        <w:rPr>
          <w:rStyle w:val="s0"/>
        </w:rPr>
        <w:t xml:space="preserve">2. Исключен в соответствии с </w:t>
      </w:r>
      <w:hyperlink r:id="rId798" w:anchor="sub_id=52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04.12.08 г. № 97-IV </w:t>
      </w:r>
      <w:r>
        <w:rPr>
          <w:rStyle w:val="s3"/>
        </w:rPr>
        <w:t>(введен в действие с 1 января 2009 года) (</w:t>
      </w:r>
      <w:hyperlink r:id="rId799" w:anchor="sub_id=52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800" w:anchor="sub_id=5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04.12.08 г. № 97-IV (введен в действие с 1 января 2009 года) (</w:t>
      </w:r>
      <w:hyperlink r:id="rId801" w:anchor="sub_id=52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При организации и проведении государственной экологической экспертизы руководители экспертных подразделений независимы и действуют в соответствии с экологическим законодательством Республики Казахс</w:t>
      </w:r>
      <w:r>
        <w:t>тан.</w:t>
      </w:r>
    </w:p>
    <w:p w:rsidR="00000000" w:rsidRDefault="007F23D0">
      <w:pPr>
        <w:pStyle w:val="pj"/>
      </w:pPr>
      <w:r>
        <w:t>Независимость руководителей экспертных подразделений обеспечивается положениями о них, утверждаемыми уполномоченным органом в области охраны окружающей среды и местными исполнительными органами, включающими порядок их назначения и увольнения и иные ус</w:t>
      </w:r>
      <w:r>
        <w:t>ловия, не противоречащие законодательству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65" w:name="SUB530000"/>
      <w:bookmarkEnd w:id="65"/>
      <w:r>
        <w:rPr>
          <w:rStyle w:val="s1"/>
        </w:rPr>
        <w:t>Статья 53. Эксперт государственной экологической экспертизы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02" w:anchor="sub_id=453" w:history="1">
        <w:r>
          <w:rPr>
            <w:rStyle w:val="a4"/>
            <w:i/>
            <w:iCs/>
            <w:color w:val="0000FF"/>
            <w:u w:val="single"/>
          </w:rPr>
          <w:t>Зако</w:t>
        </w:r>
        <w:r>
          <w:rPr>
            <w:rStyle w:val="a4"/>
            <w:i/>
            <w:iCs/>
            <w:color w:val="0000FF"/>
            <w:u w:val="single"/>
          </w:rPr>
          <w:t>ном</w:t>
        </w:r>
      </w:hyperlink>
      <w:r>
        <w:rPr>
          <w:rStyle w:val="s3"/>
        </w:rPr>
        <w:t xml:space="preserve"> РК от 27.02.17 г. № 49-VI (</w:t>
      </w:r>
      <w:hyperlink r:id="rId803" w:anchor="sub_id=53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1. Экспертом государственной экологической экспертизы является лицо, имеющее специальные знания и обладающее достаточным опыт</w:t>
      </w:r>
      <w:r>
        <w:t xml:space="preserve">ом, необходимым для проведения экологической экспертизы, и привлеченное в установленном порядке органом государственной экологической экспертизы к </w:t>
      </w:r>
      <w:hyperlink r:id="rId804" w:history="1">
        <w:r>
          <w:rPr>
            <w:rStyle w:val="a4"/>
            <w:color w:val="0000FF"/>
            <w:u w:val="single"/>
          </w:rPr>
          <w:t>проведению</w:t>
        </w:r>
      </w:hyperlink>
      <w:r>
        <w:t xml:space="preserve"> государственной экологической экс</w:t>
      </w:r>
      <w:r>
        <w:t>пертизы.</w:t>
      </w:r>
    </w:p>
    <w:p w:rsidR="00000000" w:rsidRDefault="007F23D0">
      <w:pPr>
        <w:pStyle w:val="pj"/>
      </w:pPr>
      <w:r>
        <w:t xml:space="preserve">Экспертом экологической экспертизы проектов строительства является физическое лицо, аттестованное в порядке, установленном </w:t>
      </w:r>
      <w:hyperlink r:id="rId805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об архитектурной, гр</w:t>
      </w:r>
      <w:r>
        <w:t>адостроительной и строительной деятельности, для осуществления экспертных работ по определенному разделу (части) проектов, состоящее в штате одной из экспертных организаций.</w:t>
      </w:r>
    </w:p>
    <w:p w:rsidR="00000000" w:rsidRDefault="007F23D0">
      <w:pPr>
        <w:pStyle w:val="pj"/>
      </w:pPr>
      <w:r>
        <w:t xml:space="preserve">2. Экспертом государственной экологической экспертизы не может быть представитель </w:t>
      </w:r>
      <w:r>
        <w:t>заказчика документации, подлежащей экологической экспертизе, или разработчик объекта государственной экологической экспертизы, а также физические и юридические лица, состоящие с заказчиком или разработчиком в трудовых или иных договорных отношениях.</w:t>
      </w:r>
    </w:p>
    <w:p w:rsidR="00000000" w:rsidRDefault="007F23D0">
      <w:pPr>
        <w:pStyle w:val="pj"/>
      </w:pPr>
      <w:r>
        <w:t>3. Экс</w:t>
      </w:r>
      <w:r>
        <w:t xml:space="preserve">перт государственной экологической экспертизы несет ответственность за выполненную им экспертизу в соответствии с </w:t>
      </w:r>
      <w:hyperlink r:id="rId806" w:history="1">
        <w:r>
          <w:rPr>
            <w:rStyle w:val="a4"/>
            <w:color w:val="0000FF"/>
            <w:u w:val="single"/>
          </w:rPr>
          <w:t>законами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4. Запрещается вмешательство государственных органов, физических, юридических и должностных лиц в деятельность эксперта, связанную с проведением государственной экологической экспертизы.</w:t>
      </w:r>
    </w:p>
    <w:p w:rsidR="00000000" w:rsidRDefault="007F23D0">
      <w:pPr>
        <w:pStyle w:val="pj"/>
      </w:pPr>
      <w:r>
        <w:t>5. Нарушенные права эксперта государственной экологической экспертизы</w:t>
      </w:r>
      <w:r>
        <w:t xml:space="preserve"> подлежат защите в судебном и административном порядке, а лица, виновные в этом нарушении, несут ответственность в соответствии с </w:t>
      </w:r>
      <w:hyperlink r:id="rId807" w:anchor="sub_id=4150000" w:history="1">
        <w:r>
          <w:rPr>
            <w:rStyle w:val="a4"/>
            <w:color w:val="0000FF"/>
            <w:u w:val="single"/>
          </w:rPr>
          <w:t>законами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6. Эксперт</w:t>
      </w:r>
      <w:r>
        <w:t xml:space="preserve"> государственной экологической экспертизы имеет право:</w:t>
      </w:r>
    </w:p>
    <w:p w:rsidR="00000000" w:rsidRDefault="007F23D0">
      <w:pPr>
        <w:pStyle w:val="pji"/>
      </w:pPr>
      <w:r>
        <w:rPr>
          <w:rStyle w:val="s3"/>
        </w:rPr>
        <w:t xml:space="preserve">Подпункт 1 изложен в редакции </w:t>
      </w:r>
      <w:hyperlink r:id="rId808" w:anchor="sub_id=5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809" w:anchor="sub_id=5306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1) требовать представления дополнительных материалов, имеющих значение для всесторонней и объективной оценки объекта государственной экологической экспертизы, в пределах срока, установленного в </w:t>
      </w:r>
      <w:hyperlink w:anchor="sub500000" w:history="1">
        <w:r>
          <w:rPr>
            <w:rStyle w:val="a4"/>
            <w:color w:val="0000FF"/>
            <w:u w:val="single"/>
          </w:rPr>
          <w:t>статье 50</w:t>
        </w:r>
      </w:hyperlink>
      <w:r>
        <w:t xml:space="preserve"> настоящего Кодекса;</w:t>
      </w:r>
    </w:p>
    <w:p w:rsidR="00000000" w:rsidRDefault="007F23D0">
      <w:pPr>
        <w:pStyle w:val="pj"/>
      </w:pPr>
      <w:r>
        <w:t>2) дополнительно привлекать к проведению экологической экспертизы специалистов;</w:t>
      </w:r>
    </w:p>
    <w:p w:rsidR="00000000" w:rsidRDefault="007F23D0">
      <w:pPr>
        <w:pStyle w:val="pj"/>
      </w:pPr>
      <w:r>
        <w:t>3) вносить предложения по совершенствованию организации работы экспертизы, методологии, порядку и принципам ее осуществления;</w:t>
      </w:r>
    </w:p>
    <w:p w:rsidR="00000000" w:rsidRDefault="007F23D0">
      <w:pPr>
        <w:pStyle w:val="pj"/>
      </w:pPr>
      <w:r>
        <w:t>4) формировать особое мнение по объекту государственной экологической экспертизы, которое прилагается к заключению государственной экологической экспертизы.</w:t>
      </w:r>
    </w:p>
    <w:p w:rsidR="00000000" w:rsidRDefault="007F23D0">
      <w:pPr>
        <w:pStyle w:val="pj"/>
      </w:pPr>
      <w:r>
        <w:t>7. Эксперт государственной экологической экспертизы обязан:</w:t>
      </w:r>
    </w:p>
    <w:p w:rsidR="00000000" w:rsidRDefault="007F23D0">
      <w:pPr>
        <w:pStyle w:val="pj"/>
      </w:pPr>
      <w:r>
        <w:t>1) обеспечивать комплексное, объективно</w:t>
      </w:r>
      <w:r>
        <w:t>е и качественное проведение государственной экологической экспертизы;</w:t>
      </w:r>
    </w:p>
    <w:p w:rsidR="00000000" w:rsidRDefault="007F23D0">
      <w:pPr>
        <w:pStyle w:val="pj"/>
      </w:pPr>
      <w:r>
        <w:t>2) соблюдать требования экологического законодательства Республики Казахстан;</w:t>
      </w:r>
    </w:p>
    <w:p w:rsidR="00000000" w:rsidRDefault="007F23D0">
      <w:pPr>
        <w:pStyle w:val="pj"/>
      </w:pPr>
      <w:r>
        <w:t>3) проводить государственную экологическую экспертизу на основе действующих норм и правил;</w:t>
      </w:r>
    </w:p>
    <w:p w:rsidR="00000000" w:rsidRDefault="007F23D0">
      <w:pPr>
        <w:pStyle w:val="pj"/>
      </w:pPr>
      <w:r>
        <w:t>4) соблюдать уста</w:t>
      </w:r>
      <w:r>
        <w:t xml:space="preserve">новленные сроки и </w:t>
      </w:r>
      <w:hyperlink r:id="rId810" w:history="1">
        <w:r>
          <w:rPr>
            <w:rStyle w:val="a4"/>
            <w:color w:val="0000FF"/>
            <w:u w:val="single"/>
          </w:rPr>
          <w:t>порядок</w:t>
        </w:r>
      </w:hyperlink>
      <w:r>
        <w:t xml:space="preserve"> осуществления государственной экологической экспертизы;</w:t>
      </w:r>
    </w:p>
    <w:p w:rsidR="00000000" w:rsidRDefault="007F23D0">
      <w:pPr>
        <w:pStyle w:val="pj"/>
      </w:pPr>
      <w:r>
        <w:t>5) готовить аргументированные заключения государственной экологической экспертизы и своевременно передавать и</w:t>
      </w:r>
      <w:r>
        <w:t>х органам, принимающим решение о реализации объекта экспертизы, и заказчикам;</w:t>
      </w:r>
    </w:p>
    <w:p w:rsidR="00000000" w:rsidRDefault="007F23D0">
      <w:pPr>
        <w:pStyle w:val="pj"/>
      </w:pPr>
      <w:r>
        <w:t xml:space="preserve">6) при отклонении экспертируемых объектов от дальнейшего рассмотрения либо возвращении обосновывающих их материалов на доработку объективно оценивать и доказательно обосновывать </w:t>
      </w:r>
      <w:r>
        <w:t>заключения государственной экологической экспертизы;</w:t>
      </w:r>
    </w:p>
    <w:p w:rsidR="00000000" w:rsidRDefault="007F23D0">
      <w:pPr>
        <w:pStyle w:val="pj"/>
      </w:pPr>
      <w:r>
        <w:t>7) обеспечивать сохранность материалов и согласовывать свои действия в отношении конфиденциальных документов с их владельцем, не допускать разглашения вверенных ему сведений.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66" w:name="SUB540000"/>
      <w:bookmarkEnd w:id="66"/>
      <w:r>
        <w:rPr>
          <w:rStyle w:val="s3"/>
        </w:rPr>
        <w:t>В статью 54 внесены измене</w:t>
      </w:r>
      <w:r>
        <w:rPr>
          <w:rStyle w:val="s3"/>
        </w:rPr>
        <w:t xml:space="preserve">ния в соответствии с </w:t>
      </w:r>
      <w:hyperlink r:id="rId811" w:anchor="sub_id=5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04.12.08 г. № 97-IV (введен в действие с 1 января 2009 г.) (</w:t>
      </w:r>
      <w:hyperlink r:id="rId812" w:anchor="sub_id=5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813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814" w:anchor="sub_id=5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54. Привлече</w:t>
      </w:r>
      <w:r>
        <w:rPr>
          <w:rStyle w:val="s1"/>
        </w:rPr>
        <w:t>ние внешних экспертов в процессе проведения государственной экологической экспертизы</w:t>
      </w:r>
    </w:p>
    <w:p w:rsidR="00000000" w:rsidRDefault="007F23D0">
      <w:pPr>
        <w:pStyle w:val="pj"/>
      </w:pPr>
      <w:r>
        <w:t>В случае, если проведение государственной экологической экспертизы требует привлечения внешних экспертов, органы государственной экологической экспертизы имеют право обрат</w:t>
      </w:r>
      <w:r>
        <w:t xml:space="preserve">иться за экспертными заключениями в другие государственные органы, иные организации, а также к отдельным специалистам. Привлечение внешних экспертов осуществляется уполномоченным органом в области охраны окружающей среды, местными исполнительными органами </w:t>
      </w:r>
      <w:r>
        <w:t xml:space="preserve">областей, </w:t>
      </w:r>
      <w:r>
        <w:rPr>
          <w:rStyle w:val="s0"/>
        </w:rPr>
        <w:t>городов</w:t>
      </w:r>
      <w:r>
        <w:t xml:space="preserve"> республиканского значения, столицы в соответствии с </w:t>
      </w:r>
      <w:hyperlink r:id="rId815" w:anchor="sub_id=5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о государственных закупках.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67" w:name="SUB550000"/>
      <w:bookmarkEnd w:id="67"/>
      <w:r>
        <w:rPr>
          <w:rStyle w:val="s0"/>
          <w:b/>
          <w:bCs/>
        </w:rPr>
        <w:t xml:space="preserve">Статья 55. </w:t>
      </w:r>
      <w:r>
        <w:rPr>
          <w:rStyle w:val="s0"/>
        </w:rPr>
        <w:t>Исключена в соответстви</w:t>
      </w:r>
      <w:r>
        <w:rPr>
          <w:rStyle w:val="s0"/>
        </w:rPr>
        <w:t xml:space="preserve">и с </w:t>
      </w:r>
      <w:hyperlink r:id="rId816" w:anchor="sub_id=55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25.04.16 г. № 505-V </w:t>
      </w:r>
      <w:r>
        <w:rPr>
          <w:rStyle w:val="s3"/>
        </w:rPr>
        <w:t>(</w:t>
      </w:r>
      <w:hyperlink r:id="rId817" w:anchor="sub_id=5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68" w:name="SUB560000"/>
      <w:bookmarkEnd w:id="68"/>
      <w:r>
        <w:rPr>
          <w:rStyle w:val="s1"/>
        </w:rPr>
        <w:t>Статья 56. Экспертные советы государственной экологической экспертизы</w:t>
      </w:r>
    </w:p>
    <w:p w:rsidR="00000000" w:rsidRDefault="007F23D0">
      <w:pPr>
        <w:pStyle w:val="pj"/>
      </w:pPr>
      <w:r>
        <w:t>1. При уполномоченном органе в области охраны окружающей среды создаются экспертные советы государственной экологической экспертизы, являющиеся консультативно-совещательными органами и д</w:t>
      </w:r>
      <w:r>
        <w:t>ействующие в соответствии с положениями о них.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818" w:anchor="sub_id=5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819" w:anchor="sub_id=56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Положения об экспертных советах государственной экологической экспертизы уполномоченного органа в области охраны окружающей среды, их персональные составы утверждаются руководителями уполномоченного органа в области охран</w:t>
      </w:r>
      <w:r>
        <w:t>ы окружающей среды и его территориальных органов.</w:t>
      </w:r>
    </w:p>
    <w:p w:rsidR="00000000" w:rsidRDefault="007F23D0">
      <w:pPr>
        <w:pStyle w:val="pj"/>
      </w:pPr>
      <w:r>
        <w:t>3. Членами экспертных советов государственной экологической экспертизы могут являться должностные лица государственных органов, функции которых связаны с охраной окружающей среды, ученые научно-исследовател</w:t>
      </w:r>
      <w:r>
        <w:t>ьских учреждений, высших учебных заведений, специалисты-практики и представители общественности.</w:t>
      </w:r>
    </w:p>
    <w:p w:rsidR="00000000" w:rsidRDefault="007F23D0">
      <w:pPr>
        <w:pStyle w:val="pj"/>
      </w:pPr>
      <w:r>
        <w:t>4. К ведению экспертных советов государственной экологической экспертизы относятся:</w:t>
      </w:r>
    </w:p>
    <w:p w:rsidR="00000000" w:rsidRDefault="007F23D0">
      <w:pPr>
        <w:pStyle w:val="pj"/>
      </w:pPr>
      <w:r>
        <w:t>1) обсуждение сложных проблем обеспечения экологической безопасности, охран</w:t>
      </w:r>
      <w:r>
        <w:t>ы окружающей среды, использования и воспроизводства природных ресурсов при проведении экологической экспертизы;</w:t>
      </w:r>
    </w:p>
    <w:p w:rsidR="00000000" w:rsidRDefault="007F23D0">
      <w:pPr>
        <w:pStyle w:val="pj"/>
      </w:pPr>
      <w:r>
        <w:t>2) рассмотрение заключений государственной экологической экспертизы относительно объектов повышенной экологической опасности.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69" w:name="SUB570000"/>
      <w:bookmarkEnd w:id="69"/>
      <w:r>
        <w:rPr>
          <w:rStyle w:val="s3"/>
        </w:rPr>
        <w:t>Статья 57 изложе</w:t>
      </w:r>
      <w:r>
        <w:rPr>
          <w:rStyle w:val="s3"/>
        </w:rPr>
        <w:t xml:space="preserve">на в редакции </w:t>
      </w:r>
      <w:hyperlink r:id="rId820" w:anchor="sub_id=5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821" w:anchor="sub_id=5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57. Гласность государ</w:t>
      </w:r>
      <w:r>
        <w:rPr>
          <w:rStyle w:val="s1"/>
        </w:rPr>
        <w:t>ственной экологической экспертизы</w:t>
      </w:r>
    </w:p>
    <w:p w:rsidR="00000000" w:rsidRDefault="007F23D0">
      <w:pPr>
        <w:pStyle w:val="pj"/>
      </w:pPr>
      <w:r>
        <w:rPr>
          <w:rStyle w:val="s0"/>
        </w:rPr>
        <w:t xml:space="preserve">1. Гласность государственной экологической экспертизы и участие населения в принятии решений по вопросам охраны окружающей среды и использования природных ресурсов обеспечиваются путем </w:t>
      </w:r>
      <w:hyperlink r:id="rId822" w:history="1">
        <w:r>
          <w:rPr>
            <w:rStyle w:val="a4"/>
            <w:color w:val="0000FF"/>
            <w:u w:val="single"/>
          </w:rPr>
          <w:t>проведения общественных слушаний</w:t>
        </w:r>
      </w:hyperlink>
      <w:r>
        <w:rPr>
          <w:rStyle w:val="s0"/>
        </w:rPr>
        <w:t>.</w:t>
      </w:r>
    </w:p>
    <w:p w:rsidR="00000000" w:rsidRDefault="007F23D0">
      <w:pPr>
        <w:pStyle w:val="pj"/>
      </w:pPr>
      <w:r>
        <w:rPr>
          <w:rStyle w:val="s0"/>
        </w:rPr>
        <w:t>2. Всем заинтересованным гражданам и общественным объединениям предоставляется возможность выразить свое мнение в период проведения государственной экологиче</w:t>
      </w:r>
      <w:r>
        <w:rPr>
          <w:rStyle w:val="s0"/>
        </w:rPr>
        <w:t>ской экспертизы.</w:t>
      </w:r>
    </w:p>
    <w:p w:rsidR="00000000" w:rsidRDefault="007F23D0">
      <w:pPr>
        <w:pStyle w:val="pj"/>
      </w:pPr>
      <w:r>
        <w:rPr>
          <w:rStyle w:val="s0"/>
        </w:rPr>
        <w:t>3. Заключение государственной экологической экспертизы направляется природопользователем для размещения на интернет-ресурсе местного исполнительного органа в области охраны окружающей среды в течение пяти рабочих дней после его получения п</w:t>
      </w:r>
      <w:r>
        <w:rPr>
          <w:rStyle w:val="s0"/>
        </w:rPr>
        <w:t>риродопользователем.</w:t>
      </w:r>
    </w:p>
    <w:p w:rsidR="00000000" w:rsidRDefault="007F23D0">
      <w:pPr>
        <w:pStyle w:val="pj"/>
      </w:pPr>
      <w:r>
        <w:rPr>
          <w:rStyle w:val="s0"/>
        </w:rPr>
        <w:t>4. Физические и юридические лица вправе оспорить заключение государственной экологической экспертизы в порядке, установленном законодательством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823" w:anchor="sub_id=16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rPr>
          <w:rStyle w:val="s0"/>
        </w:rPr>
        <w:t>5. После принятия решения по закл</w:t>
      </w:r>
      <w:r>
        <w:rPr>
          <w:rStyle w:val="s0"/>
        </w:rPr>
        <w:t>ючению государственной экологической экспертизы всем заинтересованным лицам предоставляется возможность получить информацию по объекту экспертизы в порядке, предусмотренном настоящим Кодексом.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70" w:name="SUB57010000"/>
      <w:bookmarkEnd w:id="70"/>
      <w:r>
        <w:rPr>
          <w:rStyle w:val="s3"/>
        </w:rPr>
        <w:t xml:space="preserve">Кодекс дополнен статьей 57-1 в соответствии с </w:t>
      </w:r>
      <w:hyperlink r:id="rId824" w:anchor="sub_id=57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</w:t>
      </w:r>
    </w:p>
    <w:p w:rsidR="00000000" w:rsidRDefault="007F23D0">
      <w:pPr>
        <w:pStyle w:val="pj"/>
      </w:pPr>
      <w:r>
        <w:rPr>
          <w:rStyle w:val="s1"/>
        </w:rPr>
        <w:t>Статья 57-1 Участие общественности в принятии решений по вопросам охраны окружающей среды</w:t>
      </w:r>
    </w:p>
    <w:p w:rsidR="00000000" w:rsidRDefault="007F23D0">
      <w:pPr>
        <w:pStyle w:val="pj"/>
      </w:pPr>
      <w:r>
        <w:rPr>
          <w:rStyle w:val="s0"/>
        </w:rPr>
        <w:t>Участие общественности в принятии решений по вопросам охраны окруж</w:t>
      </w:r>
      <w:r>
        <w:rPr>
          <w:rStyle w:val="s0"/>
        </w:rPr>
        <w:t>ающей среды осуществляется посредством:</w:t>
      </w:r>
    </w:p>
    <w:p w:rsidR="00000000" w:rsidRDefault="007F23D0">
      <w:pPr>
        <w:pStyle w:val="pj"/>
      </w:pPr>
      <w:r>
        <w:rPr>
          <w:rStyle w:val="s0"/>
        </w:rPr>
        <w:t>проведения общественных слушаний;</w:t>
      </w:r>
    </w:p>
    <w:p w:rsidR="00000000" w:rsidRDefault="007F23D0">
      <w:pPr>
        <w:pStyle w:val="pj"/>
      </w:pPr>
      <w:r>
        <w:rPr>
          <w:rStyle w:val="s0"/>
        </w:rPr>
        <w:t>проведения общественной экологической экспертизы;</w:t>
      </w:r>
    </w:p>
    <w:p w:rsidR="00000000" w:rsidRDefault="007F23D0">
      <w:pPr>
        <w:pStyle w:val="pj"/>
      </w:pPr>
      <w:r>
        <w:rPr>
          <w:rStyle w:val="s0"/>
        </w:rPr>
        <w:t>проведения общественного экологического контроля;</w:t>
      </w:r>
    </w:p>
    <w:p w:rsidR="00000000" w:rsidRDefault="007F23D0">
      <w:pPr>
        <w:pStyle w:val="pj"/>
      </w:pPr>
      <w:r>
        <w:rPr>
          <w:rStyle w:val="s0"/>
        </w:rPr>
        <w:t>подачи замечаний и предложений в государственные органы в период проведения государственной экологической экспертизы;</w:t>
      </w:r>
    </w:p>
    <w:p w:rsidR="00000000" w:rsidRDefault="007F23D0">
      <w:pPr>
        <w:pStyle w:val="pj"/>
      </w:pPr>
      <w:r>
        <w:rPr>
          <w:rStyle w:val="s0"/>
        </w:rPr>
        <w:t>участия в общественных советах при государственных органах;</w:t>
      </w:r>
    </w:p>
    <w:p w:rsidR="00000000" w:rsidRDefault="007F23D0">
      <w:pPr>
        <w:pStyle w:val="pj"/>
      </w:pPr>
      <w:r>
        <w:rPr>
          <w:rStyle w:val="s0"/>
        </w:rPr>
        <w:t>представления замечаний и предложений на проекты нормативных правовых актов по</w:t>
      </w:r>
      <w:r>
        <w:rPr>
          <w:rStyle w:val="s0"/>
        </w:rPr>
        <w:t xml:space="preserve"> вопросам охраны окружающей среды, в том числе на проекты документов Системы государственного планирования.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71" w:name="SUB57020000"/>
      <w:bookmarkEnd w:id="71"/>
      <w:r>
        <w:rPr>
          <w:rStyle w:val="s3"/>
        </w:rPr>
        <w:t xml:space="preserve">Кодекс дополнен статьей 57-2 в соответствии с </w:t>
      </w:r>
      <w:hyperlink r:id="rId825" w:anchor="sub_id=57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</w:t>
      </w:r>
      <w:r>
        <w:rPr>
          <w:rStyle w:val="s3"/>
        </w:rPr>
        <w:t>.16 г. № 491-V</w:t>
      </w:r>
    </w:p>
    <w:p w:rsidR="00000000" w:rsidRDefault="007F23D0">
      <w:pPr>
        <w:pStyle w:val="pj"/>
      </w:pPr>
      <w:r>
        <w:rPr>
          <w:rStyle w:val="s1"/>
        </w:rPr>
        <w:t>Статья 57-2 Проведение общественных слушаний</w:t>
      </w:r>
    </w:p>
    <w:p w:rsidR="00000000" w:rsidRDefault="007F23D0">
      <w:pPr>
        <w:pStyle w:val="pj"/>
      </w:pPr>
      <w:r>
        <w:rPr>
          <w:rStyle w:val="s0"/>
        </w:rPr>
        <w:t>1. Проведение общественных слушаний обязательно по проектам:</w:t>
      </w:r>
    </w:p>
    <w:p w:rsidR="00000000" w:rsidRDefault="007F23D0">
      <w:pPr>
        <w:pStyle w:val="pj"/>
      </w:pPr>
      <w:r>
        <w:rPr>
          <w:rStyle w:val="s0"/>
        </w:rPr>
        <w:t>1) в сферах сельского и лесного хозяйства, горнодобывающей и обрабатывающей промышленности, строительства, транспорта, электроснабжения</w:t>
      </w:r>
      <w:r>
        <w:rPr>
          <w:rStyle w:val="s0"/>
        </w:rPr>
        <w:t>, теплоснабжения, водоснабжения, водоотведения, обращения с отходами и в других отраслях экономики в соответствии с перечнем, определяемым уполномоченным органом в области охраны окружающей среды;</w:t>
      </w:r>
    </w:p>
    <w:p w:rsidR="00000000" w:rsidRDefault="007F23D0">
      <w:pPr>
        <w:pStyle w:val="pj"/>
      </w:pPr>
      <w:r>
        <w:rPr>
          <w:rStyle w:val="s0"/>
        </w:rPr>
        <w:t>2) предусматривающим размещение объектов в водоохранных зон</w:t>
      </w:r>
      <w:r>
        <w:rPr>
          <w:rStyle w:val="s0"/>
        </w:rPr>
        <w:t>ах и полосах и зонах санитарной охраны источников водоснабжения;</w:t>
      </w:r>
    </w:p>
    <w:p w:rsidR="00000000" w:rsidRDefault="007F23D0">
      <w:pPr>
        <w:pStyle w:val="pj"/>
      </w:pPr>
      <w:r>
        <w:rPr>
          <w:rStyle w:val="s0"/>
        </w:rPr>
        <w:t>3) предусматривающим размещение объектов на землях государственного лесного фонда;</w:t>
      </w:r>
    </w:p>
    <w:p w:rsidR="00000000" w:rsidRDefault="007F23D0">
      <w:pPr>
        <w:pStyle w:val="pj"/>
      </w:pPr>
      <w:r>
        <w:rPr>
          <w:rStyle w:val="s0"/>
        </w:rPr>
        <w:t>4) предусматривающим рубку леса на землях государственного лесного фонда, в том числе озеленительных насажде</w:t>
      </w:r>
      <w:r>
        <w:rPr>
          <w:rStyle w:val="s0"/>
        </w:rPr>
        <w:t>ний в пределах границ населенных пунктов;</w:t>
      </w:r>
    </w:p>
    <w:p w:rsidR="00000000" w:rsidRDefault="007F23D0">
      <w:pPr>
        <w:pStyle w:val="pj"/>
      </w:pPr>
      <w:r>
        <w:rPr>
          <w:rStyle w:val="s0"/>
        </w:rPr>
        <w:t>5) предусматривающим деятельность природопользователя на особо охраняемых природных территориях и территории бывшего Семипалатинского испытательного ядерного полигона;</w:t>
      </w:r>
    </w:p>
    <w:p w:rsidR="00000000" w:rsidRDefault="007F23D0">
      <w:pPr>
        <w:pStyle w:val="pji"/>
      </w:pPr>
      <w:r>
        <w:rPr>
          <w:rStyle w:val="s3"/>
        </w:rPr>
        <w:t xml:space="preserve">Подпункт 6 изложен в редакции </w:t>
      </w:r>
      <w:hyperlink r:id="rId826" w:anchor="sub_id=5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05.04.17 г. № 56-VI (</w:t>
      </w:r>
      <w:hyperlink r:id="rId827" w:anchor="sub_id=570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6) являющимся объектами государственной экологической эк</w:t>
      </w:r>
      <w:r>
        <w:t xml:space="preserve">спертизы, указанными в подпунктах 6), 8), 9) и 10) </w:t>
      </w:r>
      <w:hyperlink w:anchor="sub470106" w:history="1">
        <w:r>
          <w:rPr>
            <w:rStyle w:val="a4"/>
            <w:color w:val="0000FF"/>
            <w:u w:val="single"/>
          </w:rPr>
          <w:t>пункта 1 статьи 47</w:t>
        </w:r>
      </w:hyperlink>
      <w:r>
        <w:t xml:space="preserve"> настоящего Кодекса.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828" w:anchor="sub_id=100" w:history="1">
        <w:r>
          <w:rPr>
            <w:rStyle w:val="a4"/>
            <w:i/>
            <w:iCs/>
            <w:color w:val="0000FF"/>
            <w:u w:val="single"/>
          </w:rPr>
          <w:t>Перечень</w:t>
        </w:r>
      </w:hyperlink>
      <w:r>
        <w:rPr>
          <w:rStyle w:val="s3"/>
        </w:rPr>
        <w:t xml:space="preserve"> видов хозяйственной деятельности, проек</w:t>
      </w:r>
      <w:r>
        <w:rPr>
          <w:rStyle w:val="s3"/>
        </w:rPr>
        <w:t>ты которых подлежат вынесению на общественные слушания</w:t>
      </w:r>
    </w:p>
    <w:p w:rsidR="00000000" w:rsidRDefault="007F23D0">
      <w:pPr>
        <w:pStyle w:val="pj"/>
      </w:pPr>
      <w:r>
        <w:rPr>
          <w:rStyle w:val="s0"/>
        </w:rPr>
        <w:t>2. Заказчик (инициатор) планируемой деятельности вправе на договорной основе привлекать общественные объединения для проведения мероприятий по информированию общественности для участия в общественных с</w:t>
      </w:r>
      <w:r>
        <w:rPr>
          <w:rStyle w:val="s0"/>
        </w:rPr>
        <w:t>лушаниях.</w:t>
      </w:r>
    </w:p>
    <w:p w:rsidR="00000000" w:rsidRDefault="007F23D0">
      <w:pPr>
        <w:pStyle w:val="pj"/>
      </w:pPr>
      <w:r>
        <w:rPr>
          <w:rStyle w:val="s0"/>
        </w:rPr>
        <w:t>3. Местные исполнительные органы за двадцать дней до проведения общественных слушаний обеспечивают открытый доступ к экологической информации, относящейся к процедуре оценки воздействия на окружающую среду намечаемой хозяйственной и иной деятельности и про</w:t>
      </w:r>
      <w:r>
        <w:rPr>
          <w:rStyle w:val="s0"/>
        </w:rPr>
        <w:t>цессу принятия решений по этой деятельности через интернет-ресурс, а также используя иные способы информирования.</w:t>
      </w:r>
    </w:p>
    <w:p w:rsidR="00000000" w:rsidRDefault="007F23D0">
      <w:pPr>
        <w:pStyle w:val="pj"/>
      </w:pPr>
      <w:r>
        <w:rPr>
          <w:rStyle w:val="s0"/>
        </w:rPr>
        <w:t xml:space="preserve">4. </w:t>
      </w:r>
      <w:hyperlink r:id="rId829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проведения общественных слушаний определяется уполномоченным орган</w:t>
      </w:r>
      <w:r>
        <w:rPr>
          <w:rStyle w:val="s0"/>
        </w:rPr>
        <w:t>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830" w:anchor="sub_id=17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</w:t>
      </w:r>
      <w:r>
        <w:rPr>
          <w:rStyle w:val="s3"/>
        </w:rPr>
        <w:t>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72" w:name="SUB580000"/>
      <w:bookmarkEnd w:id="72"/>
      <w:r>
        <w:rPr>
          <w:rStyle w:val="s1"/>
        </w:rPr>
        <w:t>Статья 58. Порядок рассмотрения разногласий при осуществлении государственной экологической экспертизы</w:t>
      </w:r>
    </w:p>
    <w:p w:rsidR="00000000" w:rsidRDefault="007F23D0">
      <w:pPr>
        <w:pStyle w:val="pj"/>
      </w:pPr>
      <w:r>
        <w:t>1. Разногласия при осуществлении государственной экологической экспертизы рассматриваются путем переговоров либо в судебном порядке.</w:t>
      </w:r>
    </w:p>
    <w:p w:rsidR="00000000" w:rsidRDefault="007F23D0">
      <w:pPr>
        <w:pStyle w:val="pj"/>
      </w:pPr>
      <w:r>
        <w:t>2. Путем переговоров разногласия по вопросам государственной экологической экспертизы рассматриваются уполномоченным органо</w:t>
      </w:r>
      <w:r>
        <w:t>м в области охраны окружающей среды по обращению любой из заинтересованных сторон, в том числе заказчика намечаемой деятельности, местного исполнительного органа. При этом предметом разногласий не может служить отрицательное заключение государственной экол</w:t>
      </w:r>
      <w:r>
        <w:t>огической экспертизы.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73" w:name="SUB590000"/>
      <w:bookmarkEnd w:id="73"/>
      <w:r>
        <w:rPr>
          <w:rStyle w:val="s1"/>
        </w:rPr>
        <w:t>Статья 59. Финансирование государственной экологической экспертизы</w:t>
      </w:r>
    </w:p>
    <w:p w:rsidR="00000000" w:rsidRDefault="007F23D0">
      <w:pPr>
        <w:pStyle w:val="pj"/>
      </w:pPr>
      <w:r>
        <w:t>Финансирование государственной экологической экспертизы осуществляется за счет бюджетных средств, а также средств заказчиков.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74" w:name="SUB600000"/>
      <w:bookmarkEnd w:id="74"/>
      <w:r>
        <w:rPr>
          <w:rStyle w:val="s1"/>
        </w:rPr>
        <w:t>Статья 60. Общественная экологическая</w:t>
      </w:r>
      <w:r>
        <w:rPr>
          <w:rStyle w:val="s1"/>
        </w:rPr>
        <w:t xml:space="preserve"> экспертиза</w:t>
      </w:r>
    </w:p>
    <w:p w:rsidR="00000000" w:rsidRDefault="007F23D0">
      <w:pPr>
        <w:pStyle w:val="pj"/>
      </w:pPr>
      <w:r>
        <w:t>1. Общественная экологическая экспертиза — вид деятельности, осуществляемой на добровольных началах экспертными комиссиями, создаваемыми общественными объединениями.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831" w:anchor="sub_id=31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832" w:anchor="sub_id=60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833" w:anchor="sub_id=60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27.04.12 г. № 15-V (</w:t>
      </w:r>
      <w:hyperlink r:id="rId834" w:anchor="sub_id=60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Общественная экологическая экспертиза рассматривает любую хозяйственную и иную деятельность на предмет соблюд</w:t>
      </w:r>
      <w:r>
        <w:t>ения общественных интересов по сохранению благоприятной для жизни и здоровья граждан окружающей среды.</w:t>
      </w:r>
    </w:p>
    <w:p w:rsidR="00000000" w:rsidRDefault="007F23D0">
      <w:pPr>
        <w:pStyle w:val="pj"/>
      </w:pPr>
      <w:r>
        <w:rPr>
          <w:rStyle w:val="s0"/>
        </w:rPr>
        <w:t xml:space="preserve">Выбросы парниковых газов не являются объектом общественной экологической экспертизы, за исключением выбросов веществ, предусмотренных </w:t>
      </w:r>
      <w:hyperlink r:id="rId835" w:anchor="sub_id=5760000" w:history="1">
        <w:r>
          <w:rPr>
            <w:rStyle w:val="a4"/>
            <w:color w:val="0000FF"/>
            <w:u w:val="single"/>
          </w:rPr>
          <w:t>Налоговым кодексом</w:t>
        </w:r>
      </w:hyperlink>
      <w:r>
        <w:rPr>
          <w:rStyle w:val="s0"/>
        </w:rPr>
        <w:t xml:space="preserve"> Республики Казахстан, в качестве загрязняющих.</w:t>
      </w:r>
    </w:p>
    <w:p w:rsidR="00000000" w:rsidRDefault="007F23D0">
      <w:pPr>
        <w:pStyle w:val="pj"/>
      </w:pPr>
      <w:r>
        <w:t xml:space="preserve">3. Инициатором общественной экологической экспертизы могут выступать физические лица или общественные объединения, интересы </w:t>
      </w:r>
      <w:r>
        <w:t>которых затрагиваются в случае реализации объекта общественной экологической экспертизы.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75" w:name="SUB610000"/>
      <w:bookmarkEnd w:id="75"/>
      <w:r>
        <w:rPr>
          <w:rStyle w:val="s1"/>
        </w:rPr>
        <w:t>Статья 61. Организатор общественной экологической экспертизы</w:t>
      </w:r>
    </w:p>
    <w:p w:rsidR="00000000" w:rsidRDefault="007F23D0">
      <w:pPr>
        <w:pStyle w:val="pj"/>
      </w:pPr>
      <w:r>
        <w:t>1. Организатор общественной экологической экспертизы — общественные объединения, от лица которых подаетс</w:t>
      </w:r>
      <w:r>
        <w:t>я заявление о проведении общественной экологической экспертизы и принимаются меры по организации деятельности экспертной комиссии.</w:t>
      </w:r>
    </w:p>
    <w:p w:rsidR="00000000" w:rsidRDefault="007F23D0">
      <w:pPr>
        <w:pStyle w:val="pj"/>
      </w:pPr>
      <w:r>
        <w:t>2. Организатор общественной экологической экспертизы имеет право:</w:t>
      </w:r>
    </w:p>
    <w:p w:rsidR="00000000" w:rsidRDefault="007F23D0">
      <w:pPr>
        <w:pStyle w:val="pj"/>
      </w:pPr>
      <w:r>
        <w:t>1) запрашивать у заказчика объекта общественной экологическ</w:t>
      </w:r>
      <w:r>
        <w:t>ой экспертизы документы и материалы, необходимые для проведения общественной экологической экспертизы;</w:t>
      </w:r>
    </w:p>
    <w:p w:rsidR="00000000" w:rsidRDefault="007F23D0">
      <w:pPr>
        <w:pStyle w:val="pj"/>
      </w:pPr>
      <w:r>
        <w:t>2) создавать экспертную комиссию для проведения экспертизы;</w:t>
      </w:r>
    </w:p>
    <w:p w:rsidR="00000000" w:rsidRDefault="007F23D0">
      <w:pPr>
        <w:pStyle w:val="pj"/>
      </w:pPr>
      <w:r>
        <w:t>3) представлять в местные исполнительные органы и финансовые организации заключение обществен</w:t>
      </w:r>
      <w:r>
        <w:t>ной экологической экспертизы.</w:t>
      </w:r>
    </w:p>
    <w:p w:rsidR="00000000" w:rsidRDefault="007F23D0">
      <w:pPr>
        <w:pStyle w:val="pj"/>
      </w:pPr>
      <w:r>
        <w:t>3. Организатор общественной экологической экспертизы обязан:</w:t>
      </w:r>
    </w:p>
    <w:p w:rsidR="00000000" w:rsidRDefault="007F23D0">
      <w:pPr>
        <w:pStyle w:val="pj"/>
      </w:pPr>
      <w:r>
        <w:t>1) организовать общественную экологическую экспертизу в соответствии с требованиями, изложенными в настоящем Кодексе;</w:t>
      </w:r>
    </w:p>
    <w:p w:rsidR="00000000" w:rsidRDefault="007F23D0">
      <w:pPr>
        <w:pStyle w:val="pj"/>
      </w:pPr>
      <w:r>
        <w:t>2) обеспечить информирование общественности о х</w:t>
      </w:r>
      <w:r>
        <w:t>оде и результатах общественной экологической экспертизы и учет общественного мнения в выработке заключения общественной экологической экспертизы;</w:t>
      </w:r>
    </w:p>
    <w:p w:rsidR="00000000" w:rsidRDefault="007F23D0">
      <w:pPr>
        <w:pStyle w:val="pj"/>
      </w:pPr>
      <w:r>
        <w:t>3) обеспечить открытость заключения общественной экологической экспертизы для всех заинтересованных сторон.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76" w:name="SUB620000"/>
      <w:bookmarkEnd w:id="76"/>
      <w:r>
        <w:rPr>
          <w:rStyle w:val="s1"/>
        </w:rPr>
        <w:t>Статья 62. Эксперты общественной экологической экспертизы</w:t>
      </w:r>
    </w:p>
    <w:p w:rsidR="00000000" w:rsidRDefault="007F23D0">
      <w:pPr>
        <w:pStyle w:val="pj"/>
      </w:pPr>
      <w:r>
        <w:t xml:space="preserve">1. Экспертом общественной экологической экспертизы является физическое лицо, обладающее научными и (или) практическими знаниями по рассматриваемому вопросу и привлеченное организатором общественной </w:t>
      </w:r>
      <w:r>
        <w:t>экологической экспертизы к проведению общественной экспертизы.</w:t>
      </w:r>
    </w:p>
    <w:p w:rsidR="00000000" w:rsidRDefault="007F23D0">
      <w:pPr>
        <w:pStyle w:val="pj"/>
      </w:pPr>
      <w:r>
        <w:t>2. Экспертом общественной экологической экспертизы не может быть:</w:t>
      </w:r>
    </w:p>
    <w:p w:rsidR="00000000" w:rsidRDefault="007F23D0">
      <w:pPr>
        <w:pStyle w:val="pj"/>
      </w:pPr>
      <w:r>
        <w:t>1) представитель заказчика объекта общественной экологической экспертизы;</w:t>
      </w:r>
    </w:p>
    <w:p w:rsidR="00000000" w:rsidRDefault="007F23D0">
      <w:pPr>
        <w:pStyle w:val="pj"/>
      </w:pPr>
      <w:r>
        <w:t>2) представитель разработчика объекта общественной эк</w:t>
      </w:r>
      <w:r>
        <w:t>ологической экспертизы;</w:t>
      </w:r>
    </w:p>
    <w:p w:rsidR="00000000" w:rsidRDefault="007F23D0">
      <w:pPr>
        <w:pStyle w:val="pj"/>
      </w:pPr>
      <w:r>
        <w:t>3) физическое лицо, состоящее в трудовых или иных договорных отношениях с указанным заказчиком или разработчиком объекта общественной экологической экспертизы;</w:t>
      </w:r>
    </w:p>
    <w:p w:rsidR="00000000" w:rsidRDefault="007F23D0">
      <w:pPr>
        <w:pStyle w:val="pj"/>
      </w:pPr>
      <w:r>
        <w:t>4) представитель юридического лица, состоящего в договорных отношениях с</w:t>
      </w:r>
      <w:r>
        <w:t xml:space="preserve"> заказчиком или с разработчиком объекта общественной экологической экспертизы.</w:t>
      </w:r>
    </w:p>
    <w:p w:rsidR="00000000" w:rsidRDefault="007F23D0">
      <w:pPr>
        <w:pStyle w:val="pj"/>
      </w:pPr>
      <w:r>
        <w:t>3. Эксперт общественной экологической экспертизы участвует в ее проведении в соответствии с законодательством Республики Казахстан и заданием, выданным организатором общественно</w:t>
      </w:r>
      <w:r>
        <w:t>й экологической экспертизы.</w:t>
      </w:r>
    </w:p>
    <w:p w:rsidR="00000000" w:rsidRDefault="007F23D0">
      <w:pPr>
        <w:pStyle w:val="pj"/>
      </w:pPr>
      <w:r>
        <w:t>4. 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экологической экспертизы, которое прилагается к заключению обществе</w:t>
      </w:r>
      <w:r>
        <w:t>нной экологической экспертизы.</w:t>
      </w:r>
    </w:p>
    <w:p w:rsidR="00000000" w:rsidRDefault="007F23D0">
      <w:pPr>
        <w:pStyle w:val="pj"/>
      </w:pPr>
      <w:r>
        <w:t>5. Эксперт общественной экологической экспертизы обязан:</w:t>
      </w:r>
    </w:p>
    <w:p w:rsidR="00000000" w:rsidRDefault="007F23D0">
      <w:pPr>
        <w:pStyle w:val="pj"/>
      </w:pPr>
      <w:r>
        <w:t>1) соблюдать требования экологического законодательства Республики Казахстан;</w:t>
      </w:r>
    </w:p>
    <w:p w:rsidR="00000000" w:rsidRDefault="007F23D0">
      <w:pPr>
        <w:pStyle w:val="pj"/>
      </w:pPr>
      <w:r>
        <w:t>2) обеспечивать объективность и обоснованность выводов своего заключения по объекту эколог</w:t>
      </w:r>
      <w:r>
        <w:t>ической экспертизы, а также учет замечаний и предложений, поступающих в адрес общественной экологической экспертизы от заинтересованных физических лиц и общественных объединений;</w:t>
      </w:r>
    </w:p>
    <w:p w:rsidR="00000000" w:rsidRDefault="007F23D0">
      <w:pPr>
        <w:pStyle w:val="pj"/>
      </w:pPr>
      <w:r>
        <w:t>3) обеспечивать сохранность материалов и конфиденциальность сведений, предста</w:t>
      </w:r>
      <w:r>
        <w:t>вленных на общественную экологическую экспертизу, а также защиту интеллектуальной собственности.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77" w:name="SUB630000"/>
      <w:bookmarkEnd w:id="77"/>
      <w:r>
        <w:rPr>
          <w:rStyle w:val="s1"/>
        </w:rPr>
        <w:t>Статья 63. Права и обязанности заказчика объекта общественной экологической экспертизы</w:t>
      </w:r>
    </w:p>
    <w:p w:rsidR="00000000" w:rsidRDefault="007F23D0">
      <w:pPr>
        <w:pStyle w:val="pj"/>
      </w:pPr>
      <w:r>
        <w:t>1. Заказчиком объекта общественной экологической экспертизы является ф</w:t>
      </w:r>
      <w:r>
        <w:t>изическое или юридическое лицо намечаемой управленческой, хозяйственной, инвестиционной и иной деятельности.</w:t>
      </w:r>
    </w:p>
    <w:p w:rsidR="00000000" w:rsidRDefault="007F23D0">
      <w:pPr>
        <w:pStyle w:val="pj"/>
      </w:pPr>
      <w:r>
        <w:t>2. Заказчик объекта общественной экологической экспертизы имеет право:</w:t>
      </w:r>
    </w:p>
    <w:p w:rsidR="00000000" w:rsidRDefault="007F23D0">
      <w:pPr>
        <w:pStyle w:val="pj"/>
      </w:pPr>
      <w:r>
        <w:t>1) на защиту охраняемых законом конфиденциальных сведений, содержащихся в до</w:t>
      </w:r>
      <w:r>
        <w:t>кументации по намечаемой деятельности;</w:t>
      </w:r>
    </w:p>
    <w:p w:rsidR="00000000" w:rsidRDefault="007F23D0">
      <w:pPr>
        <w:pStyle w:val="pj"/>
      </w:pPr>
      <w:r>
        <w:t>2) получать информацию и иметь доступ к информации о ходе и результатах проведения общественной экологической экспертизы;</w:t>
      </w:r>
    </w:p>
    <w:p w:rsidR="00000000" w:rsidRDefault="007F23D0">
      <w:pPr>
        <w:pStyle w:val="pj"/>
      </w:pPr>
      <w:r>
        <w:t>3) участвовать в общественных слушаниях и иных мероприятиях, проводимых в рамках общественной э</w:t>
      </w:r>
      <w:r>
        <w:t>кологической экспертизы;</w:t>
      </w:r>
    </w:p>
    <w:p w:rsidR="00000000" w:rsidRDefault="007F23D0">
      <w:pPr>
        <w:pStyle w:val="pj"/>
      </w:pPr>
      <w:r>
        <w:t>4) представлять свои разъяснения и комментарии к заключению общественной экологической экспертизы в орган, осуществляющий государственную экологическую экспертизу, местные исполнительные органы.</w:t>
      </w:r>
    </w:p>
    <w:p w:rsidR="00000000" w:rsidRDefault="007F23D0">
      <w:pPr>
        <w:pStyle w:val="pj"/>
      </w:pPr>
      <w:r>
        <w:t>3. Заказчик объекта общественной эко</w:t>
      </w:r>
      <w:r>
        <w:t>логической экспертизы обязан:</w:t>
      </w:r>
    </w:p>
    <w:p w:rsidR="00000000" w:rsidRDefault="007F23D0">
      <w:pPr>
        <w:pStyle w:val="pj"/>
      </w:pPr>
      <w:r>
        <w:t>1) представлять на общественную экологическую экспертизу необходимые документы и материалы;</w:t>
      </w:r>
    </w:p>
    <w:p w:rsidR="00000000" w:rsidRDefault="007F23D0">
      <w:pPr>
        <w:pStyle w:val="pj"/>
      </w:pPr>
      <w:r>
        <w:t>2) представлять в уполномоченный орган в области охраны окружающей среды письменный ответ на рекомендации, изложенные в заключении общ</w:t>
      </w:r>
      <w:r>
        <w:t>ественной экологической экспертизы.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78" w:name="SUB640000"/>
      <w:bookmarkEnd w:id="78"/>
      <w:r>
        <w:rPr>
          <w:rStyle w:val="s1"/>
        </w:rPr>
        <w:t>Статья 64. Финансирование общественной экологической экспертизы</w:t>
      </w:r>
    </w:p>
    <w:p w:rsidR="00000000" w:rsidRDefault="007F23D0">
      <w:pPr>
        <w:pStyle w:val="pj"/>
      </w:pPr>
      <w:r>
        <w:t>Финансирование общественной экологической экспертизы осуществляется за счет:</w:t>
      </w:r>
    </w:p>
    <w:p w:rsidR="00000000" w:rsidRDefault="007F23D0">
      <w:pPr>
        <w:pStyle w:val="pj"/>
      </w:pPr>
      <w:r>
        <w:t>1) собственных средств общественных объединений, организующих и проводящих об</w:t>
      </w:r>
      <w:r>
        <w:t>щественную экологическую экспертизу;</w:t>
      </w:r>
    </w:p>
    <w:p w:rsidR="00000000" w:rsidRDefault="007F23D0">
      <w:pPr>
        <w:pStyle w:val="pj"/>
      </w:pPr>
      <w:r>
        <w:t>2) добровольных пожертвований, грантов, предоставляемых на безвозмездной основе;</w:t>
      </w:r>
    </w:p>
    <w:p w:rsidR="00000000" w:rsidRDefault="007F23D0">
      <w:pPr>
        <w:pStyle w:val="pj"/>
      </w:pPr>
      <w:r>
        <w:t>3) иных источников, не запрещенных законодательными актами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79" w:name="SUB650000"/>
      <w:bookmarkEnd w:id="79"/>
      <w:r>
        <w:rPr>
          <w:rStyle w:val="s1"/>
        </w:rPr>
        <w:t>Статья 65. Порядок регистрации общественной экологической экспертизы</w:t>
      </w:r>
    </w:p>
    <w:p w:rsidR="00000000" w:rsidRDefault="007F23D0">
      <w:pPr>
        <w:pStyle w:val="pj"/>
      </w:pPr>
      <w:r>
        <w:t>1. Общественная экологическая экспертиза осуществляется при условии регистрации заявления организатора экспертизы о ее проведении.</w:t>
      </w:r>
    </w:p>
    <w:p w:rsidR="00000000" w:rsidRDefault="007F23D0">
      <w:pPr>
        <w:pStyle w:val="pj"/>
      </w:pPr>
      <w:r>
        <w:t>2. Заявление о регистрации общественной экологической эк</w:t>
      </w:r>
      <w:r>
        <w:t>спертизы подается ее организатором в местные исполнительные органы, на территории которых намечается деятельность объекта экспертизы.</w:t>
      </w:r>
    </w:p>
    <w:p w:rsidR="00000000" w:rsidRDefault="007F23D0">
      <w:pPr>
        <w:pStyle w:val="pj"/>
      </w:pPr>
      <w:r>
        <w:t>3. В заявлении о проведении общественной экологической экспертизы должны быть указаны:</w:t>
      </w:r>
    </w:p>
    <w:p w:rsidR="00000000" w:rsidRDefault="007F23D0">
      <w:pPr>
        <w:pStyle w:val="pj"/>
      </w:pPr>
      <w:r>
        <w:t xml:space="preserve">1) наименование, юридический адрес </w:t>
      </w:r>
      <w:r>
        <w:t>организатора общественной экологической экспертизы;</w:t>
      </w:r>
    </w:p>
    <w:p w:rsidR="00000000" w:rsidRDefault="007F23D0">
      <w:pPr>
        <w:pStyle w:val="pj"/>
      </w:pPr>
      <w:r>
        <w:t>2) характер деятельности, предусмотренной уставом организатора общественной экологической экспертизы;</w:t>
      </w:r>
    </w:p>
    <w:p w:rsidR="00000000" w:rsidRDefault="007F23D0">
      <w:pPr>
        <w:pStyle w:val="pj"/>
      </w:pPr>
      <w:r>
        <w:t>3) сведения о составе экспертной комиссии общественной экологической экспертизы;</w:t>
      </w:r>
    </w:p>
    <w:p w:rsidR="00000000" w:rsidRDefault="007F23D0">
      <w:pPr>
        <w:pStyle w:val="pj"/>
      </w:pPr>
      <w:r>
        <w:t>4) сведения об объект</w:t>
      </w:r>
      <w:r>
        <w:t>е общественной экологической экспертизы, сроки проведения общественной экологической экспертизы.</w:t>
      </w:r>
    </w:p>
    <w:p w:rsidR="00000000" w:rsidRDefault="007F23D0">
      <w:pPr>
        <w:pStyle w:val="pj"/>
      </w:pPr>
      <w:r>
        <w:t>4. Местные исполнительные органы в течение десяти рабочих дней со дня подачи заявления о проведении общественной экологической экспертизы обязаны его зарегистр</w:t>
      </w:r>
      <w:r>
        <w:t>ировать или отказать в регистрации. Заявление о проведении общественной экологической экспертизы, в регистрации которого в указанный срок не было отказано, считается зарегистрированным.</w:t>
      </w:r>
    </w:p>
    <w:p w:rsidR="00000000" w:rsidRDefault="007F23D0">
      <w:pPr>
        <w:pStyle w:val="pj"/>
      </w:pPr>
      <w:r>
        <w:t>5. В регистрации заявления об организации общественной экологической э</w:t>
      </w:r>
      <w:r>
        <w:t>кспертизы может быть отказано в случае, если:</w:t>
      </w:r>
    </w:p>
    <w:p w:rsidR="00000000" w:rsidRDefault="007F23D0">
      <w:pPr>
        <w:pStyle w:val="pj"/>
      </w:pPr>
      <w:r>
        <w:t>1) общественная экологическая экспертиза ранее была дважды проведена в отношении данного объекта;</w:t>
      </w:r>
    </w:p>
    <w:p w:rsidR="00000000" w:rsidRDefault="007F23D0">
      <w:pPr>
        <w:pStyle w:val="pj"/>
      </w:pPr>
      <w:r>
        <w:t xml:space="preserve">2) объект общественной экологической экспертизы содержит сведения, составляющие государственную, коммерческую и </w:t>
      </w:r>
      <w:r>
        <w:t>иную охраняемую законом тайну;</w:t>
      </w:r>
    </w:p>
    <w:p w:rsidR="00000000" w:rsidRDefault="007F23D0">
      <w:pPr>
        <w:pStyle w:val="pj"/>
      </w:pPr>
      <w:r>
        <w:t>3) устав организатора общественной экологической экспертизы не предусматривает деятельность данного общественного объединения по проведению общественной экологической экспертизы;</w:t>
      </w:r>
    </w:p>
    <w:p w:rsidR="00000000" w:rsidRDefault="007F23D0">
      <w:pPr>
        <w:pStyle w:val="pj"/>
      </w:pPr>
      <w:r>
        <w:t>4) государственная экологическая экспертиза пр</w:t>
      </w:r>
      <w:r>
        <w:t>едполагаемого объекта общественной экологической экспертизы завершена.</w:t>
      </w:r>
    </w:p>
    <w:p w:rsidR="00000000" w:rsidRDefault="007F23D0">
      <w:pPr>
        <w:pStyle w:val="pj"/>
      </w:pPr>
      <w:r>
        <w:t>6. В случае отказа в регистрации заявления о проведении общественной экологической экспертизы местный исполнительный орган сообщает об этом инициатору и организатору общественной эколог</w:t>
      </w:r>
      <w:r>
        <w:t>ической экспертизы в письменной форме с мотивированным обоснованием причин отказа.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80" w:name="SUB660000"/>
      <w:bookmarkEnd w:id="80"/>
      <w:r>
        <w:rPr>
          <w:rStyle w:val="s1"/>
        </w:rPr>
        <w:t>Статья 66. Заключение общественной экологической экспертизы</w:t>
      </w:r>
    </w:p>
    <w:p w:rsidR="00000000" w:rsidRDefault="007F23D0">
      <w:pPr>
        <w:pStyle w:val="pj"/>
      </w:pPr>
      <w:r>
        <w:t>1. Результаты общественной экологической экспертизы оформляются в виде заключения общественной экологической эк</w:t>
      </w:r>
      <w:r>
        <w:t>спертизы, которое носит рекомендательный характер.</w:t>
      </w:r>
    </w:p>
    <w:p w:rsidR="00000000" w:rsidRDefault="007F23D0">
      <w:pPr>
        <w:pStyle w:val="pj"/>
      </w:pPr>
      <w:r>
        <w:t>2. Заключение общественной экологической экспертизы должно содержать:</w:t>
      </w:r>
    </w:p>
    <w:p w:rsidR="00000000" w:rsidRDefault="007F23D0">
      <w:pPr>
        <w:pStyle w:val="pj"/>
      </w:pPr>
      <w:r>
        <w:t>1) наименование и юридический адрес организатора экологической экспертизы;</w:t>
      </w:r>
    </w:p>
    <w:p w:rsidR="00000000" w:rsidRDefault="007F23D0">
      <w:pPr>
        <w:pStyle w:val="pj"/>
      </w:pPr>
      <w:r>
        <w:t>2) фамилию, имя, отчество или полное наименование заказчика,</w:t>
      </w:r>
      <w:r>
        <w:t xml:space="preserve"> наименование и местонахождение объекта общественной экологической экспертизы;</w:t>
      </w:r>
    </w:p>
    <w:p w:rsidR="00000000" w:rsidRDefault="007F23D0">
      <w:pPr>
        <w:pStyle w:val="pj"/>
      </w:pPr>
      <w:r>
        <w:t>3) сведения о регистрации заявления о проведении общественной экологической экспертизы в местном исполнительном органе;</w:t>
      </w:r>
    </w:p>
    <w:p w:rsidR="00000000" w:rsidRDefault="007F23D0">
      <w:pPr>
        <w:pStyle w:val="pj"/>
      </w:pPr>
      <w:r>
        <w:t>4) сроки проведения общественной экологической экспертизы</w:t>
      </w:r>
      <w:r>
        <w:t>;</w:t>
      </w:r>
    </w:p>
    <w:p w:rsidR="00000000" w:rsidRDefault="007F23D0">
      <w:pPr>
        <w:pStyle w:val="pj"/>
      </w:pPr>
      <w:r>
        <w:t>5) состав документации, проходившей общественную экологическую экспертизу, перечисление других документов, использованных в процессе общественной экологической экспертизы;</w:t>
      </w:r>
    </w:p>
    <w:p w:rsidR="00000000" w:rsidRDefault="007F23D0">
      <w:pPr>
        <w:pStyle w:val="pj"/>
      </w:pPr>
      <w:r>
        <w:t>6) состав членов экспертной комиссии общественной экологической экспертизы;</w:t>
      </w:r>
    </w:p>
    <w:p w:rsidR="00000000" w:rsidRDefault="007F23D0">
      <w:pPr>
        <w:pStyle w:val="pj"/>
      </w:pPr>
      <w:r>
        <w:t>7) изл</w:t>
      </w:r>
      <w:r>
        <w:t>ожение результатов экспертизы;</w:t>
      </w:r>
    </w:p>
    <w:p w:rsidR="00000000" w:rsidRDefault="007F23D0">
      <w:pPr>
        <w:pStyle w:val="pj"/>
      </w:pPr>
      <w:r>
        <w:t>8) описание задания по проведению общественной экологической экспертизы, определенного организатором общественной экологической экспертизы;</w:t>
      </w:r>
    </w:p>
    <w:p w:rsidR="00000000" w:rsidRDefault="007F23D0">
      <w:pPr>
        <w:pStyle w:val="pj"/>
      </w:pPr>
      <w:r>
        <w:t>9) описание процесса общественной экологической экспертизы, в том числе взаимодействия с общественностью, заказчиком и другими заинтересованными сторонами;</w:t>
      </w:r>
    </w:p>
    <w:p w:rsidR="00000000" w:rsidRDefault="007F23D0">
      <w:pPr>
        <w:pStyle w:val="pj"/>
      </w:pPr>
      <w:r>
        <w:t>10) выводы общественной экологической экспертизы.</w:t>
      </w:r>
    </w:p>
    <w:p w:rsidR="00000000" w:rsidRDefault="007F23D0">
      <w:pPr>
        <w:pStyle w:val="pj"/>
      </w:pPr>
      <w:r>
        <w:t>3. Выводы общественной экологической экспертизы до</w:t>
      </w:r>
      <w:r>
        <w:t>лжны содержать:</w:t>
      </w:r>
    </w:p>
    <w:p w:rsidR="00000000" w:rsidRDefault="007F23D0">
      <w:pPr>
        <w:pStyle w:val="pj"/>
      </w:pPr>
      <w:r>
        <w:t>1) заключение о соответствии объекта общественной экологической экспертизы требованиям экологического законодательства Республики Казахстан;</w:t>
      </w:r>
    </w:p>
    <w:p w:rsidR="00000000" w:rsidRDefault="007F23D0">
      <w:pPr>
        <w:pStyle w:val="pj"/>
      </w:pPr>
      <w:r>
        <w:t>2) характеристику полноты, качества и достоверности проведенной заказчиком оценки воздействия на ок</w:t>
      </w:r>
      <w:r>
        <w:t>ружающую среду;</w:t>
      </w:r>
    </w:p>
    <w:p w:rsidR="00000000" w:rsidRDefault="007F23D0">
      <w:pPr>
        <w:pStyle w:val="pj"/>
      </w:pPr>
      <w:r>
        <w:t>3) характеристику позиций различных групп общественности по отношению к намечаемой деятельности, обзор предложений и замечаний общественности;</w:t>
      </w:r>
    </w:p>
    <w:p w:rsidR="00000000" w:rsidRDefault="007F23D0">
      <w:pPr>
        <w:pStyle w:val="pj"/>
      </w:pPr>
      <w:r>
        <w:t>4) мнение экспертов по экологической и социальной допустимости реализации объекта общественной эк</w:t>
      </w:r>
      <w:r>
        <w:t>ологической экспертизы;</w:t>
      </w:r>
    </w:p>
    <w:p w:rsidR="00000000" w:rsidRDefault="007F23D0">
      <w:pPr>
        <w:pStyle w:val="pj"/>
      </w:pPr>
      <w:r>
        <w:t>5) предложения и рекомендации органу, осуществляющему государственную экологическую экспертизу, заказчику, государственным органам и юридическим лицам, принимающим решения, связанные с реализацией объекта экспертизы.</w:t>
      </w:r>
    </w:p>
    <w:p w:rsidR="00000000" w:rsidRDefault="007F23D0">
      <w:pPr>
        <w:pStyle w:val="pj"/>
      </w:pPr>
      <w:r>
        <w:t>4. Заключение о</w:t>
      </w:r>
      <w:r>
        <w:t>бщественной экологической экспертизы подписывается уполномоченным представителем организатора общественной экологической экспертизы, председателем и членами экспертной комиссии.</w:t>
      </w:r>
    </w:p>
    <w:p w:rsidR="00000000" w:rsidRDefault="007F23D0">
      <w:pPr>
        <w:pStyle w:val="pj"/>
      </w:pPr>
      <w:r>
        <w:t>5. Заключение общественной экологической экспертизы направляется:</w:t>
      </w:r>
    </w:p>
    <w:p w:rsidR="00000000" w:rsidRDefault="007F23D0">
      <w:pPr>
        <w:pStyle w:val="pj"/>
      </w:pPr>
      <w:r>
        <w:t>1) в местный</w:t>
      </w:r>
      <w:r>
        <w:t xml:space="preserve"> исполнительный орган, проводивший регистрацию заявления на проведение общественной экологической экспертизы;</w:t>
      </w:r>
    </w:p>
    <w:p w:rsidR="00000000" w:rsidRDefault="007F23D0">
      <w:pPr>
        <w:pStyle w:val="pj"/>
      </w:pPr>
      <w:r>
        <w:t>2) в орган, осуществляющий государственную экологическую экспертизу данного объекта;</w:t>
      </w:r>
    </w:p>
    <w:p w:rsidR="00000000" w:rsidRDefault="007F23D0">
      <w:pPr>
        <w:pStyle w:val="pj"/>
      </w:pPr>
      <w:r>
        <w:t>3) заказчику намечаемой деятельности;</w:t>
      </w:r>
    </w:p>
    <w:p w:rsidR="00000000" w:rsidRDefault="007F23D0">
      <w:pPr>
        <w:pStyle w:val="pj"/>
      </w:pPr>
      <w:r>
        <w:t>4) органам, принимающим</w:t>
      </w:r>
      <w:r>
        <w:t xml:space="preserve"> решения, связанные с реализацией объекта общественной экологической экспертизы;</w:t>
      </w:r>
    </w:p>
    <w:p w:rsidR="00000000" w:rsidRDefault="007F23D0">
      <w:pPr>
        <w:pStyle w:val="pj"/>
      </w:pPr>
      <w:r>
        <w:t>5) в средства массовой информации.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81" w:name="SUB670000"/>
      <w:bookmarkEnd w:id="81"/>
      <w:r>
        <w:rPr>
          <w:rStyle w:val="s1"/>
        </w:rPr>
        <w:t>Статья 67. Использование результатов общественной экологической экспертизы</w:t>
      </w:r>
    </w:p>
    <w:p w:rsidR="00000000" w:rsidRDefault="007F23D0">
      <w:pPr>
        <w:pStyle w:val="pj"/>
      </w:pPr>
      <w:r>
        <w:t>1. Заказчик намечаемой деятельности обязан в месячный срок со д</w:t>
      </w:r>
      <w:r>
        <w:t>ня получения заключения общественной экологической экспертизы рассмотреть выводы и рекомендации, содержащиеся в нем, и направить свои комментарии в орган государственной экологической экспертизы и организатору общественной экологической экспертизы.</w:t>
      </w:r>
    </w:p>
    <w:p w:rsidR="00000000" w:rsidRDefault="007F23D0">
      <w:pPr>
        <w:pStyle w:val="pj"/>
      </w:pPr>
      <w:r>
        <w:t>2. Закл</w:t>
      </w:r>
      <w:r>
        <w:t>ючение общественной экологической экспертизы должно быть рассмотрено при проведении государственной экологической экспертизы. Результаты рассмотрения должны быть направлены организатору общественной экологической экспертизы и в уполномоченный орган в облас</w:t>
      </w:r>
      <w:r>
        <w:t>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836" w:anchor="sub_id=66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837" w:anchor="sub_id=67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Заключение общественной экологической экспертизы может быть также учтено при принятии решений местными исполнительными органами, финансовыми организациями и заказчиком намечаемой деятельности.</w:t>
      </w:r>
    </w:p>
    <w:p w:rsidR="00000000" w:rsidRDefault="007F23D0">
      <w:pPr>
        <w:pStyle w:val="pj"/>
      </w:pPr>
      <w:r>
        <w:rPr>
          <w:rStyle w:val="s0"/>
        </w:rPr>
        <w:t>Результаты общественной эко</w:t>
      </w:r>
      <w:r>
        <w:rPr>
          <w:rStyle w:val="s0"/>
        </w:rPr>
        <w:t>логической экспертизы могут быть также учтены при проведении комплексной вневедомственной экспертизы проектов (технико-экономические обоснования и проектно-сметная документация), предназначенных для строительства зданий, сооружений и комплексов, инженерных</w:t>
      </w:r>
      <w:r>
        <w:rPr>
          <w:rStyle w:val="s0"/>
        </w:rPr>
        <w:t xml:space="preserve"> и транспортных коммуникаций.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82" w:name="SUB680000"/>
      <w:bookmarkEnd w:id="82"/>
      <w:r>
        <w:rPr>
          <w:rStyle w:val="s1"/>
        </w:rPr>
        <w:t>Глава 8. Экологические разрешения</w:t>
      </w:r>
    </w:p>
    <w:p w:rsidR="00000000" w:rsidRDefault="007F23D0">
      <w:pPr>
        <w:pStyle w:val="pj"/>
      </w:pPr>
      <w:r>
        <w:rPr>
          <w:b/>
          <w:bCs/>
        </w:rPr>
        <w:t> </w:t>
      </w:r>
    </w:p>
    <w:p w:rsidR="00000000" w:rsidRDefault="007F23D0">
      <w:pPr>
        <w:pStyle w:val="pji"/>
      </w:pPr>
      <w:r>
        <w:rPr>
          <w:rStyle w:val="s3"/>
        </w:rPr>
        <w:t xml:space="preserve">В статью 68 внесены изменения в соответствии с </w:t>
      </w:r>
      <w:hyperlink r:id="rId838" w:anchor="sub_id=32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839" w:anchor="sub_id=6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840" w:anchor="sub_id=60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27.04.12 г. № 15-V (</w:t>
      </w:r>
      <w:hyperlink r:id="rId841" w:anchor="sub_id=6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68. Виды экологических разрешений</w:t>
      </w:r>
    </w:p>
    <w:p w:rsidR="00000000" w:rsidRDefault="007F23D0">
      <w:pPr>
        <w:pStyle w:val="pj"/>
      </w:pPr>
      <w:r>
        <w:t>В Республике Казахстан природопользователям выдаются следующие экологические разрешения:</w:t>
      </w:r>
    </w:p>
    <w:p w:rsidR="00000000" w:rsidRDefault="007F23D0">
      <w:pPr>
        <w:pStyle w:val="pj"/>
      </w:pPr>
      <w:r>
        <w:t>1) разрешения на эмиссии в окружающую среду;</w:t>
      </w:r>
    </w:p>
    <w:p w:rsidR="00000000" w:rsidRDefault="007F23D0">
      <w:pPr>
        <w:pStyle w:val="pj"/>
      </w:pPr>
      <w:r>
        <w:t xml:space="preserve">2) </w:t>
      </w:r>
      <w:hyperlink r:id="rId842" w:history="1">
        <w:r>
          <w:rPr>
            <w:rStyle w:val="a4"/>
            <w:color w:val="0000FF"/>
            <w:u w:val="single"/>
          </w:rPr>
          <w:t>комплексные экологические разрешения</w:t>
        </w:r>
      </w:hyperlink>
      <w:r>
        <w:t>.</w:t>
      </w:r>
    </w:p>
    <w:p w:rsidR="00000000" w:rsidRDefault="007F23D0">
      <w:pPr>
        <w:pStyle w:val="pj"/>
      </w:pPr>
      <w:r>
        <w:rPr>
          <w:rStyle w:val="s0"/>
        </w:rPr>
        <w:t>Осуществление эмиссий в окружающую среду от всех стационарных источников эмиссий без экологического разре</w:t>
      </w:r>
      <w:r>
        <w:rPr>
          <w:rStyle w:val="s0"/>
        </w:rPr>
        <w:t>шения запрещается.</w:t>
      </w:r>
    </w:p>
    <w:p w:rsidR="00000000" w:rsidRDefault="007F23D0">
      <w:pPr>
        <w:pStyle w:val="pj"/>
      </w:pPr>
      <w:r>
        <w:rPr>
          <w:rStyle w:val="s0"/>
        </w:rPr>
        <w:t xml:space="preserve">Выбросы парниковых газов не являются предметом экологических разрешений, за исключением выбросов веществ, предусмотренных </w:t>
      </w:r>
      <w:hyperlink r:id="rId843" w:anchor="sub_id=5760000" w:history="1">
        <w:r>
          <w:rPr>
            <w:rStyle w:val="a4"/>
            <w:color w:val="0000FF"/>
            <w:u w:val="single"/>
          </w:rPr>
          <w:t>Налоговым кодексом</w:t>
        </w:r>
      </w:hyperlink>
      <w:r>
        <w:rPr>
          <w:rStyle w:val="s0"/>
        </w:rPr>
        <w:t xml:space="preserve"> Республики </w:t>
      </w:r>
      <w:r>
        <w:rPr>
          <w:rStyle w:val="s0"/>
        </w:rPr>
        <w:t>Казахстан, в качестве загрязняющих.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83" w:name="SUB690000"/>
      <w:bookmarkEnd w:id="83"/>
      <w:r>
        <w:rPr>
          <w:rStyle w:val="s1"/>
        </w:rPr>
        <w:t>Статья 69. Разрешение на эмиссии в окружающую среду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44" w:anchor="sub_id=6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04.12.08 г. № 97-IV (введен</w:t>
      </w:r>
      <w:r>
        <w:rPr>
          <w:rStyle w:val="s3"/>
        </w:rPr>
        <w:t xml:space="preserve"> в действие с 1 января 2009 года) (</w:t>
      </w:r>
      <w:hyperlink r:id="rId845" w:anchor="sub_id=6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846" w:anchor="sub_id=20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16.11.09 г. № 200-IV (вве</w:t>
      </w:r>
      <w:r>
        <w:rPr>
          <w:rStyle w:val="s3"/>
        </w:rPr>
        <w:t>ден в действие с 1 января 2010 года) (</w:t>
      </w:r>
      <w:hyperlink r:id="rId847" w:anchor="sub_id=6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848" w:anchor="sub_id=66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849" w:anchor="sub_id=6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850" w:anchor="sub_id=6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851" w:anchor="sub_id=6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1. Природопользователи, осуществляющие эмиссии в окружающую среду, обязаны получить разрешение на эмиссии в окружающую среду</w:t>
      </w:r>
      <w:r>
        <w:rPr>
          <w:rStyle w:val="s0"/>
        </w:rPr>
        <w:t>, за исключением выбросов загряз</w:t>
      </w:r>
      <w:r>
        <w:rPr>
          <w:rStyle w:val="s0"/>
        </w:rPr>
        <w:t>няющих веществ от передвижных источников.</w:t>
      </w:r>
    </w:p>
    <w:p w:rsidR="00000000" w:rsidRDefault="007F23D0">
      <w:pPr>
        <w:pStyle w:val="pj"/>
      </w:pPr>
      <w:r>
        <w:rPr>
          <w:rStyle w:val="s0"/>
        </w:rPr>
        <w:t xml:space="preserve">Природопользователи, являющиеся в соответствии с </w:t>
      </w:r>
      <w:hyperlink r:id="rId852" w:anchor="sub_id=70200" w:history="1">
        <w:r>
          <w:rPr>
            <w:rStyle w:val="a4"/>
            <w:color w:val="0000FF"/>
            <w:u w:val="single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Казахстан плательщиками единого земельного </w:t>
      </w:r>
      <w:r>
        <w:rPr>
          <w:rStyle w:val="s0"/>
        </w:rPr>
        <w:t>налога, не получают разрешение на эмиссии в окружающую среду по объектам, используемым в деятельности, на которую распространяется специальный налоговый режим для крестьянских или фермерских хозяйств.</w:t>
      </w:r>
    </w:p>
    <w:p w:rsidR="00000000" w:rsidRDefault="007F23D0">
      <w:pPr>
        <w:pStyle w:val="pj"/>
      </w:pPr>
      <w:r>
        <w:rPr>
          <w:rStyle w:val="s0"/>
        </w:rPr>
        <w:t>Разрешение на эмиссии в окружающую среду выдается приро</w:t>
      </w:r>
      <w:r>
        <w:rPr>
          <w:rStyle w:val="s0"/>
        </w:rPr>
        <w:t>допользователю в порядке, определенном пунктом 2-1 настоящей статьи, либо одновременно с положительным заключением государственной экологической экспертизы.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853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</w:t>
      </w:r>
      <w:r>
        <w:rPr>
          <w:rStyle w:val="s3"/>
        </w:rPr>
        <w:t xml:space="preserve">огии и природных ресурсов РК от 10 февраля 2020 года на вопрос от 27 января 2020 года № 591808 (dialog.gov.kz) «О выдаче заключения ГЭЭ на строительные проекты через портал вневедомственной экспертизы https://epsd.kz без разрешений на эмиссии», </w:t>
      </w:r>
      <w:hyperlink r:id="rId854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ресурсов РК от 25 февраля 2020 года на вопрос от 11 февраля 2020 года № 594449 (dialog.gov.kz) «О получении разрешения на эмиссии в окружающую среду одновре</w:t>
      </w:r>
      <w:r>
        <w:rPr>
          <w:rStyle w:val="s3"/>
        </w:rPr>
        <w:t xml:space="preserve">менно с положительными заключениями ГЭЭ на три проекта нормативов эмиссий одного предприятия», </w:t>
      </w:r>
      <w:hyperlink r:id="rId855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Председателя Комитета экологического регулирования и контроля МЭГПР РК от 20 ноября 2020 г</w:t>
      </w:r>
      <w:r>
        <w:rPr>
          <w:rStyle w:val="s3"/>
        </w:rPr>
        <w:t>ода на вопрос от 10 ноября 2020 года № 651496 (dialog.gov.kz) «Для транспортных средств, оснащенных двигателями внутреннего сгорания, работающими на различных видах топлива получение разрешения на эмиссии в окружающую среду, не требуется»</w:t>
      </w:r>
    </w:p>
    <w:p w:rsidR="00000000" w:rsidRDefault="007F23D0">
      <w:pPr>
        <w:pStyle w:val="pji"/>
      </w:pPr>
      <w:r>
        <w:rPr>
          <w:rStyle w:val="s3"/>
        </w:rPr>
        <w:t>Пункт 2 изложен в</w:t>
      </w:r>
      <w:r>
        <w:rPr>
          <w:rStyle w:val="s3"/>
        </w:rPr>
        <w:t xml:space="preserve"> редакции </w:t>
      </w:r>
      <w:hyperlink r:id="rId856" w:anchor="sub_id=6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857" w:anchor="sub_id=690200" w:history="1">
        <w:r>
          <w:rPr>
            <w:rStyle w:val="a4"/>
            <w:i/>
            <w:iCs/>
            <w:color w:val="0000FF"/>
            <w:u w:val="single"/>
          </w:rPr>
          <w:t>см. стар</w:t>
        </w:r>
        <w:r>
          <w:rPr>
            <w:rStyle w:val="a4"/>
            <w:i/>
            <w:iCs/>
            <w:color w:val="0000FF"/>
            <w:u w:val="single"/>
          </w:rPr>
          <w:t>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2. Разрешение на эмиссии в окружающую среду выдается физическим, юридическим лицам, а также зарегистрированным в Республике Казахстан филиалам и представительствам иностранных юридических лиц, осуществляющим эмиссии в окружающую среду в Республике </w:t>
      </w:r>
      <w:r>
        <w:rPr>
          <w:rStyle w:val="s0"/>
        </w:rPr>
        <w:t>Казахстан, согласно их заявкам в порядке, установленном настоящим Кодексом.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858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разрешений на эмиссии в окружающую среду для объектов II, III и</w:t>
      </w:r>
      <w:r>
        <w:rPr>
          <w:rStyle w:val="s3"/>
        </w:rPr>
        <w:t xml:space="preserve"> IV категорий» (приложение 6 к приказу Министра экологии, геологии и природных ресурсов Республики Казахстан от 2 июня 2020 года № 130)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859" w:anchor="sub_id=6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>2-1. При наличии положительного заключения государственной экологической экспертизы или заключения комплексной вневедомственной экспертизы разрешение на эмиссии в окружающую среду выдается в порядке и сроки, установ</w:t>
      </w:r>
      <w:r>
        <w:rPr>
          <w:rStyle w:val="s0"/>
        </w:rPr>
        <w:t xml:space="preserve">ленные </w:t>
      </w:r>
      <w:hyperlink w:anchor="sub720000" w:history="1">
        <w:r>
          <w:rPr>
            <w:rStyle w:val="a4"/>
            <w:color w:val="0000FF"/>
            <w:u w:val="single"/>
          </w:rPr>
          <w:t>статьями 72</w:t>
        </w:r>
      </w:hyperlink>
      <w:r>
        <w:rPr>
          <w:rStyle w:val="s0"/>
        </w:rPr>
        <w:t xml:space="preserve">, </w:t>
      </w:r>
      <w:hyperlink w:anchor="sub740000" w:history="1">
        <w:r>
          <w:rPr>
            <w:rStyle w:val="a4"/>
            <w:color w:val="0000FF"/>
            <w:u w:val="single"/>
          </w:rPr>
          <w:t>74, 75</w:t>
        </w:r>
      </w:hyperlink>
      <w:r>
        <w:rPr>
          <w:rStyle w:val="s0"/>
        </w:rPr>
        <w:t xml:space="preserve"> и </w:t>
      </w:r>
      <w:hyperlink w:anchor="sub770000" w:history="1">
        <w:r>
          <w:rPr>
            <w:rStyle w:val="a4"/>
            <w:color w:val="0000FF"/>
            <w:u w:val="single"/>
          </w:rPr>
          <w:t>пунктом 1 статьи 77</w:t>
        </w:r>
      </w:hyperlink>
      <w:r>
        <w:rPr>
          <w:rStyle w:val="s0"/>
        </w:rPr>
        <w:t xml:space="preserve"> настоящего Кодекса.</w:t>
      </w:r>
    </w:p>
    <w:p w:rsidR="00000000" w:rsidRDefault="007F23D0">
      <w:pPr>
        <w:pStyle w:val="pj"/>
      </w:pPr>
      <w:r>
        <w:t>3. Природопользователи обязаны выполнять условия, указанные в разрешении на эмиссии в окружающую среду, и несут ответственность за их несоблюдение в соответствии с законами Республики Казахстан.</w:t>
      </w:r>
    </w:p>
    <w:p w:rsidR="00000000" w:rsidRDefault="007F23D0">
      <w:pPr>
        <w:pStyle w:val="pj"/>
      </w:pPr>
      <w:r>
        <w:t>4. Природопользователи, имеющие в своей собственности произво</w:t>
      </w:r>
      <w:r>
        <w:t>дственные объекты, расположенные на территории:</w:t>
      </w:r>
    </w:p>
    <w:p w:rsidR="00000000" w:rsidRDefault="007F23D0">
      <w:pPr>
        <w:pStyle w:val="pj"/>
      </w:pPr>
      <w:r>
        <w:t>1) одной области (города республиканского значения, столицы), могут подавать заявки на получение разрешения на эмиссии в окружающую среду как по каждому объекту, так и по всей их совокупности;</w:t>
      </w:r>
    </w:p>
    <w:p w:rsidR="00000000" w:rsidRDefault="007F23D0">
      <w:pPr>
        <w:pStyle w:val="pji"/>
      </w:pPr>
      <w:r>
        <w:rPr>
          <w:rStyle w:val="s3"/>
        </w:rPr>
        <w:t>В подпункт 2 вн</w:t>
      </w:r>
      <w:r>
        <w:rPr>
          <w:rStyle w:val="s3"/>
        </w:rPr>
        <w:t xml:space="preserve">есены изменения в соответствии с </w:t>
      </w:r>
      <w:hyperlink r:id="rId860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861" w:anchor="sub_id=6904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2) раз</w:t>
      </w:r>
      <w:r>
        <w:t>ных областей (</w:t>
      </w:r>
      <w:r>
        <w:rPr>
          <w:rStyle w:val="s0"/>
        </w:rPr>
        <w:t xml:space="preserve">городов </w:t>
      </w:r>
      <w:r>
        <w:t>республиканского значения, столицы), должны подавать заявки на получение разрешения на эмиссии в окружающую среду по местонахождению каждого объекта.</w:t>
      </w:r>
    </w:p>
    <w:p w:rsidR="00000000" w:rsidRDefault="007F23D0">
      <w:pPr>
        <w:pStyle w:val="pj"/>
      </w:pPr>
      <w:r>
        <w:t>5. Не требуется получение разрешения на эмиссии в окружающую среду, если эти эмиссии</w:t>
      </w:r>
      <w:r>
        <w:t xml:space="preserve"> происходят в процессе общего природопользования.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862" w:anchor="sub_id=4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</w:t>
      </w:r>
      <w:r>
        <w:rPr>
          <w:rStyle w:val="s3"/>
        </w:rPr>
        <w:t>ия судами экологического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84" w:name="SUB700000"/>
      <w:bookmarkEnd w:id="84"/>
      <w:r>
        <w:rPr>
          <w:rStyle w:val="s1"/>
        </w:rPr>
        <w:t>Статья 70. Содержание разрешения на эмиссии в окружающую среду</w:t>
      </w:r>
    </w:p>
    <w:p w:rsidR="00000000" w:rsidRDefault="007F23D0">
      <w:pPr>
        <w:pStyle w:val="pj"/>
      </w:pPr>
      <w:r>
        <w:t xml:space="preserve">1. Разрешение на эмиссии в окружающую среду представляет собой комплект документов установленного </w:t>
      </w:r>
      <w:hyperlink r:id="rId863" w:history="1">
        <w:r>
          <w:rPr>
            <w:rStyle w:val="a4"/>
            <w:color w:val="0000FF"/>
            <w:u w:val="single"/>
          </w:rPr>
          <w:t>образца</w:t>
        </w:r>
      </w:hyperlink>
      <w:r>
        <w:t>, содержащий:</w:t>
      </w:r>
    </w:p>
    <w:p w:rsidR="00000000" w:rsidRDefault="007F23D0">
      <w:pPr>
        <w:pStyle w:val="pj"/>
      </w:pPr>
      <w:r>
        <w:t>1) сведения о природопользователе и осуществляемой им хозяйственной и иной деятельности;</w:t>
      </w:r>
    </w:p>
    <w:p w:rsidR="00000000" w:rsidRDefault="007F23D0">
      <w:pPr>
        <w:pStyle w:val="pj"/>
      </w:pPr>
      <w:r>
        <w:t>2) срок действия разрешения;</w:t>
      </w:r>
    </w:p>
    <w:p w:rsidR="00000000" w:rsidRDefault="007F23D0">
      <w:pPr>
        <w:pStyle w:val="pj"/>
      </w:pPr>
      <w:r>
        <w:t>3) условия природопользования, в том числе нормативы эмиссий</w:t>
      </w:r>
      <w:r>
        <w:t xml:space="preserve"> по всем их источникам;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864" w:anchor="sub_id=32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865" w:anchor="sub_id=700104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4) </w:t>
      </w:r>
      <w:r>
        <w:rPr>
          <w:rStyle w:val="s0"/>
        </w:rPr>
        <w:t>плану мероприятий</w:t>
      </w:r>
      <w:r>
        <w:t xml:space="preserve"> по охране окружающей среды на период действия разрешения;</w:t>
      </w:r>
    </w:p>
    <w:p w:rsidR="00000000" w:rsidRDefault="007F23D0">
      <w:pPr>
        <w:pStyle w:val="pj"/>
      </w:pPr>
      <w:r>
        <w:t xml:space="preserve">5) </w:t>
      </w:r>
      <w:r>
        <w:rPr>
          <w:rStyle w:val="s0"/>
        </w:rPr>
        <w:t xml:space="preserve">исключен в соответствии с </w:t>
      </w:r>
      <w:hyperlink r:id="rId866" w:anchor="sub_id=67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867" w:anchor="sub_id=7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1-1. Исключен в соответствии с </w:t>
      </w:r>
      <w:hyperlink r:id="rId868" w:anchor="sub_id=67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869" w:anchor="sub_id=7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2. </w:t>
      </w:r>
      <w:hyperlink r:id="rId870" w:history="1">
        <w:r>
          <w:rPr>
            <w:rStyle w:val="a4"/>
            <w:color w:val="0000FF"/>
            <w:u w:val="single"/>
          </w:rPr>
          <w:t>Формы бланков разрешения на эмиссии в окружающую среду и порядок их заполнения</w:t>
        </w:r>
      </w:hyperlink>
      <w:r>
        <w:t xml:space="preserve"> утверждаются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85" w:name="SUB710000"/>
      <w:bookmarkEnd w:id="85"/>
      <w:r>
        <w:rPr>
          <w:rStyle w:val="s1"/>
        </w:rPr>
        <w:t>Статья 71. Категории объектов, требующих получения разрешений на эмиссии в окружающую среду</w:t>
      </w:r>
    </w:p>
    <w:p w:rsidR="00000000" w:rsidRDefault="007F23D0">
      <w:pPr>
        <w:pStyle w:val="pj"/>
      </w:pPr>
      <w:r>
        <w:t xml:space="preserve">1. Объекты, </w:t>
      </w:r>
      <w:r>
        <w:t>на которые природопользователям выдаются разрешения на эмиссии в окружающую среду, подразделяются на четыре категории: I, II, III и IV.</w:t>
      </w:r>
    </w:p>
    <w:p w:rsidR="00000000" w:rsidRDefault="007F23D0">
      <w:pPr>
        <w:pStyle w:val="pj"/>
      </w:pPr>
      <w:r>
        <w:t xml:space="preserve">2. К I категории относятся объекты 1 и 2 класса опасности согласно </w:t>
      </w:r>
      <w:hyperlink r:id="rId871" w:anchor="sub_id=1" w:history="1">
        <w:r>
          <w:rPr>
            <w:rStyle w:val="a4"/>
            <w:color w:val="0000FF"/>
            <w:u w:val="single"/>
          </w:rPr>
          <w:t>санитарной классификации производственных объектов</w:t>
        </w:r>
      </w:hyperlink>
      <w:r>
        <w:t>.</w:t>
      </w:r>
    </w:p>
    <w:p w:rsidR="00000000" w:rsidRDefault="007F23D0">
      <w:pPr>
        <w:pStyle w:val="pj"/>
      </w:pPr>
      <w:r>
        <w:t>К II категории относятся объекты 3 класса опасности согласно санитарной классификации производственных объектов.</w:t>
      </w:r>
    </w:p>
    <w:p w:rsidR="00000000" w:rsidRDefault="007F23D0">
      <w:pPr>
        <w:pStyle w:val="pj"/>
      </w:pPr>
      <w:r>
        <w:t>К III категории относятся объекты 4 класса опасности согласно сан</w:t>
      </w:r>
      <w:r>
        <w:t>итарной классификации производственных объектов.</w:t>
      </w:r>
    </w:p>
    <w:p w:rsidR="00000000" w:rsidRDefault="007F23D0">
      <w:pPr>
        <w:pStyle w:val="pj"/>
      </w:pPr>
      <w:r>
        <w:t>К IV категории относятся объекты 5 класса опасности согласно санитарной классификации производственных объектов.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872" w:anchor="sub_id=32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505-IV; изложен в редакции </w:t>
      </w:r>
      <w:hyperlink r:id="rId873" w:anchor="sub_id=67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874" w:anchor="sub_id=7102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2-1. Виды деятельности, не классифицируемые согласно санитарной классификации производственных объектов, относятся к IV категории.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875" w:anchor="sub_id=7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04.12.08 г. № 97-IV (введен в действие с 1 января 2009 года) (</w:t>
      </w:r>
      <w:hyperlink r:id="rId876" w:anchor="sub_id=71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77" w:anchor="sub_id=32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878" w:anchor="sub_id=71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879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880" w:anchor="sub_id=71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Для объектов I категории природопользователи получают разрешения на эмиссии в окружающую</w:t>
      </w:r>
      <w:r>
        <w:t xml:space="preserve"> среду в уполномоченном органе в области охраны окружающей среды, II категории — в местных исполнительных органах областей, </w:t>
      </w:r>
      <w:r>
        <w:rPr>
          <w:rStyle w:val="s0"/>
        </w:rPr>
        <w:t>городов</w:t>
      </w:r>
      <w:r>
        <w:t xml:space="preserve"> республиканского значения, столицы, III категории — в местных исполнительных органах областей, </w:t>
      </w:r>
      <w:r>
        <w:rPr>
          <w:rStyle w:val="s0"/>
        </w:rPr>
        <w:t>городов</w:t>
      </w:r>
      <w:r>
        <w:t xml:space="preserve"> </w:t>
      </w:r>
      <w:r>
        <w:t xml:space="preserve">республиканского значения, столицы по упрощенной схеме, IV категории — в местных исполнительных органах областей, </w:t>
      </w:r>
      <w:r>
        <w:rPr>
          <w:rStyle w:val="s0"/>
        </w:rPr>
        <w:t>городов</w:t>
      </w:r>
      <w:r>
        <w:t xml:space="preserve"> республиканского значения, столицы.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881" w:anchor="sub_id=7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>3-1. Разрешение на эмиссии в окружающую среду на объекты II, III и IV категорий, расположенные на территории объектов I категории, выдается местным исполнительным органом в области охраны окруж</w:t>
      </w:r>
      <w:r>
        <w:rPr>
          <w:rStyle w:val="s0"/>
        </w:rPr>
        <w:t>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882" w:anchor="sub_id=7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04.12.08 г. № 97-IV (введен в действие с 1 января 2009 года); изложен в редакции </w:t>
      </w:r>
      <w:hyperlink r:id="rId883" w:anchor="sub_id=77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84" w:anchor="sub_id=71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4. </w:t>
      </w:r>
      <w:hyperlink r:id="rId885" w:anchor="sub_id=2" w:history="1">
        <w:r>
          <w:rPr>
            <w:rStyle w:val="a4"/>
            <w:color w:val="0000FF"/>
            <w:u w:val="single"/>
          </w:rPr>
          <w:t>Распределение объектов I категории</w:t>
        </w:r>
      </w:hyperlink>
      <w:r>
        <w:rPr>
          <w:rStyle w:val="s0"/>
        </w:rPr>
        <w:t xml:space="preserve">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</w:t>
      </w:r>
      <w:r>
        <w:rPr>
          <w:rStyle w:val="s0"/>
        </w:rPr>
        <w:t>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86" w:name="SUB720000"/>
      <w:bookmarkEnd w:id="86"/>
      <w:r>
        <w:rPr>
          <w:rStyle w:val="s3"/>
        </w:rPr>
        <w:t xml:space="preserve">В статью 72 внесены изменения в соответствии с </w:t>
      </w:r>
      <w:hyperlink r:id="rId886" w:anchor="sub_id=7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04.12.08 г. № 97-IV (введен в действие с 1 января 2009 года) (</w:t>
      </w:r>
      <w:hyperlink r:id="rId887" w:anchor="sub_id=72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888" w:anchor="sub_id=31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</w:t>
      </w:r>
      <w:r>
        <w:rPr>
          <w:rStyle w:val="s3"/>
        </w:rPr>
        <w:t xml:space="preserve">ициального </w:t>
      </w:r>
      <w:hyperlink r:id="rId889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890" w:anchor="sub_id=72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891" w:anchor="sub_id=323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(введены в действие с 1 января 2013 года) (</w:t>
      </w:r>
      <w:hyperlink r:id="rId892" w:anchor="sub_id=72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893" w:anchor="sub_id=67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894" w:anchor="sub_id=7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 xml:space="preserve">Статья 72. Материалы, представляемые для </w:t>
      </w:r>
      <w:r>
        <w:rPr>
          <w:rStyle w:val="s1"/>
        </w:rPr>
        <w:t>получения разрешения на эмиссии в окружающую среду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895" w:anchor="sub_id=27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896" w:anchor="sub_id=72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897" w:anchor="sub_id=7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898" w:anchor="sub_id=7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Для получения разрешения на эмиссии в окружающую среду природопользователь представляет в разрешительный орган необходимый пакет документов в электронной форме.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899" w:anchor="sub_id=7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900" w:anchor="sub_id=72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Для природопользователей, им</w:t>
      </w:r>
      <w:r>
        <w:rPr>
          <w:rStyle w:val="s0"/>
        </w:rPr>
        <w:t>еющих объекты І, II и III категорий, пакет документов для получения разрешения на эмиссии в окружающую среду включает:</w:t>
      </w:r>
    </w:p>
    <w:p w:rsidR="00000000" w:rsidRDefault="007F23D0">
      <w:pPr>
        <w:pStyle w:val="pj"/>
      </w:pPr>
      <w:r>
        <w:rPr>
          <w:rStyle w:val="s0"/>
        </w:rPr>
        <w:t>1) заявку на получение разрешения;</w:t>
      </w:r>
    </w:p>
    <w:p w:rsidR="00000000" w:rsidRDefault="007F23D0">
      <w:pPr>
        <w:pStyle w:val="pj"/>
      </w:pPr>
      <w:r>
        <w:rPr>
          <w:rStyle w:val="s0"/>
        </w:rPr>
        <w:t>2) заключение государственной экологической экспертизы либо заключение комплексной вневедомственной эк</w:t>
      </w:r>
      <w:r>
        <w:rPr>
          <w:rStyle w:val="s0"/>
        </w:rPr>
        <w:t>спертизы проектов строительства, содержащее утвержденные нормативы эмиссий;</w:t>
      </w:r>
    </w:p>
    <w:p w:rsidR="00000000" w:rsidRDefault="007F23D0">
      <w:pPr>
        <w:pStyle w:val="pj"/>
      </w:pPr>
      <w:r>
        <w:rPr>
          <w:rStyle w:val="s0"/>
        </w:rPr>
        <w:t>3) план мероприятий по охране окружающей среды.</w:t>
      </w:r>
    </w:p>
    <w:p w:rsidR="00000000" w:rsidRDefault="007F23D0">
      <w:pPr>
        <w:pStyle w:val="pj"/>
      </w:pPr>
      <w:r>
        <w:rPr>
          <w:rStyle w:val="s0"/>
        </w:rPr>
        <w:t>3. Для природопользователей, имеющих вновь вводимые объекты IV категории, пакет документов для получения разрешения на эмиссии в окружающую среду включает:</w:t>
      </w:r>
    </w:p>
    <w:p w:rsidR="00000000" w:rsidRDefault="007F23D0">
      <w:pPr>
        <w:pStyle w:val="pj"/>
      </w:pPr>
      <w:r>
        <w:rPr>
          <w:rStyle w:val="s0"/>
        </w:rPr>
        <w:t>1) заявку на получение разрешения;</w:t>
      </w:r>
    </w:p>
    <w:p w:rsidR="00000000" w:rsidRDefault="007F23D0">
      <w:pPr>
        <w:pStyle w:val="pj"/>
      </w:pPr>
      <w:r>
        <w:rPr>
          <w:rStyle w:val="s0"/>
        </w:rPr>
        <w:t>2) нормативы эмиссий в окружающую среду, установленные и обоснова</w:t>
      </w:r>
      <w:r>
        <w:rPr>
          <w:rStyle w:val="s0"/>
        </w:rPr>
        <w:t>нные расчетным или инструментальным путем.</w:t>
      </w:r>
    </w:p>
    <w:p w:rsidR="00000000" w:rsidRDefault="007F23D0">
      <w:pPr>
        <w:pStyle w:val="pj"/>
      </w:pPr>
      <w:r>
        <w:rPr>
          <w:rStyle w:val="s0"/>
        </w:rPr>
        <w:t xml:space="preserve">4. </w:t>
      </w:r>
      <w:hyperlink r:id="rId901" w:history="1">
        <w:r>
          <w:rPr>
            <w:rStyle w:val="a4"/>
            <w:color w:val="0000FF"/>
            <w:u w:val="single"/>
          </w:rPr>
          <w:t>Форма</w:t>
        </w:r>
      </w:hyperlink>
      <w:r>
        <w:rPr>
          <w:rStyle w:val="s0"/>
        </w:rPr>
        <w:t xml:space="preserve"> заявки на получение разрешения на эмиссии в окружающую среду утверждается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902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энергетики РК от 24 апреля 2018 года на вопрос от 19 апреля 2018 года № 493329 (dialog.egov.kz) «О получении разрешения на эмиссии в окружающую среду для объекта IV категории»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87" w:name="SUB730000"/>
      <w:bookmarkEnd w:id="87"/>
      <w:r>
        <w:rPr>
          <w:rStyle w:val="s1"/>
        </w:rPr>
        <w:t>Статья 73. Условия природопользования, включаемые в разрешение на эмиссии в окружающую среду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03" w:anchor="sub_id=7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904" w:anchor="sub_id=73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1. В случаях, если для осуществляемых природопользователем видов деятельности в Республике Казахстан приняты экологические требования и нормы, в разрешение на</w:t>
      </w:r>
      <w:r>
        <w:t xml:space="preserve"> эмиссии в окружающую среду могут включаться условия природопользования, обеспечивающие выполнение данных требований и норм.</w:t>
      </w:r>
    </w:p>
    <w:p w:rsidR="00000000" w:rsidRDefault="007F23D0">
      <w:pPr>
        <w:pStyle w:val="pj"/>
      </w:pPr>
      <w:r>
        <w:t>2. Решение о включении в разрешение на эмиссии в окружающую среду условий природопользования принимается органами, выдающими разреш</w:t>
      </w:r>
      <w:r>
        <w:t>ение.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905" w:anchor="sub_id=7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906" w:anchor="sub_id=730300" w:history="1">
        <w:r>
          <w:rPr>
            <w:rStyle w:val="a4"/>
            <w:i/>
            <w:iCs/>
            <w:color w:val="0000FF"/>
            <w:u w:val="single"/>
          </w:rPr>
          <w:t>см. с</w:t>
        </w:r>
        <w:r>
          <w:rPr>
            <w:rStyle w:val="a4"/>
            <w:i/>
            <w:iCs/>
            <w:color w:val="0000FF"/>
            <w:u w:val="single"/>
          </w:rPr>
          <w:t>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Запрещается включение в разрешение на эмиссии в окружающую среду условий природопользования, не предусмотренных экологическими требованиями и нормами, установленными экологическим законодательством Республики Казахстан.</w:t>
      </w:r>
    </w:p>
    <w:p w:rsidR="00000000" w:rsidRDefault="007F23D0">
      <w:pPr>
        <w:pStyle w:val="pj"/>
      </w:pPr>
      <w:r>
        <w:t>4. Порядок включения у</w:t>
      </w:r>
      <w:r>
        <w:t>словий природопользования в разрешение на эмиссии в окружающую среду утверждается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907" w:anchor="sub_id=32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5. Природопользователь обязан ежеквартально представлять отчет о выполнении условий природопользования, включенных в экологическое разрешение, в орган, его выдавший.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88" w:name="SUB740000"/>
      <w:bookmarkEnd w:id="88"/>
      <w:r>
        <w:rPr>
          <w:rStyle w:val="s3"/>
        </w:rPr>
        <w:t>В статью 74 внесены изменения в соответствии</w:t>
      </w:r>
      <w:r>
        <w:rPr>
          <w:rStyle w:val="s3"/>
        </w:rPr>
        <w:t xml:space="preserve"> с </w:t>
      </w:r>
      <w:hyperlink r:id="rId908" w:anchor="sub_id=7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04.12.08 г. № 97-IV (введен в действие с 1 января 2009 года) (</w:t>
      </w:r>
      <w:hyperlink r:id="rId909" w:anchor="sub_id=740300" w:history="1">
        <w:r>
          <w:rPr>
            <w:rStyle w:val="a4"/>
            <w:i/>
            <w:iCs/>
            <w:color w:val="0000FF"/>
            <w:u w:val="single"/>
          </w:rPr>
          <w:t>см. стар. ред</w:t>
        </w:r>
        <w:r>
          <w:rPr>
            <w:rStyle w:val="a4"/>
            <w:i/>
            <w:iCs/>
            <w:color w:val="0000FF"/>
            <w:u w:val="single"/>
          </w:rPr>
          <w:t>.</w:t>
        </w:r>
      </w:hyperlink>
      <w:r>
        <w:rPr>
          <w:rStyle w:val="s3"/>
        </w:rPr>
        <w:t xml:space="preserve">); </w:t>
      </w:r>
      <w:hyperlink r:id="rId910" w:anchor="sub_id=32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911" w:anchor="sub_id=74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912" w:anchor="sub_id=31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913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914" w:anchor="sub_id=74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915" w:anchor="sub_id=67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916" w:anchor="sub_id=7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заголовок изложен в редакции </w:t>
      </w:r>
      <w:hyperlink r:id="rId917" w:anchor="sub_id=7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918" w:anchor="sub_id=7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74. Сроки рассмотрения и выдачи разрешения на эмиссии в окружающую среду</w:t>
      </w:r>
    </w:p>
    <w:p w:rsidR="00000000" w:rsidRDefault="007F23D0">
      <w:pPr>
        <w:pStyle w:val="pj"/>
      </w:pPr>
      <w:r>
        <w:rPr>
          <w:rStyle w:val="s0"/>
        </w:rPr>
        <w:t xml:space="preserve">1. Исключен в соответствии с </w:t>
      </w:r>
      <w:hyperlink r:id="rId919" w:anchor="sub_id=7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920" w:anchor="sub_id=7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921" w:anchor="sub_id=7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922" w:anchor="sub_id=74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Орган, выдающий разрешение, рассматривает заявку на предмет ее полноты</w:t>
      </w:r>
      <w:r>
        <w:rPr>
          <w:rStyle w:val="s0"/>
        </w:rPr>
        <w:t xml:space="preserve"> для объектов І, II и III категорий хозяйственной и иной деятельности в срок не более пяти рабочих дней со дня регистрации заявки. В течение установленного срока заявка принимается на рассмотрение либо отклоняется вследствие недостаточности представленных </w:t>
      </w:r>
      <w:r>
        <w:rPr>
          <w:rStyle w:val="s0"/>
        </w:rPr>
        <w:t>документов.</w:t>
      </w:r>
    </w:p>
    <w:p w:rsidR="00000000" w:rsidRDefault="007F23D0">
      <w:pPr>
        <w:pStyle w:val="pj"/>
      </w:pPr>
      <w:r>
        <w:rPr>
          <w:rStyle w:val="s0"/>
        </w:rPr>
        <w:t>При отклонении заявки природопользователю направляется отказ с мотивированным обоснованием причин отклонения.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923" w:anchor="sub_id=7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</w:t>
      </w:r>
      <w:r>
        <w:rPr>
          <w:rStyle w:val="s3"/>
        </w:rPr>
        <w:t>126-VI (введены в действие с 29 июня 2018 г.) (</w:t>
      </w:r>
      <w:hyperlink r:id="rId924" w:anchor="sub_id=74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3. Принятые заявки рассматриваются органом, выдающим разрешение, для объектов:</w:t>
      </w:r>
    </w:p>
    <w:p w:rsidR="00000000" w:rsidRDefault="007F23D0">
      <w:pPr>
        <w:pStyle w:val="pj"/>
      </w:pPr>
      <w:r>
        <w:rPr>
          <w:rStyle w:val="s0"/>
        </w:rPr>
        <w:t>1) І категории хозяйственной и</w:t>
      </w:r>
      <w:r>
        <w:rPr>
          <w:rStyle w:val="s0"/>
        </w:rPr>
        <w:t xml:space="preserve"> иной деятельности - в срок не более пятнадцати рабочих дней со дня регистрации заявки;</w:t>
      </w:r>
    </w:p>
    <w:p w:rsidR="00000000" w:rsidRDefault="007F23D0">
      <w:pPr>
        <w:pStyle w:val="pj"/>
      </w:pPr>
      <w:r>
        <w:rPr>
          <w:rStyle w:val="s0"/>
        </w:rPr>
        <w:t>2) II и III категорий хозяйственной и иной деятельности - в срок не более десяти рабочих дней со дня регистрации заявки;</w:t>
      </w:r>
    </w:p>
    <w:p w:rsidR="00000000" w:rsidRDefault="007F23D0">
      <w:pPr>
        <w:pStyle w:val="pj"/>
      </w:pPr>
      <w:r>
        <w:rPr>
          <w:rStyle w:val="s0"/>
        </w:rPr>
        <w:t>3) IV категории хозяйственной и иной деятельнос</w:t>
      </w:r>
      <w:r>
        <w:rPr>
          <w:rStyle w:val="s0"/>
        </w:rPr>
        <w:t>ти - в срок не более пяти рабочих дней со дня регистрации заявки.</w:t>
      </w:r>
    </w:p>
    <w:p w:rsidR="00000000" w:rsidRDefault="007F23D0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925" w:anchor="sub_id=7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926" w:anchor="sub_id=74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4. По итогам рассмотрения выдается разрешение на эмиссии в окружающую среду или мотивированный отказ.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89" w:name="SUB750000"/>
      <w:bookmarkEnd w:id="89"/>
      <w:r>
        <w:rPr>
          <w:rStyle w:val="s3"/>
        </w:rPr>
        <w:t xml:space="preserve">В статью 75 внесены изменения в соответствии с </w:t>
      </w:r>
      <w:hyperlink r:id="rId927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10.01.11 г. № 383-IV (</w:t>
      </w:r>
      <w:hyperlink r:id="rId928" w:anchor="sub_id=7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929" w:anchor="sub_id=31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93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931" w:anchor="sub_id=7501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932" w:anchor="sub_id=32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933" w:anchor="sub_id=75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934" w:anchor="sub_id=67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935" w:anchor="sub_id=7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75. Основания для выдачи разрешения на эмиссии в окружающую среду</w:t>
      </w:r>
    </w:p>
    <w:p w:rsidR="00000000" w:rsidRDefault="007F23D0">
      <w:pPr>
        <w:pStyle w:val="pj"/>
      </w:pPr>
      <w:r>
        <w:rPr>
          <w:rStyle w:val="s0"/>
        </w:rPr>
        <w:t>1. Разрешение на эмиссии в окружающую среду выдается природопользователю на объекты I, II и III категорий при соблюдении следующих условий:</w:t>
      </w:r>
    </w:p>
    <w:p w:rsidR="00000000" w:rsidRDefault="007F23D0">
      <w:pPr>
        <w:pStyle w:val="pj"/>
      </w:pPr>
      <w:r>
        <w:rPr>
          <w:rStyle w:val="s0"/>
        </w:rPr>
        <w:t>1) представлены не</w:t>
      </w:r>
      <w:r>
        <w:rPr>
          <w:rStyle w:val="s0"/>
        </w:rPr>
        <w:t xml:space="preserve">обходимые документы и материалы в соответствии со </w:t>
      </w:r>
      <w:hyperlink w:anchor="sub720000" w:history="1">
        <w:r>
          <w:rPr>
            <w:rStyle w:val="a4"/>
            <w:color w:val="0000FF"/>
            <w:u w:val="single"/>
          </w:rPr>
          <w:t>статьей 72</w:t>
        </w:r>
      </w:hyperlink>
      <w:r>
        <w:rPr>
          <w:rStyle w:val="s0"/>
        </w:rPr>
        <w:t xml:space="preserve"> настоящего Кодекса;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936" w:anchor="sub_id=7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24.05.18 г. № 156-VI (</w:t>
      </w:r>
      <w:hyperlink r:id="rId937" w:anchor="sub_id=7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2) план мероприятий по охране окружающей среды соответствует экологическим требованиям и нормам, установленным экологическим зак</w:t>
      </w:r>
      <w:r>
        <w:rPr>
          <w:rStyle w:val="s0"/>
        </w:rPr>
        <w:t>онодательством Республики Казахстан, и обеспечивает достижение нормативов эмиссий в окружающую среду для объектов I категории.</w:t>
      </w:r>
    </w:p>
    <w:p w:rsidR="00000000" w:rsidRDefault="007F23D0">
      <w:pPr>
        <w:pStyle w:val="pj"/>
      </w:pPr>
      <w:r>
        <w:rPr>
          <w:rStyle w:val="s0"/>
        </w:rPr>
        <w:t>2. Разрешение на эмиссии в окружающую среду должно быть выдано природопользователю на объект IV категории, если он представил нео</w:t>
      </w:r>
      <w:r>
        <w:rPr>
          <w:rStyle w:val="s0"/>
        </w:rPr>
        <w:t>бходимую заявку и нормативы эмиссий в окружающую среду.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90" w:name="SUB760000"/>
      <w:bookmarkEnd w:id="90"/>
      <w:r>
        <w:rPr>
          <w:rStyle w:val="s3"/>
        </w:rPr>
        <w:t xml:space="preserve">Статья 76 изложена в редакции </w:t>
      </w:r>
      <w:hyperlink r:id="rId938" w:anchor="sub_id=31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</w:t>
      </w:r>
      <w:r>
        <w:rPr>
          <w:rStyle w:val="s3"/>
        </w:rPr>
        <w:t xml:space="preserve">го первого официального </w:t>
      </w:r>
      <w:hyperlink r:id="rId939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940" w:anchor="sub_id=7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941" w:anchor="sub_id=67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942" w:anchor="sub_id=7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76. Сроки действия разрешений на эмиссии в окружающую среду</w:t>
      </w:r>
    </w:p>
    <w:p w:rsidR="00000000" w:rsidRDefault="007F23D0">
      <w:pPr>
        <w:pStyle w:val="pj"/>
      </w:pPr>
      <w:r>
        <w:rPr>
          <w:rStyle w:val="s0"/>
        </w:rPr>
        <w:t>1. Разрешения на эмис</w:t>
      </w:r>
      <w:r>
        <w:rPr>
          <w:rStyle w:val="s0"/>
        </w:rPr>
        <w:t>сии в окружающую среду выдаются на срок до изменения применяемых технологий и условий природопользования, указанных в действующем разрешении, но не более чем на десять лет для объектов I, II и III категорий.</w:t>
      </w:r>
    </w:p>
    <w:p w:rsidR="00000000" w:rsidRDefault="007F23D0">
      <w:pPr>
        <w:pStyle w:val="pj"/>
      </w:pPr>
      <w:r>
        <w:rPr>
          <w:rStyle w:val="s0"/>
        </w:rPr>
        <w:t xml:space="preserve">2. Разрешение на эмиссии в окружающую среду для </w:t>
      </w:r>
      <w:r>
        <w:rPr>
          <w:rStyle w:val="s0"/>
        </w:rPr>
        <w:t>объектов IV категории выдается на бессрочной основе, за исключением случаев изменения применяемых технологий и условий природопользования, указанных в действующем разрешении.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943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</w:t>
      </w:r>
      <w:r>
        <w:rPr>
          <w:rStyle w:val="s3"/>
        </w:rPr>
        <w:t>тра энергетики РК от 24 апреля 2018 года на вопрос от 19 апреля 2018 года № 493329 (dialog.egov.kz) «О получении разрешения на эмиссии в окружающую среду для объекта IV категории»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91" w:name="SUB770000"/>
      <w:bookmarkEnd w:id="91"/>
      <w:r>
        <w:rPr>
          <w:rStyle w:val="s3"/>
        </w:rPr>
        <w:t xml:space="preserve">В статью 77 внесены изменения в соответствии с </w:t>
      </w:r>
      <w:hyperlink r:id="rId944" w:anchor="sub_id=7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04.12.08 г. № 97-IV (введен в действие с 1 января 2009 года) (</w:t>
      </w:r>
      <w:hyperlink r:id="rId945" w:anchor="sub_id=77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946" w:anchor="sub_id=30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10.01.11 г. № 383-IV (</w:t>
      </w:r>
      <w:hyperlink r:id="rId947" w:anchor="sub_id=7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948" w:anchor="sub_id=32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949" w:anchor="sub_id=7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); в заголовок внесены изменения в соответ</w:t>
      </w:r>
      <w:r>
        <w:rPr>
          <w:rStyle w:val="s3"/>
        </w:rPr>
        <w:t xml:space="preserve">ствии с </w:t>
      </w:r>
      <w:hyperlink r:id="rId950" w:anchor="sub_id=60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27.04.12 г. № 15-V (</w:t>
      </w:r>
      <w:hyperlink r:id="rId951" w:anchor="sub_id=7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77. Отказ в выдаче, приост</w:t>
      </w:r>
      <w:r>
        <w:rPr>
          <w:rStyle w:val="s1"/>
        </w:rPr>
        <w:t>ановление, аннулирование, лишение разрешения на эмиссии в окружающую среду</w:t>
      </w:r>
    </w:p>
    <w:p w:rsidR="00000000" w:rsidRDefault="007F23D0">
      <w:pPr>
        <w:pStyle w:val="pj"/>
      </w:pPr>
      <w:r>
        <w:t xml:space="preserve">1. </w:t>
      </w:r>
      <w:r>
        <w:rPr>
          <w:rStyle w:val="s0"/>
        </w:rPr>
        <w:t>Органы, выдающие разрешение на эмиссии в окружающую среду, отказывают в выдаче разрешения в следующих случаях:</w:t>
      </w:r>
    </w:p>
    <w:p w:rsidR="00000000" w:rsidRDefault="007F23D0">
      <w:pPr>
        <w:pStyle w:val="pj"/>
      </w:pPr>
      <w:r>
        <w:t xml:space="preserve">1) </w:t>
      </w:r>
      <w:r>
        <w:rPr>
          <w:rStyle w:val="s0"/>
        </w:rPr>
        <w:t>неполноты и недостоверности материалов, представленных для получ</w:t>
      </w:r>
      <w:r>
        <w:rPr>
          <w:rStyle w:val="s0"/>
        </w:rPr>
        <w:t>ения разрешения;</w:t>
      </w:r>
    </w:p>
    <w:p w:rsidR="00000000" w:rsidRDefault="007F23D0">
      <w:pPr>
        <w:pStyle w:val="pj"/>
      </w:pPr>
      <w:r>
        <w:t xml:space="preserve">2) </w:t>
      </w:r>
      <w:r>
        <w:rPr>
          <w:rStyle w:val="s0"/>
        </w:rPr>
        <w:t xml:space="preserve">несоответствия запрашиваемых условий природопользования требованиям, указанным в </w:t>
      </w:r>
      <w:hyperlink w:anchor="sub730000" w:history="1">
        <w:r>
          <w:rPr>
            <w:rStyle w:val="a4"/>
            <w:color w:val="0000FF"/>
            <w:u w:val="single"/>
          </w:rPr>
          <w:t>статье 73</w:t>
        </w:r>
      </w:hyperlink>
      <w:r>
        <w:t xml:space="preserve"> настоящего Кодекса;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952" w:anchor="sub_id=7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</w:t>
      </w:r>
    </w:p>
    <w:p w:rsidR="00000000" w:rsidRDefault="007F23D0">
      <w:pPr>
        <w:pStyle w:val="pj"/>
      </w:pPr>
      <w:r>
        <w:rPr>
          <w:rStyle w:val="s0"/>
        </w:rPr>
        <w:t>3) несоответствия плана мероприятий по охране окружающей среды экологическим требованиям и нормам, установленным экологическим законодательством Респу</w:t>
      </w:r>
      <w:r>
        <w:rPr>
          <w:rStyle w:val="s0"/>
        </w:rPr>
        <w:t>блики Казахстан, обеспечивающим достижение нормативов эмиссий в окружающую среду.</w:t>
      </w:r>
    </w:p>
    <w:p w:rsidR="00000000" w:rsidRDefault="007F23D0">
      <w:pPr>
        <w:pStyle w:val="pj"/>
      </w:pPr>
      <w:r>
        <w:t xml:space="preserve">2. </w:t>
      </w:r>
      <w:r>
        <w:rPr>
          <w:rStyle w:val="s0"/>
        </w:rPr>
        <w:t xml:space="preserve">Споры и разногласия в связи с отказом в выдаче разрешения на эмиссии в окружающую среду рассматриваются в порядке, установленном </w:t>
      </w:r>
      <w:hyperlink r:id="rId953" w:anchor="sub_id=292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"/>
      </w:pPr>
      <w:r>
        <w:t xml:space="preserve">3. </w:t>
      </w:r>
      <w:r>
        <w:rPr>
          <w:rStyle w:val="s0"/>
        </w:rPr>
        <w:t xml:space="preserve">Приостановление действия разрешения на эмиссии в окружающую среду осуществляется в соответствии с </w:t>
      </w:r>
      <w:hyperlink r:id="rId954" w:anchor="sub_id=470000" w:history="1">
        <w:r>
          <w:rPr>
            <w:rStyle w:val="a4"/>
            <w:color w:val="0000FF"/>
            <w:u w:val="single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7F23D0">
      <w:pPr>
        <w:pStyle w:val="pj"/>
      </w:pPr>
      <w:r>
        <w:rPr>
          <w:rStyle w:val="s0"/>
        </w:rPr>
        <w:t>В случае, если разрешение выдано природопользователю на несколько производственных объектов, действие разрешения приостанавливается по объекту, по которому допущено нарушение.</w:t>
      </w:r>
    </w:p>
    <w:p w:rsidR="00000000" w:rsidRDefault="007F23D0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ункт 4 изложен в редакции </w:t>
      </w:r>
      <w:hyperlink r:id="rId955" w:anchor="sub_id=7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956" w:anchor="sub_id=77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4. Разрешение на эмиссии в окружающую среду аннулируется органом, его выдавшим, со дня выдачи нового разрешения либо на основании письменного обращения прир</w:t>
      </w:r>
      <w:r>
        <w:rPr>
          <w:rStyle w:val="s0"/>
        </w:rPr>
        <w:t>одопользователя.</w:t>
      </w:r>
    </w:p>
    <w:p w:rsidR="00000000" w:rsidRDefault="007F23D0">
      <w:pPr>
        <w:pStyle w:val="pj"/>
      </w:pPr>
      <w:r>
        <w:t xml:space="preserve">5. </w:t>
      </w:r>
      <w:r>
        <w:rPr>
          <w:rStyle w:val="s0"/>
        </w:rPr>
        <w:t>Лишение природопользователя разрешения на эмиссии в окружающую среду осуществляется в судебном порядке.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92" w:name="SUB780000"/>
      <w:bookmarkEnd w:id="92"/>
      <w:r>
        <w:rPr>
          <w:rStyle w:val="s3"/>
        </w:rPr>
        <w:t xml:space="preserve">Статья 78 изложена в редакции </w:t>
      </w:r>
      <w:hyperlink r:id="rId957" w:anchor="sub_id=7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04.12.08 г. № 97-IV (введен в действие с 1 января 2009 года) (</w:t>
      </w:r>
      <w:hyperlink r:id="rId958" w:anchor="sub_id=7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78. Порядок переоформления разрешения на эмиссии в окружающую среду</w:t>
      </w:r>
    </w:p>
    <w:p w:rsidR="00000000" w:rsidRDefault="007F23D0">
      <w:pPr>
        <w:pStyle w:val="pji"/>
      </w:pPr>
      <w:r>
        <w:rPr>
          <w:rStyle w:val="s3"/>
        </w:rPr>
        <w:t>Пункт 1 излож</w:t>
      </w:r>
      <w:r>
        <w:rPr>
          <w:rStyle w:val="s3"/>
        </w:rPr>
        <w:t xml:space="preserve">ен в редакции </w:t>
      </w:r>
      <w:hyperlink r:id="rId959" w:anchor="sub_id=32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960" w:anchor="sub_id=7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); внесены изменения в соотв</w:t>
      </w:r>
      <w:r>
        <w:rPr>
          <w:rStyle w:val="s3"/>
        </w:rPr>
        <w:t xml:space="preserve">етствии с </w:t>
      </w:r>
      <w:hyperlink r:id="rId961" w:anchor="sub_id=7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962" w:anchor="sub_id=7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63" w:anchor="sub_id=7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964" w:anchor="sub_id=7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Переоформ</w:t>
      </w:r>
      <w:r>
        <w:rPr>
          <w:rStyle w:val="s0"/>
        </w:rPr>
        <w:t xml:space="preserve">ление разрешения на эмиссии в окружающую среду осуществляется в течение пятнадцати календарных дней в случаях изменения наименования, реорганизации природопользователя, а также в случае смены собственника объекта (объектов), в отношении которого (которых) </w:t>
      </w:r>
      <w:r>
        <w:rPr>
          <w:rStyle w:val="s0"/>
        </w:rPr>
        <w:t>выдано такое разрешение на эмиссии, при условии, что переоформление не повлечет увеличения нагрузки на окружающую среду.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65" w:anchor="sub_id=6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24.12.12 г. № 60-V (</w:t>
      </w:r>
      <w:hyperlink r:id="rId966" w:anchor="sub_id=7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Переоформление разрешения осуществляется при наличии следующих документов:</w:t>
      </w:r>
    </w:p>
    <w:p w:rsidR="00000000" w:rsidRDefault="007F23D0">
      <w:pPr>
        <w:pStyle w:val="pj"/>
      </w:pPr>
      <w:r>
        <w:t>1) заявка на переоформление разрешения;</w:t>
      </w:r>
    </w:p>
    <w:p w:rsidR="00000000" w:rsidRDefault="007F23D0">
      <w:pPr>
        <w:pStyle w:val="pj"/>
      </w:pPr>
      <w:r>
        <w:rPr>
          <w:rStyle w:val="s0"/>
        </w:rPr>
        <w:t>2), 3) исключ</w:t>
      </w:r>
      <w:r>
        <w:rPr>
          <w:rStyle w:val="s0"/>
        </w:rPr>
        <w:t xml:space="preserve">ены в соответствии с </w:t>
      </w:r>
      <w:hyperlink r:id="rId967" w:anchor="sub_id=78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27.12.17 г. № 126-VI </w:t>
      </w:r>
      <w:r>
        <w:rPr>
          <w:rStyle w:val="s3"/>
        </w:rPr>
        <w:t>(введены в действие с 29 июня 2018 г.) (</w:t>
      </w:r>
      <w:hyperlink r:id="rId968" w:anchor="sub_id=7802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4) исключен</w:t>
      </w:r>
      <w:r>
        <w:rPr>
          <w:rStyle w:val="s0"/>
        </w:rPr>
        <w:t xml:space="preserve"> в соответствии с </w:t>
      </w:r>
      <w:hyperlink r:id="rId969" w:anchor="sub_id=78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19.03.10 г. № 258-IV </w:t>
      </w:r>
      <w:r>
        <w:rPr>
          <w:rStyle w:val="s3"/>
        </w:rPr>
        <w:t>(</w:t>
      </w:r>
      <w:hyperlink r:id="rId970" w:anchor="sub_id=780000" w:history="1">
        <w:r>
          <w:rPr>
            <w:rStyle w:val="a4"/>
            <w:i/>
            <w:iCs/>
            <w:color w:val="0000FF"/>
            <w:u w:val="single"/>
          </w:rPr>
          <w:t>см. ста</w:t>
        </w:r>
        <w:r>
          <w:rPr>
            <w:rStyle w:val="a4"/>
            <w:i/>
            <w:iCs/>
            <w:color w:val="0000FF"/>
            <w:u w:val="single"/>
          </w:rPr>
          <w:t>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971" w:anchor="sub_id=7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</w:t>
      </w:r>
    </w:p>
    <w:p w:rsidR="00000000" w:rsidRDefault="007F23D0">
      <w:pPr>
        <w:pStyle w:val="pj"/>
      </w:pPr>
      <w:r>
        <w:rPr>
          <w:rStyle w:val="s0"/>
        </w:rPr>
        <w:t>5) копия документа, подтверждающего переход прав</w:t>
      </w:r>
      <w:r>
        <w:rPr>
          <w:rStyle w:val="s0"/>
        </w:rPr>
        <w:t>а собственности на объект (объекты) природопользования, в отношении которого (которых) выдано переоформляемое разрешение на эмиссии.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972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ресурсо</w:t>
      </w:r>
      <w:r>
        <w:rPr>
          <w:rStyle w:val="s3"/>
        </w:rPr>
        <w:t>в РК от 24 февраля 2021 года на вопрос от 10 февраля 2021 года № 667156 (dialog.gov.kz) «О переоформлении разрешения на эмиссии в окружающую среду, в случае передачи недропользователем производственной площадки в аренду»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93" w:name="SUB790000"/>
      <w:bookmarkEnd w:id="93"/>
      <w:r>
        <w:rPr>
          <w:rStyle w:val="s1"/>
        </w:rPr>
        <w:t>Статья 79. Комплексное экологичес</w:t>
      </w:r>
      <w:r>
        <w:rPr>
          <w:rStyle w:val="s1"/>
        </w:rPr>
        <w:t>кое разрешение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73" w:anchor="sub_id=7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04.12.08 г. № 97-IV (введен в действие с 1 января 2009 года) (</w:t>
      </w:r>
      <w:hyperlink r:id="rId974" w:anchor="sub_id=79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1. Комплексное экологическое разрешение является единым документом, удостоверяющим право природопользователя осуществлять эмиссии в окружающую среду с условием внедрения наилучших доступных технол</w:t>
      </w:r>
      <w:r>
        <w:t>огий и соблюдения технических удельных нормативов эмиссий, установленных экологическим законодательством Республики Казахстан.</w:t>
      </w:r>
    </w:p>
    <w:p w:rsidR="00000000" w:rsidRDefault="007F23D0">
      <w:pPr>
        <w:pStyle w:val="pj"/>
      </w:pPr>
      <w:r>
        <w:t xml:space="preserve">Комплексные экологические разрешения </w:t>
      </w:r>
      <w:hyperlink r:id="rId975" w:history="1">
        <w:r>
          <w:rPr>
            <w:rStyle w:val="a4"/>
            <w:color w:val="0000FF"/>
            <w:u w:val="single"/>
          </w:rPr>
          <w:t>выдаются</w:t>
        </w:r>
      </w:hyperlink>
      <w:r>
        <w:t xml:space="preserve"> уполномоченным орг</w:t>
      </w:r>
      <w:r>
        <w:t>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976" w:anchor="sub_id=77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77" w:anchor="sub_id=7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78" w:anchor="sub_id=7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 (</w:t>
      </w:r>
      <w:hyperlink r:id="rId979" w:anchor="sub_id=7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2. </w:t>
      </w:r>
      <w:hyperlink r:id="rId980" w:history="1">
        <w:r>
          <w:rPr>
            <w:rStyle w:val="a4"/>
            <w:color w:val="0000FF"/>
            <w:u w:val="single"/>
          </w:rPr>
          <w:t>Перечни наилучших доступных технологий</w:t>
        </w:r>
      </w:hyperlink>
      <w:r>
        <w:rPr>
          <w:rStyle w:val="s0"/>
        </w:rPr>
        <w:t xml:space="preserve"> для отдельных процессов и отраслей промышленности разрабатываются уполномоченным органом в области охраны окружающей среды с уча</w:t>
      </w:r>
      <w:r>
        <w:rPr>
          <w:rStyle w:val="s0"/>
        </w:rPr>
        <w:t xml:space="preserve">стием заинтересованных центральных исполнительных органов, других юридических лиц и </w:t>
      </w:r>
      <w:hyperlink r:id="rId981" w:history="1">
        <w:r>
          <w:rPr>
            <w:rStyle w:val="a4"/>
            <w:color w:val="0000FF"/>
            <w:u w:val="single"/>
          </w:rPr>
          <w:t>утверждаются</w:t>
        </w:r>
      </w:hyperlink>
      <w:r>
        <w:rPr>
          <w:rStyle w:val="s0"/>
        </w:rPr>
        <w:t xml:space="preserve"> уполномоченным органом в области охраны окружающей среды.</w:t>
      </w:r>
    </w:p>
    <w:p w:rsidR="00000000" w:rsidRDefault="007F23D0">
      <w:pPr>
        <w:pStyle w:val="pj"/>
      </w:pPr>
      <w:r>
        <w:t>Природопользователи также могут выбр</w:t>
      </w:r>
      <w:r>
        <w:t>ать любую из рекомендуемых технологий, включенных в справочники Европейского бюро по комплексному контролю и предотвращению загрязнений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982" w:anchor="sub_id=77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83" w:anchor="sub_id=79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3. </w:t>
      </w:r>
      <w:hyperlink r:id="rId984" w:history="1">
        <w:r>
          <w:rPr>
            <w:rStyle w:val="a4"/>
            <w:color w:val="0000FF"/>
            <w:u w:val="single"/>
          </w:rPr>
          <w:t>Перечень</w:t>
        </w:r>
      </w:hyperlink>
      <w:r>
        <w:t xml:space="preserve"> </w:t>
      </w:r>
      <w:r>
        <w:rPr>
          <w:rStyle w:val="s0"/>
        </w:rPr>
        <w:t>типов промышленных объектов, для которы</w:t>
      </w:r>
      <w:r>
        <w:rPr>
          <w:rStyle w:val="s0"/>
        </w:rPr>
        <w:t xml:space="preserve">х возможно получение комплексных экологических разрешений вместо разрешений на эмиссии в окружающую среду, и </w:t>
      </w:r>
      <w:hyperlink r:id="rId985" w:history="1">
        <w:r>
          <w:rPr>
            <w:rStyle w:val="a4"/>
            <w:color w:val="0000FF"/>
            <w:u w:val="single"/>
          </w:rPr>
          <w:t>порядок</w:t>
        </w:r>
      </w:hyperlink>
      <w:r>
        <w:t xml:space="preserve"> </w:t>
      </w:r>
      <w:r>
        <w:rPr>
          <w:rStyle w:val="s0"/>
        </w:rPr>
        <w:t>их выдачи устанавливаются уполномоченным органом в области охраны окружающ</w:t>
      </w:r>
      <w:r>
        <w:rPr>
          <w:rStyle w:val="s0"/>
        </w:rPr>
        <w:t>ей среды.</w:t>
      </w:r>
    </w:p>
    <w:p w:rsidR="00000000" w:rsidRDefault="007F23D0">
      <w:pPr>
        <w:pStyle w:val="pj"/>
      </w:pPr>
      <w:r>
        <w:t xml:space="preserve">4. Комплексное экологическое разрешение, помимо информации, указанной в </w:t>
      </w:r>
      <w:hyperlink w:anchor="sub700000" w:history="1">
        <w:r>
          <w:rPr>
            <w:rStyle w:val="a4"/>
            <w:color w:val="0000FF"/>
            <w:u w:val="single"/>
          </w:rPr>
          <w:t>статье 70</w:t>
        </w:r>
      </w:hyperlink>
      <w:r>
        <w:t xml:space="preserve"> настоящего Кодекса, должно содержать:</w:t>
      </w:r>
    </w:p>
    <w:p w:rsidR="00000000" w:rsidRDefault="007F23D0">
      <w:pPr>
        <w:pStyle w:val="pj"/>
      </w:pPr>
      <w:r>
        <w:t>1) условия экономного использования сырья и энергии;</w:t>
      </w:r>
    </w:p>
    <w:p w:rsidR="00000000" w:rsidRDefault="007F23D0">
      <w:pPr>
        <w:pStyle w:val="pj"/>
      </w:pPr>
      <w:r>
        <w:t>2) систему управления отходами;</w:t>
      </w:r>
    </w:p>
    <w:p w:rsidR="00000000" w:rsidRDefault="007F23D0">
      <w:pPr>
        <w:pStyle w:val="pj"/>
      </w:pPr>
      <w:r>
        <w:t>3) действ</w:t>
      </w:r>
      <w:r>
        <w:t>ия и меры по эксплуатации объекта в ситуациях, представляющих опасность для окружающей среды;</w:t>
      </w:r>
    </w:p>
    <w:p w:rsidR="00000000" w:rsidRDefault="007F23D0">
      <w:pPr>
        <w:pStyle w:val="pj"/>
      </w:pPr>
      <w:r>
        <w:t>4) сроки и условия внедрения наилучших доступных технологий.</w:t>
      </w:r>
    </w:p>
    <w:p w:rsidR="00000000" w:rsidRDefault="007F23D0">
      <w:pPr>
        <w:pStyle w:val="pj"/>
      </w:pPr>
      <w:r>
        <w:t>5. Комплексное экологическое разрешение действует до момента изменения применяемых технологий и услов</w:t>
      </w:r>
      <w:r>
        <w:t>ий природопользования, указанных в данном разрешении.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986" w:anchor="sub_id=32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 xml:space="preserve">6. Приостановление и лишение действия комплексного экологического разрешения осуществляются в соответствии с </w:t>
      </w:r>
      <w:hyperlink r:id="rId987" w:anchor="sub_id=470000" w:history="1">
        <w:r>
          <w:rPr>
            <w:rStyle w:val="a4"/>
            <w:color w:val="0000FF"/>
            <w:u w:val="single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</w:t>
      </w:r>
      <w:r>
        <w:rPr>
          <w:rStyle w:val="s0"/>
        </w:rPr>
        <w:t>ях.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94" w:name="SUB800000"/>
      <w:bookmarkEnd w:id="94"/>
      <w:r>
        <w:rPr>
          <w:rStyle w:val="s1"/>
        </w:rPr>
        <w:t>Глава 9. Экологический аудит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80. Экологический аудит</w:t>
      </w:r>
    </w:p>
    <w:p w:rsidR="00000000" w:rsidRDefault="007F23D0">
      <w:pPr>
        <w:pStyle w:val="pj"/>
      </w:pPr>
      <w:r>
        <w:t>1. Аудируемым субъектом является физическое или юридическое лицо, заключившее с экологическим аудитором или экологической аудиторской организацией договор на проведение экологического аудита.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88" w:anchor="sub_id=33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989" w:anchor="sub_id=80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Экологический аудит проводится путем анализа отчетности</w:t>
      </w:r>
      <w:r>
        <w:t xml:space="preserve"> аудируемых субъектов о воздействии на окружающую среду.</w:t>
      </w:r>
    </w:p>
    <w:p w:rsidR="00000000" w:rsidRDefault="007F23D0">
      <w:pPr>
        <w:pStyle w:val="pj"/>
      </w:pPr>
      <w:r>
        <w:rPr>
          <w:rStyle w:val="s0"/>
        </w:rPr>
        <w:t>Выбросы парниковых газов не являются предметом анализа при проведении экологического аудита.</w:t>
      </w:r>
    </w:p>
    <w:p w:rsidR="00000000" w:rsidRDefault="007F23D0">
      <w:pPr>
        <w:pStyle w:val="pj"/>
      </w:pPr>
      <w:r>
        <w:t>3. При проведении экологического аудита могут выполняться специальные исследования и измерения в целях:</w:t>
      </w:r>
    </w:p>
    <w:p w:rsidR="00000000" w:rsidRDefault="007F23D0">
      <w:pPr>
        <w:pStyle w:val="pj"/>
      </w:pPr>
      <w:r>
        <w:t>1)</w:t>
      </w:r>
      <w:r>
        <w:t xml:space="preserve"> проверки достоверности представленной отчетности о воздействии на окружающую среду;</w:t>
      </w:r>
    </w:p>
    <w:p w:rsidR="00000000" w:rsidRDefault="007F23D0">
      <w:pPr>
        <w:pStyle w:val="pj"/>
      </w:pPr>
      <w:r>
        <w:t>2) оценки соответствия производственно-технологического процесса экологическим требованиям;</w:t>
      </w:r>
    </w:p>
    <w:p w:rsidR="00000000" w:rsidRDefault="007F23D0">
      <w:pPr>
        <w:pStyle w:val="pj"/>
      </w:pPr>
      <w:r>
        <w:t>3) оценки соответствия системы производственного мониторинга и контроля экологи</w:t>
      </w:r>
      <w:r>
        <w:t>ческим требованиям;</w:t>
      </w:r>
    </w:p>
    <w:p w:rsidR="00000000" w:rsidRDefault="007F23D0">
      <w:pPr>
        <w:pStyle w:val="pj"/>
      </w:pPr>
      <w:r>
        <w:t>4) оценки уровня квалификации работников.</w:t>
      </w:r>
    </w:p>
    <w:p w:rsidR="00000000" w:rsidRDefault="007F23D0">
      <w:pPr>
        <w:pStyle w:val="pj"/>
      </w:pPr>
      <w:r>
        <w:t>4. Отношения между экологическими аудиторами, экологическими аудиторскими организациями и аудируемыми субъектами возникают на основе договора на проведение экологического аудита в соответствии с</w:t>
      </w:r>
      <w:r>
        <w:t xml:space="preserve"> </w:t>
      </w:r>
      <w:hyperlink r:id="rId990" w:history="1">
        <w:r>
          <w:rPr>
            <w:rStyle w:val="a4"/>
            <w:color w:val="0000FF"/>
            <w:u w:val="single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95" w:name="SUB810000"/>
      <w:bookmarkEnd w:id="95"/>
      <w:r>
        <w:rPr>
          <w:rStyle w:val="s1"/>
        </w:rPr>
        <w:t>Статья 81. Виды экологического аудита и основания для его проведения</w:t>
      </w:r>
    </w:p>
    <w:p w:rsidR="00000000" w:rsidRDefault="007F23D0">
      <w:pPr>
        <w:pStyle w:val="pj"/>
      </w:pPr>
      <w:r>
        <w:t>1. Видами экологического аудита являются обязательный аудит и инициа</w:t>
      </w:r>
      <w:r>
        <w:t>тивный аудит.</w:t>
      </w:r>
    </w:p>
    <w:p w:rsidR="00000000" w:rsidRDefault="007F23D0">
      <w:pPr>
        <w:pStyle w:val="pj"/>
      </w:pPr>
      <w:bookmarkStart w:id="96" w:name="SUB810200"/>
      <w:bookmarkEnd w:id="96"/>
      <w:r>
        <w:t>2. Основаниями для проведения обязательного экологического аудита физических и юридических лиц являются:</w:t>
      </w:r>
    </w:p>
    <w:p w:rsidR="00000000" w:rsidRDefault="007F23D0">
      <w:pPr>
        <w:pStyle w:val="pj"/>
      </w:pPr>
      <w:r>
        <w:t>1) значительный ущерб окружающей среде, нанесенный хозяйственной и иной деятельностью физических и юридических лиц, подтвержденный докуме</w:t>
      </w:r>
      <w:r>
        <w:t>нтально;</w:t>
      </w:r>
    </w:p>
    <w:p w:rsidR="00000000" w:rsidRDefault="007F23D0">
      <w:pPr>
        <w:pStyle w:val="pj"/>
      </w:pPr>
      <w:r>
        <w:t xml:space="preserve">2) реорганизация юридического лица-природопользователя, осуществляющего </w:t>
      </w:r>
      <w:hyperlink r:id="rId991" w:history="1">
        <w:r>
          <w:rPr>
            <w:rStyle w:val="a4"/>
            <w:color w:val="0000FF"/>
            <w:u w:val="single"/>
          </w:rPr>
          <w:t>экологически опасные виды</w:t>
        </w:r>
      </w:hyperlink>
      <w:r>
        <w:t xml:space="preserve"> хозяйственной и иной деятельности, в форме слияния, разделения и выделения;</w:t>
      </w:r>
    </w:p>
    <w:p w:rsidR="00000000" w:rsidRDefault="007F23D0">
      <w:pPr>
        <w:pStyle w:val="pj"/>
      </w:pPr>
      <w:r>
        <w:t>3) банкр</w:t>
      </w:r>
      <w:r>
        <w:t>отство юридических лиц-природопользователей, осуществляющих экологически опасные виды хозяйственной и иной деятельности.</w:t>
      </w:r>
    </w:p>
    <w:p w:rsidR="00000000" w:rsidRDefault="007F23D0">
      <w:pPr>
        <w:pStyle w:val="pj"/>
      </w:pPr>
      <w:r>
        <w:t xml:space="preserve">3. Инициативный экологический аудит проводится по инициативе аудируемого субъекта либо его участника с учетом конкретных задач, сроков </w:t>
      </w:r>
      <w:r>
        <w:t>и объемов экологического аудита, предусмотренных договором на проведение экологического аудита между инициатором и экологическим аудитором или экологической аудиторской организацией.</w:t>
      </w:r>
    </w:p>
    <w:p w:rsidR="00000000" w:rsidRDefault="007F23D0">
      <w:pPr>
        <w:pStyle w:val="pj"/>
      </w:pPr>
      <w:r>
        <w:t>4. Заказчиками экологического аудита могут выступать заинтересованные физ</w:t>
      </w:r>
      <w:r>
        <w:t>ические и (или) юридические лица, страховые организации, инвесторы, уполномоченный орган в области охраны окружающей среды и иные государственные органы.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97" w:name="SUB820000"/>
      <w:bookmarkEnd w:id="97"/>
      <w:r>
        <w:rPr>
          <w:rStyle w:val="s1"/>
        </w:rPr>
        <w:t>Статья 82. Проведение экологического аудита</w:t>
      </w:r>
    </w:p>
    <w:p w:rsidR="00000000" w:rsidRDefault="007F23D0">
      <w:pPr>
        <w:pStyle w:val="pj"/>
      </w:pPr>
      <w:r>
        <w:t>1. Экологический аудит проводится в соответствии с плано</w:t>
      </w:r>
      <w:r>
        <w:t>м проведения экологического аудита, который составляется экологическим аудитором с учетом требований пункта 2 настоящей статьи и согласуется с заказчиком и аудируемым субъектом. При планировании проведения экологического аудита стороны руководствуются типо</w:t>
      </w:r>
      <w:r>
        <w:t>вой формой плана проведения экологического аудита, утвержденной палатой экологических аудиторов, которая носит рекомендательный характер.</w:t>
      </w:r>
    </w:p>
    <w:p w:rsidR="00000000" w:rsidRDefault="007F23D0">
      <w:pPr>
        <w:pStyle w:val="pj"/>
      </w:pPr>
      <w:r>
        <w:t>2. Этапами проведения экологического аудита являются:</w:t>
      </w:r>
    </w:p>
    <w:p w:rsidR="00000000" w:rsidRDefault="007F23D0">
      <w:pPr>
        <w:pStyle w:val="pj"/>
      </w:pPr>
      <w:r>
        <w:t>1) предварительное ознакомление с аудируемым субъектом;</w:t>
      </w:r>
    </w:p>
    <w:p w:rsidR="00000000" w:rsidRDefault="007F23D0">
      <w:pPr>
        <w:pStyle w:val="pj"/>
      </w:pPr>
      <w:r>
        <w:t>2) разработка плана проведения аудита;</w:t>
      </w:r>
    </w:p>
    <w:p w:rsidR="00000000" w:rsidRDefault="007F23D0">
      <w:pPr>
        <w:pStyle w:val="pj"/>
      </w:pPr>
      <w:r>
        <w:t>3) сбор и систематизация необходимой информации;</w:t>
      </w:r>
    </w:p>
    <w:p w:rsidR="00000000" w:rsidRDefault="007F23D0">
      <w:pPr>
        <w:pStyle w:val="pj"/>
      </w:pPr>
      <w:r>
        <w:t>4) осмотр аудируемого субъекта и проведение опроса его работников;</w:t>
      </w:r>
    </w:p>
    <w:p w:rsidR="00000000" w:rsidRDefault="007F23D0">
      <w:pPr>
        <w:pStyle w:val="pj"/>
      </w:pPr>
      <w:r>
        <w:t>5) определение объема специальных исследований;</w:t>
      </w:r>
    </w:p>
    <w:p w:rsidR="00000000" w:rsidRDefault="007F23D0">
      <w:pPr>
        <w:pStyle w:val="pj"/>
      </w:pPr>
      <w:r>
        <w:t>6) проведение специальных исследований;</w:t>
      </w:r>
    </w:p>
    <w:p w:rsidR="00000000" w:rsidRDefault="007F23D0">
      <w:pPr>
        <w:pStyle w:val="pj"/>
      </w:pPr>
      <w:r>
        <w:t>7) определени</w:t>
      </w:r>
      <w:r>
        <w:t>е экологических рисков;</w:t>
      </w:r>
    </w:p>
    <w:p w:rsidR="00000000" w:rsidRDefault="007F23D0">
      <w:pPr>
        <w:pStyle w:val="pj"/>
      </w:pPr>
      <w:r>
        <w:t>8) разработка предложений по повышению уровня экологической безопасности;</w:t>
      </w:r>
    </w:p>
    <w:p w:rsidR="00000000" w:rsidRDefault="007F23D0">
      <w:pPr>
        <w:pStyle w:val="pj"/>
      </w:pPr>
      <w:r>
        <w:t>9) составление экологического аудиторского отчета.</w:t>
      </w:r>
    </w:p>
    <w:p w:rsidR="00000000" w:rsidRDefault="007F23D0">
      <w:pPr>
        <w:pStyle w:val="pj"/>
      </w:pPr>
      <w:r>
        <w:t>3. Для разработки плана проведения экологического аудита экологический аудитор предварительно знакомится со</w:t>
      </w:r>
      <w:r>
        <w:t xml:space="preserve"> спецификой аудируемого субъекта.</w:t>
      </w:r>
    </w:p>
    <w:p w:rsidR="00000000" w:rsidRDefault="007F23D0">
      <w:pPr>
        <w:pStyle w:val="pj"/>
      </w:pPr>
      <w:r>
        <w:t>4. Сбор и систематизация необходимой информации проводятся на аудируемом субъекте и в иных организациях. В состав информации входят:</w:t>
      </w:r>
    </w:p>
    <w:p w:rsidR="00000000" w:rsidRDefault="007F23D0">
      <w:pPr>
        <w:pStyle w:val="pj"/>
      </w:pPr>
      <w:r>
        <w:t xml:space="preserve">1) требования нормативных правовых актов по вопросам охраны окружающей среды, касающиеся </w:t>
      </w:r>
      <w:r>
        <w:t>деятельности аудируемого субъекта;</w:t>
      </w:r>
    </w:p>
    <w:p w:rsidR="00000000" w:rsidRDefault="007F23D0">
      <w:pPr>
        <w:pStyle w:val="pj"/>
      </w:pPr>
      <w:r>
        <w:t>2) карта района размещения и карта-схема аудируемого субъекта;</w:t>
      </w:r>
    </w:p>
    <w:p w:rsidR="00000000" w:rsidRDefault="007F23D0">
      <w:pPr>
        <w:pStyle w:val="pj"/>
      </w:pPr>
      <w:r>
        <w:t>3) результаты аэрофотосъемки в случае ее наличия;</w:t>
      </w:r>
    </w:p>
    <w:p w:rsidR="00000000" w:rsidRDefault="007F23D0">
      <w:pPr>
        <w:pStyle w:val="pj"/>
      </w:pPr>
      <w:r>
        <w:t>4) административная структура управления аудируемым субъектом;</w:t>
      </w:r>
    </w:p>
    <w:p w:rsidR="00000000" w:rsidRDefault="007F23D0">
      <w:pPr>
        <w:pStyle w:val="pj"/>
      </w:pPr>
      <w:r>
        <w:t>5) положение о службе охраны окружающей среды</w:t>
      </w:r>
      <w:r>
        <w:t xml:space="preserve"> на аудируемом субъекте в случае его наличия;</w:t>
      </w:r>
    </w:p>
    <w:p w:rsidR="00000000" w:rsidRDefault="007F23D0">
      <w:pPr>
        <w:pStyle w:val="pj"/>
      </w:pPr>
      <w:r>
        <w:t>6) экологическое разрешение;</w:t>
      </w:r>
    </w:p>
    <w:p w:rsidR="00000000" w:rsidRDefault="007F23D0">
      <w:pPr>
        <w:pStyle w:val="pj"/>
      </w:pPr>
      <w:r>
        <w:t>7) отчетность аудируемого субъекта по охране окружающей среды за последние пять лет;</w:t>
      </w:r>
    </w:p>
    <w:p w:rsidR="00000000" w:rsidRDefault="007F23D0">
      <w:pPr>
        <w:pStyle w:val="pj"/>
      </w:pPr>
      <w:r>
        <w:t>8) отчетность по проведению производственного экологического контроля;</w:t>
      </w:r>
    </w:p>
    <w:p w:rsidR="00000000" w:rsidRDefault="007F23D0">
      <w:pPr>
        <w:pStyle w:val="pj"/>
      </w:pPr>
      <w:r>
        <w:t>9) копии протоколов о про</w:t>
      </w:r>
      <w:r>
        <w:t>ведении проверок уполномоченным органом в области охраны окружающей среды за последние три года;</w:t>
      </w:r>
    </w:p>
    <w:p w:rsidR="00000000" w:rsidRDefault="007F23D0">
      <w:pPr>
        <w:pStyle w:val="pj"/>
      </w:pPr>
      <w:r>
        <w:t>10) программа аудируемого субъекта в области охраны окружающей среды в случае ее наличия;</w:t>
      </w:r>
    </w:p>
    <w:p w:rsidR="00000000" w:rsidRDefault="007F23D0">
      <w:pPr>
        <w:pStyle w:val="pj"/>
      </w:pPr>
      <w:r>
        <w:t xml:space="preserve">11) план мероприятий по профилактике аварийных ситуаций и ликвидации </w:t>
      </w:r>
      <w:r>
        <w:t>их последствий;</w:t>
      </w:r>
    </w:p>
    <w:p w:rsidR="00000000" w:rsidRDefault="007F23D0">
      <w:pPr>
        <w:pStyle w:val="pj"/>
      </w:pPr>
      <w:r>
        <w:t>12) оценка воздействия аудируемого субъекта на окружающую среду с принятыми дополнениями;</w:t>
      </w:r>
    </w:p>
    <w:p w:rsidR="00000000" w:rsidRDefault="007F23D0">
      <w:pPr>
        <w:pStyle w:val="pj"/>
      </w:pPr>
      <w:r>
        <w:t>13) отчет по инвентаризации выбросов, сбросов на текущий период;</w:t>
      </w:r>
    </w:p>
    <w:p w:rsidR="00000000" w:rsidRDefault="007F23D0">
      <w:pPr>
        <w:pStyle w:val="pj"/>
      </w:pPr>
      <w:r>
        <w:t>14) проекты нормативов предельно допустимых выбросов и сбросов, размещения отходов, д</w:t>
      </w:r>
      <w:r>
        <w:t>ействующие в текущий период;</w:t>
      </w:r>
    </w:p>
    <w:p w:rsidR="00000000" w:rsidRDefault="007F23D0">
      <w:pPr>
        <w:pStyle w:val="pj"/>
      </w:pPr>
      <w:r>
        <w:t>15) данные об эколого-экономических аспектах деятельности субъекта;</w:t>
      </w:r>
    </w:p>
    <w:p w:rsidR="00000000" w:rsidRDefault="007F23D0">
      <w:pPr>
        <w:pStyle w:val="pj"/>
      </w:pPr>
      <w:r>
        <w:t>16) копии предыдущих экологических аудиторских отчетов;</w:t>
      </w:r>
    </w:p>
    <w:p w:rsidR="00000000" w:rsidRDefault="007F23D0">
      <w:pPr>
        <w:pStyle w:val="pj"/>
      </w:pPr>
      <w:r>
        <w:t>17) данные государственного экологического мониторинга в районе воздействия аудируемого субъекта;</w:t>
      </w:r>
    </w:p>
    <w:p w:rsidR="00000000" w:rsidRDefault="007F23D0">
      <w:pPr>
        <w:pStyle w:val="pj"/>
      </w:pPr>
      <w:r>
        <w:t>18) сведения об обращениях граждан и общественных объединений по поводу деятельности аудируемого субъекта.</w:t>
      </w:r>
    </w:p>
    <w:p w:rsidR="00000000" w:rsidRDefault="007F23D0">
      <w:pPr>
        <w:pStyle w:val="pj"/>
      </w:pPr>
      <w:r>
        <w:t>5. Осмотр аудируемого субъекта и проведение опроса сотрудников производятся в целях оценки соответствия документации действительному состоянию аудиру</w:t>
      </w:r>
      <w:r>
        <w:t>емого субъекта, определения квалификации специалистов аудируемого субъекта, разработки предложений для улучшения эффективности деятельности аудируемого субъекта.</w:t>
      </w:r>
    </w:p>
    <w:p w:rsidR="00000000" w:rsidRDefault="007F23D0">
      <w:pPr>
        <w:pStyle w:val="pj"/>
      </w:pPr>
      <w:r>
        <w:t>6. В ходе осмотра должны быть выявлены:</w:t>
      </w:r>
    </w:p>
    <w:p w:rsidR="00000000" w:rsidRDefault="007F23D0">
      <w:pPr>
        <w:pStyle w:val="pj"/>
      </w:pPr>
      <w:r>
        <w:t>1) соответствие аудируемого субъекта плану-схеме и общ</w:t>
      </w:r>
      <w:r>
        <w:t>ему технологическому описанию;</w:t>
      </w:r>
    </w:p>
    <w:p w:rsidR="00000000" w:rsidRDefault="007F23D0">
      <w:pPr>
        <w:pStyle w:val="pj"/>
      </w:pPr>
      <w:r>
        <w:t>2) полнота отражения источников воздействия на окружающую среду в документации аудируемого субъекта;</w:t>
      </w:r>
    </w:p>
    <w:p w:rsidR="00000000" w:rsidRDefault="007F23D0">
      <w:pPr>
        <w:pStyle w:val="pj"/>
      </w:pPr>
      <w:r>
        <w:t>3) состояние территории возможного воздействия аудируемого субъекта;</w:t>
      </w:r>
    </w:p>
    <w:p w:rsidR="00000000" w:rsidRDefault="007F23D0">
      <w:pPr>
        <w:pStyle w:val="pj"/>
      </w:pPr>
      <w:r>
        <w:t>4) наличие обстоятельств о возможных недокументированны</w:t>
      </w:r>
      <w:r>
        <w:t>х воздействиях на окружающую среду;</w:t>
      </w:r>
    </w:p>
    <w:p w:rsidR="00000000" w:rsidRDefault="007F23D0">
      <w:pPr>
        <w:pStyle w:val="pj"/>
      </w:pPr>
      <w:r>
        <w:t>5) наличие и полнота учетной и иной необходимой документации на производственных объектах;</w:t>
      </w:r>
    </w:p>
    <w:p w:rsidR="00000000" w:rsidRDefault="007F23D0">
      <w:pPr>
        <w:pStyle w:val="pj"/>
      </w:pPr>
      <w:r>
        <w:t>6) соблюдение технических требований по охране окружающей среды в процессе эксплуатации объекта;</w:t>
      </w:r>
    </w:p>
    <w:p w:rsidR="00000000" w:rsidRDefault="007F23D0">
      <w:pPr>
        <w:pStyle w:val="pj"/>
      </w:pPr>
      <w:r>
        <w:t>7) соблюдение требований к веден</w:t>
      </w:r>
      <w:r>
        <w:t>ию производственного экологического контроля.</w:t>
      </w:r>
    </w:p>
    <w:p w:rsidR="00000000" w:rsidRDefault="007F23D0">
      <w:pPr>
        <w:pStyle w:val="pj"/>
      </w:pPr>
      <w:r>
        <w:t>7. В ходе опроса сотрудников аудируемого субъекта должны быть выявлены:</w:t>
      </w:r>
    </w:p>
    <w:p w:rsidR="00000000" w:rsidRDefault="007F23D0">
      <w:pPr>
        <w:pStyle w:val="pj"/>
      </w:pPr>
      <w:r>
        <w:t>1) уровень квалификации работников по вопросам, существенным для охраны окружающей среды;</w:t>
      </w:r>
    </w:p>
    <w:p w:rsidR="00000000" w:rsidRDefault="007F23D0">
      <w:pPr>
        <w:pStyle w:val="pj"/>
      </w:pPr>
      <w:r>
        <w:t>2) информация, необходимая для подтверждения объ</w:t>
      </w:r>
      <w:r>
        <w:t>ективности ведения отчетной документации;</w:t>
      </w:r>
    </w:p>
    <w:p w:rsidR="00000000" w:rsidRDefault="007F23D0">
      <w:pPr>
        <w:pStyle w:val="pj"/>
      </w:pPr>
      <w:r>
        <w:t>3) сведения о случаях нарушения требований нормативных правовых актов по охране окружающей среды и мерах по их предотвращению;</w:t>
      </w:r>
    </w:p>
    <w:p w:rsidR="00000000" w:rsidRDefault="007F23D0">
      <w:pPr>
        <w:pStyle w:val="pj"/>
      </w:pPr>
      <w:r>
        <w:t>4) вероятность нарушения экологических требований при дальнейшем осуществлении хозяйств</w:t>
      </w:r>
      <w:r>
        <w:t>енной и иной деятельности аудируемого субъекта в перспективе;</w:t>
      </w:r>
    </w:p>
    <w:p w:rsidR="00000000" w:rsidRDefault="007F23D0">
      <w:pPr>
        <w:pStyle w:val="pj"/>
      </w:pPr>
      <w:r>
        <w:t>5) наличие инженерных инициатив по совершенствованию охраны окружающей среды.</w:t>
      </w:r>
    </w:p>
    <w:p w:rsidR="00000000" w:rsidRDefault="007F23D0">
      <w:pPr>
        <w:pStyle w:val="pj"/>
      </w:pPr>
      <w:r>
        <w:t>8. Специальные исследования проводятся экологическими аудиторами и экологическими аудиторскими организациями в случа</w:t>
      </w:r>
      <w:r>
        <w:t>е:</w:t>
      </w:r>
    </w:p>
    <w:p w:rsidR="00000000" w:rsidRDefault="007F23D0">
      <w:pPr>
        <w:pStyle w:val="pj"/>
      </w:pPr>
      <w:r>
        <w:t>1) необходимости подтверждения отчетности по проведению производственного экологического контроля;</w:t>
      </w:r>
    </w:p>
    <w:p w:rsidR="00000000" w:rsidRDefault="007F23D0">
      <w:pPr>
        <w:pStyle w:val="pj"/>
      </w:pPr>
      <w:r>
        <w:t>2) выявления недокументированных источников воздействия на окружающую среду;</w:t>
      </w:r>
    </w:p>
    <w:p w:rsidR="00000000" w:rsidRDefault="007F23D0">
      <w:pPr>
        <w:pStyle w:val="pj"/>
      </w:pPr>
      <w:r>
        <w:t>3) наличия обстоятельств о негативных последствиях деятельности аудируемого с</w:t>
      </w:r>
      <w:r>
        <w:t>убъекта для окружающей среды и состояния здоровья населения.</w:t>
      </w:r>
    </w:p>
    <w:p w:rsidR="00000000" w:rsidRDefault="007F23D0">
      <w:pPr>
        <w:pStyle w:val="pj"/>
      </w:pPr>
      <w:r>
        <w:t>9. При необходимости исследования могут включать:</w:t>
      </w:r>
    </w:p>
    <w:p w:rsidR="00000000" w:rsidRDefault="007F23D0">
      <w:pPr>
        <w:pStyle w:val="pj"/>
      </w:pPr>
      <w:r>
        <w:t>1) замеры на источниках выбросов (сбросов), исследование образцов отходов;</w:t>
      </w:r>
    </w:p>
    <w:p w:rsidR="00000000" w:rsidRDefault="007F23D0">
      <w:pPr>
        <w:pStyle w:val="pj"/>
      </w:pPr>
      <w:r>
        <w:t>2) замеры загрязнения окружающей среды в зоне потенциального воздейств</w:t>
      </w:r>
      <w:r>
        <w:t>ия аудируемого субъекта;</w:t>
      </w:r>
    </w:p>
    <w:p w:rsidR="00000000" w:rsidRDefault="007F23D0">
      <w:pPr>
        <w:pStyle w:val="pj"/>
      </w:pPr>
      <w:r>
        <w:t>3) изучение состояния растительности, животного мира, экосистем и здоровья населения в зоне потенциального воздействия аудируемого субъекта.</w:t>
      </w:r>
    </w:p>
    <w:p w:rsidR="00000000" w:rsidRDefault="007F23D0">
      <w:pPr>
        <w:pStyle w:val="pj"/>
      </w:pPr>
      <w:r>
        <w:t>10. Для проведения специальных исследований должны быть привлечены аккредитованные лаборат</w:t>
      </w:r>
      <w:r>
        <w:t>ории для определения состояния окружающей среды.</w:t>
      </w:r>
    </w:p>
    <w:p w:rsidR="00000000" w:rsidRDefault="007F23D0">
      <w:pPr>
        <w:pStyle w:val="pj"/>
      </w:pPr>
      <w:r>
        <w:t>11. Определение экологических рисков аудируемого субъекта проводится путем:</w:t>
      </w:r>
    </w:p>
    <w:p w:rsidR="00000000" w:rsidRDefault="007F23D0">
      <w:pPr>
        <w:pStyle w:val="pj"/>
      </w:pPr>
      <w:r>
        <w:t>1) анализа соответствия документации и отчетов наблюдаемому текущему состоянию;</w:t>
      </w:r>
    </w:p>
    <w:p w:rsidR="00000000" w:rsidRDefault="007F23D0">
      <w:pPr>
        <w:pStyle w:val="pj"/>
      </w:pPr>
      <w:r>
        <w:t>2) оценки возможных последствий деятельности аудиру</w:t>
      </w:r>
      <w:r>
        <w:t>емого субъекта для растительности, животного мира, экосистем и состояния здоровья населения, в том числе анализа случаев заболеваний и смерти, вызванных нарушением качества окружающей среды;</w:t>
      </w:r>
    </w:p>
    <w:p w:rsidR="00000000" w:rsidRDefault="007F23D0">
      <w:pPr>
        <w:pStyle w:val="pj"/>
      </w:pPr>
      <w:r>
        <w:t>3) определения вероятности аварийных ситуаций или иных отклонений</w:t>
      </w:r>
      <w:r>
        <w:t xml:space="preserve"> от технологического регламента на аудируемом субъекте, которые могли бы привести к негативным последствиям для окружающей среды.</w:t>
      </w:r>
    </w:p>
    <w:p w:rsidR="00000000" w:rsidRDefault="007F23D0">
      <w:pPr>
        <w:pStyle w:val="pj"/>
      </w:pPr>
      <w:r>
        <w:t>12. Разработка предложений по повышению уровня экологической безопасности аудируемого субъекта проводится на основе изучения:</w:t>
      </w:r>
    </w:p>
    <w:p w:rsidR="00000000" w:rsidRDefault="007F23D0">
      <w:pPr>
        <w:pStyle w:val="pj"/>
      </w:pPr>
      <w:r>
        <w:t>1) наилучших доступных технологий, используемых для аналогичных объектов;</w:t>
      </w:r>
    </w:p>
    <w:p w:rsidR="00000000" w:rsidRDefault="007F23D0">
      <w:pPr>
        <w:pStyle w:val="pj"/>
      </w:pPr>
      <w:r>
        <w:t>2) возможных мер по улучшению системы управления охраной окружающей среды;</w:t>
      </w:r>
    </w:p>
    <w:p w:rsidR="00000000" w:rsidRDefault="007F23D0">
      <w:pPr>
        <w:pStyle w:val="pj"/>
      </w:pPr>
      <w:r>
        <w:t>3) способов совершенствования производственного экологического контроля;</w:t>
      </w:r>
    </w:p>
    <w:p w:rsidR="00000000" w:rsidRDefault="007F23D0">
      <w:pPr>
        <w:pStyle w:val="pj"/>
      </w:pPr>
      <w:r>
        <w:t>4) предложений по изменению эколог</w:t>
      </w:r>
      <w:r>
        <w:t>ических нормативов и требований.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98" w:name="SUB830000"/>
      <w:bookmarkEnd w:id="98"/>
      <w:r>
        <w:rPr>
          <w:rStyle w:val="s1"/>
        </w:rPr>
        <w:t>Статья 83. Решение о проведении обязательного экологического аудита</w:t>
      </w:r>
    </w:p>
    <w:p w:rsidR="00000000" w:rsidRDefault="007F23D0">
      <w:pPr>
        <w:pStyle w:val="pj"/>
      </w:pPr>
      <w:r>
        <w:t>1. Решение о проведении обязательного экологического аудита принимается уполномоченным органом в области охраны окружающей среды в месячный срок с момент</w:t>
      </w:r>
      <w:r>
        <w:t xml:space="preserve">а установления обстоятельства, предусмотренного пунктом 2 </w:t>
      </w:r>
      <w:hyperlink w:anchor="sub810200" w:history="1">
        <w:r>
          <w:rPr>
            <w:rStyle w:val="a4"/>
            <w:color w:val="0000FF"/>
            <w:u w:val="single"/>
          </w:rPr>
          <w:t>статьи 81</w:t>
        </w:r>
      </w:hyperlink>
      <w:r>
        <w:t xml:space="preserve"> настоящего Кодекса.</w:t>
      </w:r>
    </w:p>
    <w:p w:rsidR="00000000" w:rsidRDefault="007F23D0">
      <w:pPr>
        <w:pStyle w:val="pj"/>
      </w:pPr>
      <w:r>
        <w:t>2. Решение о проведении обязательного аудита оформляется в виде заключения об обязательном экологическом аудите.</w:t>
      </w:r>
    </w:p>
    <w:p w:rsidR="00000000" w:rsidRDefault="007F23D0">
      <w:pPr>
        <w:pStyle w:val="pj"/>
      </w:pPr>
      <w:r>
        <w:t xml:space="preserve">3. </w:t>
      </w:r>
      <w:hyperlink r:id="rId992" w:history="1">
        <w:r>
          <w:rPr>
            <w:rStyle w:val="a4"/>
            <w:color w:val="0000FF"/>
            <w:u w:val="single"/>
          </w:rPr>
          <w:t>Форма заключения</w:t>
        </w:r>
      </w:hyperlink>
      <w:r>
        <w:t xml:space="preserve"> об обязательном экологическом аудите утверждается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t>4. В заключении должны быть указаны:</w:t>
      </w:r>
    </w:p>
    <w:p w:rsidR="00000000" w:rsidRDefault="007F23D0">
      <w:pPr>
        <w:pStyle w:val="pj"/>
      </w:pPr>
      <w:r>
        <w:t>1) фамилия, имя, отчество или полное наименование</w:t>
      </w:r>
      <w:r>
        <w:t xml:space="preserve"> аудируемого субъекта;</w:t>
      </w:r>
    </w:p>
    <w:p w:rsidR="00000000" w:rsidRDefault="007F23D0">
      <w:pPr>
        <w:pStyle w:val="pj"/>
      </w:pPr>
      <w:r>
        <w:t>2) местонахождение аудируемого субъекта;</w:t>
      </w:r>
    </w:p>
    <w:p w:rsidR="00000000" w:rsidRDefault="007F23D0">
      <w:pPr>
        <w:pStyle w:val="pj"/>
      </w:pPr>
      <w:r>
        <w:t>3) характер возможных рисков для окружающей среды, связанных с хозяйственной и иной деятельностью аудируемого субъекта;</w:t>
      </w:r>
    </w:p>
    <w:p w:rsidR="00000000" w:rsidRDefault="007F23D0">
      <w:pPr>
        <w:pStyle w:val="pj"/>
      </w:pPr>
      <w:r>
        <w:t>4) основание для проведения обязательного экологического аудита;</w:t>
      </w:r>
    </w:p>
    <w:p w:rsidR="00000000" w:rsidRDefault="007F23D0">
      <w:pPr>
        <w:pStyle w:val="pj"/>
      </w:pPr>
      <w:r>
        <w:t>5) срок</w:t>
      </w:r>
      <w:r>
        <w:t xml:space="preserve"> представления заключения обязательного экологического аудита в уполномоченный орган в области охраны окружающей среды.</w:t>
      </w:r>
    </w:p>
    <w:p w:rsidR="00000000" w:rsidRDefault="007F23D0">
      <w:pPr>
        <w:pStyle w:val="pj"/>
      </w:pPr>
      <w:r>
        <w:t>5. Заключение об обязательном экологическом аудите направляется руководителю аудируемого субъекта.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99" w:name="SUB840000"/>
      <w:bookmarkEnd w:id="99"/>
      <w:r>
        <w:rPr>
          <w:rStyle w:val="s1"/>
        </w:rPr>
        <w:t>Статья 84. Особенности проведения о</w:t>
      </w:r>
      <w:r>
        <w:rPr>
          <w:rStyle w:val="s1"/>
        </w:rPr>
        <w:t>бязательного экологического аудита</w:t>
      </w:r>
    </w:p>
    <w:p w:rsidR="00000000" w:rsidRDefault="007F23D0">
      <w:pPr>
        <w:pStyle w:val="pj"/>
      </w:pPr>
      <w:r>
        <w:t>1. Обязательный экологический аудит проводится в срок не более шести месяцев с момента получения аудируемым субъектом заключения об обязательном экологическом аудите.</w:t>
      </w:r>
    </w:p>
    <w:p w:rsidR="00000000" w:rsidRDefault="007F23D0">
      <w:pPr>
        <w:pStyle w:val="pj"/>
      </w:pPr>
      <w:r>
        <w:t>2. Экологический аудитор или экологическая аудиторская</w:t>
      </w:r>
      <w:r>
        <w:t xml:space="preserve"> организация для разработки плана проведения аудита знакомится с заключением об обязательном экологическом аудите, основанием для проведения аудита, экологическими проблемами, характерными для аудируемого субъекта, и иными аспектами.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00" w:name="SUB850000"/>
      <w:bookmarkEnd w:id="100"/>
      <w:r>
        <w:rPr>
          <w:rStyle w:val="s1"/>
        </w:rPr>
        <w:t>Статья 85. Требовани</w:t>
      </w:r>
      <w:r>
        <w:rPr>
          <w:rStyle w:val="s1"/>
        </w:rPr>
        <w:t>я к экологическим аудиторским отчетам</w:t>
      </w:r>
    </w:p>
    <w:p w:rsidR="00000000" w:rsidRDefault="007F23D0">
      <w:pPr>
        <w:pStyle w:val="pj"/>
      </w:pPr>
      <w:r>
        <w:t>1. Экологический аудиторский отчет по результатам обязательного экологического аудита должен содержать:</w:t>
      </w:r>
    </w:p>
    <w:p w:rsidR="00000000" w:rsidRDefault="007F23D0">
      <w:pPr>
        <w:pStyle w:val="pj"/>
      </w:pPr>
      <w:r>
        <w:t>1) сведения, подтверждающие правомочность экологического аудитора и экологической аудиторской организации;</w:t>
      </w:r>
    </w:p>
    <w:p w:rsidR="00000000" w:rsidRDefault="007F23D0">
      <w:pPr>
        <w:pStyle w:val="pj"/>
      </w:pPr>
      <w:r>
        <w:t>2) общу</w:t>
      </w:r>
      <w:r>
        <w:t>ю информацию об аудируемом субъекте;</w:t>
      </w:r>
    </w:p>
    <w:p w:rsidR="00000000" w:rsidRDefault="007F23D0">
      <w:pPr>
        <w:pStyle w:val="pj"/>
      </w:pPr>
      <w:r>
        <w:t>3) основание для проведения экологического аудита;</w:t>
      </w:r>
    </w:p>
    <w:p w:rsidR="00000000" w:rsidRDefault="007F23D0">
      <w:pPr>
        <w:pStyle w:val="pj"/>
      </w:pPr>
      <w:r>
        <w:t>4) план проведения экологического аудита;</w:t>
      </w:r>
    </w:p>
    <w:p w:rsidR="00000000" w:rsidRDefault="007F23D0">
      <w:pPr>
        <w:pStyle w:val="pj"/>
      </w:pPr>
      <w:r>
        <w:t>5) перечень и обзор собранной информации;</w:t>
      </w:r>
    </w:p>
    <w:p w:rsidR="00000000" w:rsidRDefault="007F23D0">
      <w:pPr>
        <w:pStyle w:val="pj"/>
      </w:pPr>
      <w:r>
        <w:t>6) результаты осмотра аудируемого субъекта и опроса его сотрудников;</w:t>
      </w:r>
    </w:p>
    <w:p w:rsidR="00000000" w:rsidRDefault="007F23D0">
      <w:pPr>
        <w:pStyle w:val="pj"/>
      </w:pPr>
      <w:r>
        <w:t>7) результаты специальных исследований;</w:t>
      </w:r>
    </w:p>
    <w:p w:rsidR="00000000" w:rsidRDefault="007F23D0">
      <w:pPr>
        <w:pStyle w:val="pj"/>
      </w:pPr>
      <w:r>
        <w:t>8) оценку экологических рисков (в количественном и качественном выражении);</w:t>
      </w:r>
    </w:p>
    <w:p w:rsidR="00000000" w:rsidRDefault="007F23D0">
      <w:pPr>
        <w:pStyle w:val="pj"/>
      </w:pPr>
      <w:r>
        <w:t>9) перечень рекомендаций по повышению экологической безопасности;</w:t>
      </w:r>
    </w:p>
    <w:p w:rsidR="00000000" w:rsidRDefault="007F23D0">
      <w:pPr>
        <w:pStyle w:val="pj"/>
      </w:pPr>
      <w:r>
        <w:t>10) выводы о степени безопасности аудируемого субъекта для окружающей сред</w:t>
      </w:r>
      <w:r>
        <w:t>ы, выявленных нарушениях, достоверности ведения документации и отчетности по охране окружающей среды.</w:t>
      </w:r>
    </w:p>
    <w:p w:rsidR="00000000" w:rsidRDefault="007F23D0">
      <w:pPr>
        <w:pStyle w:val="pj"/>
      </w:pPr>
      <w:r>
        <w:t>2. Форма отчета инициативного экологического аудита устанавливается договором на проведение экологического аудита.</w:t>
      </w:r>
    </w:p>
    <w:p w:rsidR="00000000" w:rsidRDefault="007F23D0">
      <w:pPr>
        <w:pStyle w:val="pj"/>
      </w:pPr>
      <w:r>
        <w:t>3. Отчет инициативного экологического а</w:t>
      </w:r>
      <w:r>
        <w:t>удита является конфиденциальным. Правом разглашения сведений, содержащихся в отчете инициативного экологического аудита, обладает только аудируемый субъект.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01" w:name="SUB860000"/>
      <w:bookmarkEnd w:id="101"/>
      <w:r>
        <w:rPr>
          <w:rStyle w:val="s1"/>
        </w:rPr>
        <w:t>Статья 86. Порядок рассмотрения отчета обязательного экологического аудита</w:t>
      </w:r>
    </w:p>
    <w:p w:rsidR="00000000" w:rsidRDefault="007F23D0">
      <w:pPr>
        <w:pStyle w:val="pj"/>
      </w:pPr>
      <w:r>
        <w:t>1. Экологический аудит</w:t>
      </w:r>
      <w:r>
        <w:t>орский отчет по результатам обязательного экологического аудита направляется экологическим аудитором или экологической аудиторской организацией одновременно в уполномоченный орган в области охраны окружающей среды и руководителю аудируемого субъекта.</w:t>
      </w:r>
    </w:p>
    <w:p w:rsidR="00000000" w:rsidRDefault="007F23D0">
      <w:pPr>
        <w:pStyle w:val="pj"/>
      </w:pPr>
      <w:r>
        <w:t>2. Ре</w:t>
      </w:r>
      <w:r>
        <w:t>зультаты обязательного экологического аудита используются аудируемым субъектом для принятия мер по соблюдению требований экологического законодательства Республики Казахстан, снижению негативных последствий деятельности для окружающей среды и предотвращени</w:t>
      </w:r>
      <w:r>
        <w:t>ю нанесения ущерба окружающей среде, обеспечению достоверности экологической отчетности.</w:t>
      </w:r>
    </w:p>
    <w:p w:rsidR="00000000" w:rsidRDefault="007F23D0">
      <w:pPr>
        <w:pStyle w:val="pj"/>
      </w:pPr>
      <w:r>
        <w:t>3. В случае выявления в ходе обязательного экологического аудита фактов недостоверности в экологической отчетности аудируемых субъектов аудируемый субъект должен не по</w:t>
      </w:r>
      <w:r>
        <w:t xml:space="preserve">зднее одного месяца со дня получения экологического аудиторского отчета привести свою отчетность в соответствие с рекомендациями экологического аудита, принять иные меры по соблюдению экологического законодательства Республики Казахстан и информировать об </w:t>
      </w:r>
      <w:r>
        <w:t>этом уполномоченный орган в области охраны окружающей среды.</w:t>
      </w:r>
    </w:p>
    <w:p w:rsidR="00000000" w:rsidRDefault="007F23D0">
      <w:pPr>
        <w:pStyle w:val="pj"/>
      </w:pPr>
      <w:r>
        <w:t>4. Уполномоченный орган в области охраны окружающей среды обязан рассмотреть экологический аудиторский отчет по результатам обязательного экологического аудита в месячный срок со дня его получени</w:t>
      </w:r>
      <w:r>
        <w:t>я.</w:t>
      </w:r>
    </w:p>
    <w:p w:rsidR="00000000" w:rsidRDefault="007F23D0">
      <w:pPr>
        <w:pStyle w:val="pj"/>
      </w:pPr>
      <w:r>
        <w:t>5. Результаты обязательного экологического аудита используются уполномоченным органом в области охраны окружающей среды для получения достоверной информации о соблюдении аудируемым субъектом экологических требований и нормативов качества окружающей сред</w:t>
      </w:r>
      <w:r>
        <w:t>ы.</w:t>
      </w:r>
    </w:p>
    <w:p w:rsidR="00000000" w:rsidRDefault="007F23D0">
      <w:pPr>
        <w:pStyle w:val="pj"/>
      </w:pPr>
      <w:r>
        <w:t>6. По результатам рассмотрения экологического аудиторского отчета обязательного экологического аудита уполномоченный орган в области охраны окружающей среды вправе:</w:t>
      </w:r>
    </w:p>
    <w:p w:rsidR="00000000" w:rsidRDefault="007F23D0">
      <w:pPr>
        <w:pStyle w:val="pj"/>
      </w:pPr>
      <w:r>
        <w:t>1) обратиться в суд с иском о приостановлении деятельности аудируемого субъекта;</w:t>
      </w:r>
    </w:p>
    <w:p w:rsidR="00000000" w:rsidRDefault="007F23D0">
      <w:pPr>
        <w:pStyle w:val="pji"/>
      </w:pPr>
      <w:r>
        <w:rPr>
          <w:rStyle w:val="s3"/>
        </w:rPr>
        <w:t>В подпу</w:t>
      </w:r>
      <w:r>
        <w:rPr>
          <w:rStyle w:val="s3"/>
        </w:rPr>
        <w:t xml:space="preserve">нкт 2 внесены изменения в соответствии с </w:t>
      </w:r>
      <w:hyperlink r:id="rId993" w:anchor="sub_id=8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04.12.08 г. № 97-IV (введен в действие с 1 января 2009 года) (</w:t>
      </w:r>
      <w:hyperlink r:id="rId994" w:anchor="sub_id=8606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2) внести изменения в условия экологического разрешения или обратиться в специально уполномоченные государственные органы с предложением об изменении условий договоров (контрактов) на использование и изъятие природн</w:t>
      </w:r>
      <w:r>
        <w:t>ых ресурсов, разрешений на эмиссии в окружающую среду и иных разрешений на природопользование;</w:t>
      </w:r>
    </w:p>
    <w:p w:rsidR="00000000" w:rsidRDefault="007F23D0">
      <w:pPr>
        <w:pStyle w:val="pj"/>
      </w:pPr>
      <w:r>
        <w:t>3) рекомендовать внести изменения в программу производственного экологического контроля.</w:t>
      </w:r>
    </w:p>
    <w:p w:rsidR="00000000" w:rsidRDefault="007F23D0">
      <w:pPr>
        <w:pStyle w:val="pj"/>
      </w:pPr>
      <w:r>
        <w:t>7. Споры, возникающие по экологическому аудиторскому отчету обязательног</w:t>
      </w:r>
      <w:r>
        <w:t xml:space="preserve">о экологического аудита, решаются в порядке, установленном </w:t>
      </w:r>
      <w:hyperlink r:id="rId995" w:anchor="sub_id=292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02" w:name="SUB870000"/>
      <w:bookmarkEnd w:id="102"/>
      <w:r>
        <w:rPr>
          <w:rStyle w:val="s3"/>
        </w:rPr>
        <w:t xml:space="preserve">Статья 87 изложена в редакции </w:t>
      </w:r>
      <w:hyperlink r:id="rId996" w:anchor="sub_id=31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997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998" w:anchor="sub_id=8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87. Экологический аудитор</w:t>
      </w:r>
    </w:p>
    <w:p w:rsidR="00000000" w:rsidRDefault="007F23D0">
      <w:pPr>
        <w:pStyle w:val="pj"/>
      </w:pPr>
      <w:r>
        <w:rPr>
          <w:rStyle w:val="s0"/>
        </w:rPr>
        <w:t xml:space="preserve">1. Экологическим аудитором является физическое лицо, осуществляющее независимую проверку хозяйственной и иной деятельности </w:t>
      </w:r>
      <w:r>
        <w:rPr>
          <w:rStyle w:val="s0"/>
        </w:rPr>
        <w:t>аудируемых субъектов, направленную на выявление, оценку экологических рисков и разработку рекомендаций по повышению уровня экологической безопасности их деятельности. Проверка хозяйственной и иной деятельности аудируемых субъектов I категории в соответстви</w:t>
      </w:r>
      <w:r>
        <w:rPr>
          <w:rStyle w:val="s0"/>
        </w:rPr>
        <w:t xml:space="preserve">и со </w:t>
      </w:r>
      <w:hyperlink w:anchor="sub400000" w:history="1">
        <w:r>
          <w:rPr>
            <w:rStyle w:val="a4"/>
            <w:color w:val="0000FF"/>
            <w:u w:val="single"/>
          </w:rPr>
          <w:t>статьей 40</w:t>
        </w:r>
      </w:hyperlink>
      <w:r>
        <w:rPr>
          <w:rStyle w:val="s0"/>
        </w:rPr>
        <w:t xml:space="preserve"> настоящего Кодекса осуществляется на основании лицензии на выполнение работ и оказание услуг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2. Экологический аудитор вправе осуществлять экологическую аудиторскую деятельно</w:t>
      </w:r>
      <w:r>
        <w:rPr>
          <w:rStyle w:val="s0"/>
        </w:rPr>
        <w:t>сть в качестве индивидуального предпринимателя или работника экологической аудиторской организации.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03" w:name="SUB880000"/>
      <w:bookmarkEnd w:id="103"/>
      <w:r>
        <w:rPr>
          <w:rStyle w:val="s1"/>
        </w:rPr>
        <w:t>Статья 88. Экологическая аудиторская организация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999" w:anchor="sub_id=31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00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1001" w:anchor="sub_id=88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Экологической аудиторской организацией является коммерческая организация, созданная в организационно-правовой форме </w:t>
      </w:r>
      <w:hyperlink r:id="rId1002" w:anchor="sub_id=60000" w:history="1">
        <w:r>
          <w:rPr>
            <w:rStyle w:val="a4"/>
            <w:color w:val="0000FF"/>
            <w:u w:val="single"/>
          </w:rPr>
          <w:t xml:space="preserve">товарищества </w:t>
        </w:r>
        <w:r>
          <w:rPr>
            <w:rStyle w:val="a4"/>
            <w:color w:val="0000FF"/>
            <w:u w:val="single"/>
          </w:rPr>
          <w:t>с ограниченной ответственностью</w:t>
        </w:r>
      </w:hyperlink>
      <w:r>
        <w:rPr>
          <w:rStyle w:val="s0"/>
        </w:rPr>
        <w:t>, осуществляющая независимую проверку хозяйственной и иной деятельности аудируемых субъектов, направленную на выявление и оценку экологической безопасности их деятельности. Проверка хозяйственной и иной деятельности аудируемы</w:t>
      </w:r>
      <w:r>
        <w:rPr>
          <w:rStyle w:val="s0"/>
        </w:rPr>
        <w:t xml:space="preserve">х субъектов I категории в соответствии со </w:t>
      </w:r>
      <w:hyperlink w:anchor="sub400000" w:history="1">
        <w:r>
          <w:rPr>
            <w:rStyle w:val="a4"/>
            <w:color w:val="0000FF"/>
            <w:u w:val="single"/>
          </w:rPr>
          <w:t>статьей 40</w:t>
        </w:r>
      </w:hyperlink>
      <w:r>
        <w:rPr>
          <w:rStyle w:val="s0"/>
        </w:rPr>
        <w:t xml:space="preserve"> настоящего Кодекса осуществляется на основании лицензии на выполнение работ и оказание услуг в области охраны окружающей среды.</w:t>
      </w:r>
    </w:p>
    <w:p w:rsidR="00000000" w:rsidRDefault="007F23D0">
      <w:pPr>
        <w:pStyle w:val="pj"/>
      </w:pPr>
      <w:r>
        <w:t>2. Иностранные экологические аудиторские организации могут осуществлять экологическую аудиторскую деятельность в Республике Казахстан только при образовании соответствующих экологических аудиторских организаций-резидентов Республики Казахстан.</w:t>
      </w:r>
    </w:p>
    <w:p w:rsidR="00000000" w:rsidRDefault="007F23D0">
      <w:pPr>
        <w:pStyle w:val="pj"/>
      </w:pPr>
      <w:r>
        <w:t>3. Численнос</w:t>
      </w:r>
      <w:r>
        <w:t>ть экологических аудиторов в составе экологической аудиторской организации должна составлять не менее трех человек.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04" w:name="SUB890000"/>
      <w:bookmarkEnd w:id="104"/>
      <w:r>
        <w:rPr>
          <w:rStyle w:val="s3"/>
        </w:rPr>
        <w:t xml:space="preserve">Статья 89 изложена в редакции </w:t>
      </w:r>
      <w:hyperlink r:id="rId1003" w:anchor="sub_id=33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</w:t>
      </w:r>
      <w:r>
        <w:rPr>
          <w:rStyle w:val="s3"/>
        </w:rPr>
        <w:t>505-IV (</w:t>
      </w:r>
      <w:hyperlink r:id="rId1004" w:anchor="sub_id=8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89. Палата экологических аудиторов</w:t>
      </w:r>
    </w:p>
    <w:p w:rsidR="00000000" w:rsidRDefault="007F23D0">
      <w:pPr>
        <w:pStyle w:val="pj"/>
      </w:pPr>
      <w:r>
        <w:t xml:space="preserve">1. </w:t>
      </w:r>
      <w:r>
        <w:rPr>
          <w:rStyle w:val="s0"/>
        </w:rPr>
        <w:t>Палата экологических аудиторов создается для защиты прав и представления законных интересов экологических аудиторов и экологических аудиторских организаций в государственных органах.</w:t>
      </w:r>
    </w:p>
    <w:p w:rsidR="00000000" w:rsidRDefault="007F23D0">
      <w:pPr>
        <w:pStyle w:val="pj"/>
      </w:pPr>
      <w:r>
        <w:rPr>
          <w:rStyle w:val="s0"/>
        </w:rPr>
        <w:t xml:space="preserve">Палата экологических аудиторов является </w:t>
      </w:r>
      <w:hyperlink r:id="rId1005" w:anchor="sub_id=170000" w:history="1">
        <w:r>
          <w:rPr>
            <w:rStyle w:val="a4"/>
            <w:color w:val="0000FF"/>
            <w:u w:val="single"/>
          </w:rPr>
          <w:t>некоммерческой</w:t>
        </w:r>
      </w:hyperlink>
      <w:r>
        <w:rPr>
          <w:rStyle w:val="s0"/>
        </w:rPr>
        <w:t>, независимой, профессиональной и самоуправляемой организацией, действующей на основании устава, утверждаемого на общем собрании ее членов, и финансируемой за счет членских взносов и иных исто</w:t>
      </w:r>
      <w:r>
        <w:rPr>
          <w:rStyle w:val="s0"/>
        </w:rPr>
        <w:t>чников, не запрещенных законодательством Республики Казахстан.</w:t>
      </w:r>
    </w:p>
    <w:p w:rsidR="00000000" w:rsidRDefault="007F23D0">
      <w:pPr>
        <w:pStyle w:val="pj"/>
      </w:pPr>
      <w:r>
        <w:t xml:space="preserve">2. </w:t>
      </w:r>
      <w:r>
        <w:rPr>
          <w:rStyle w:val="s0"/>
        </w:rPr>
        <w:t>Основными задачами палаты экологических аудиторов являются:</w:t>
      </w:r>
    </w:p>
    <w:p w:rsidR="00000000" w:rsidRDefault="007F23D0">
      <w:pPr>
        <w:pStyle w:val="pj"/>
      </w:pPr>
      <w:r>
        <w:rPr>
          <w:rStyle w:val="s0"/>
        </w:rPr>
        <w:t>1) материально-техническое, справочно-информационное и методическое обеспечение деятельности экологических аудиторов;</w:t>
      </w:r>
    </w:p>
    <w:p w:rsidR="00000000" w:rsidRDefault="007F23D0">
      <w:pPr>
        <w:pStyle w:val="pj"/>
      </w:pPr>
      <w:r>
        <w:rPr>
          <w:rStyle w:val="s0"/>
        </w:rPr>
        <w:t>2) организац</w:t>
      </w:r>
      <w:r>
        <w:rPr>
          <w:rStyle w:val="s0"/>
        </w:rPr>
        <w:t>ия профессионального контроля за осуществлением экологической аудиторской деятельности.</w:t>
      </w:r>
    </w:p>
    <w:p w:rsidR="00000000" w:rsidRDefault="007F23D0">
      <w:pPr>
        <w:pStyle w:val="pj"/>
      </w:pPr>
      <w:r>
        <w:rPr>
          <w:rStyle w:val="s0"/>
        </w:rPr>
        <w:t>3. Палата экологических аудиторов регулирует деятельность экологических аудиторов и экологических аудиторских организаций, разрабатывает на основе международной практик</w:t>
      </w:r>
      <w:r>
        <w:rPr>
          <w:rStyle w:val="s0"/>
        </w:rPr>
        <w:t>и стандарты экологического аудита в соответствии с законодательством Республики Казахстан.</w:t>
      </w:r>
    </w:p>
    <w:p w:rsidR="00000000" w:rsidRDefault="007F23D0">
      <w:pPr>
        <w:pStyle w:val="pj"/>
      </w:pPr>
      <w:r>
        <w:rPr>
          <w:rStyle w:val="s0"/>
        </w:rPr>
        <w:t>4. Членство экологических аудиторских организаций в палате экологических аудиторов является обязательным. Экологические аудиторы принимаются членами в случае осущест</w:t>
      </w:r>
      <w:r>
        <w:rPr>
          <w:rStyle w:val="s0"/>
        </w:rPr>
        <w:t>вления ими экологической аудиторской деятельности в качестве индивидуального предпринимателя.</w:t>
      </w:r>
    </w:p>
    <w:p w:rsidR="00000000" w:rsidRDefault="007F23D0">
      <w:pPr>
        <w:pStyle w:val="pj"/>
      </w:pPr>
      <w:r>
        <w:rPr>
          <w:rStyle w:val="s0"/>
        </w:rPr>
        <w:t>При наличии лицензии на выполнение работ и оказание услуг в области охраны окружающей среды в приеме в палату экологических аудиторов не может быть отказано.</w:t>
      </w:r>
    </w:p>
    <w:p w:rsidR="00000000" w:rsidRDefault="007F23D0">
      <w:pPr>
        <w:pStyle w:val="pj"/>
      </w:pPr>
      <w:bookmarkStart w:id="105" w:name="SUB890500"/>
      <w:bookmarkEnd w:id="105"/>
      <w:r>
        <w:rPr>
          <w:rStyle w:val="s0"/>
        </w:rPr>
        <w:t>5. И</w:t>
      </w:r>
      <w:r>
        <w:rPr>
          <w:rStyle w:val="s0"/>
        </w:rPr>
        <w:t>сключение из палаты экологических аудиторов производится в случаях:</w:t>
      </w:r>
    </w:p>
    <w:p w:rsidR="00000000" w:rsidRDefault="007F23D0">
      <w:pPr>
        <w:pStyle w:val="pj"/>
      </w:pPr>
      <w:r>
        <w:rPr>
          <w:rStyle w:val="s0"/>
        </w:rPr>
        <w:t>1) лишения или прекращения действия лицензии на выполнение работ и оказание услуг в области охраны окружающей среды;</w:t>
      </w:r>
    </w:p>
    <w:p w:rsidR="00000000" w:rsidRDefault="007F23D0">
      <w:pPr>
        <w:pStyle w:val="pj"/>
      </w:pPr>
      <w:r>
        <w:rPr>
          <w:rStyle w:val="s0"/>
        </w:rPr>
        <w:t>2) грубого либо неоднократного нарушения экологическим аудитором или эк</w:t>
      </w:r>
      <w:r>
        <w:rPr>
          <w:rStyle w:val="s0"/>
        </w:rPr>
        <w:t>ологической аудиторской организацией требований и норм экологического законодательства Республики Казахстан;</w:t>
      </w:r>
    </w:p>
    <w:p w:rsidR="00000000" w:rsidRDefault="007F23D0">
      <w:pPr>
        <w:pStyle w:val="pj"/>
      </w:pPr>
      <w:r>
        <w:rPr>
          <w:rStyle w:val="s0"/>
        </w:rPr>
        <w:t>3) обнаружившейся невозможности исполнения экологическим аудитором или экологической аудиторской организацией своих профессиональных обязанностей в</w:t>
      </w:r>
      <w:r>
        <w:rPr>
          <w:rStyle w:val="s0"/>
        </w:rPr>
        <w:t>следствие недостаточной квалификации;</w:t>
      </w:r>
    </w:p>
    <w:p w:rsidR="00000000" w:rsidRDefault="007F23D0">
      <w:pPr>
        <w:pStyle w:val="pj"/>
      </w:pPr>
      <w:r>
        <w:rPr>
          <w:rStyle w:val="s0"/>
        </w:rPr>
        <w:t>4) в иных случаях, предусмотренных учредительными документами палаты экологических аудиторов.</w:t>
      </w:r>
    </w:p>
    <w:p w:rsidR="00000000" w:rsidRDefault="007F23D0">
      <w:pPr>
        <w:pStyle w:val="pj"/>
      </w:pPr>
      <w:r>
        <w:rPr>
          <w:rStyle w:val="s0"/>
        </w:rPr>
        <w:t>6. Исключение экологического аудитора или экологической аудиторской организации по основаниям, предусмотренным подпунктами 2</w:t>
      </w:r>
      <w:r>
        <w:rPr>
          <w:rStyle w:val="s0"/>
        </w:rPr>
        <w:t xml:space="preserve">) и 3) </w:t>
      </w:r>
      <w:hyperlink w:anchor="sub890500" w:history="1">
        <w:r>
          <w:rPr>
            <w:rStyle w:val="a4"/>
            <w:color w:val="0000FF"/>
            <w:u w:val="single"/>
          </w:rPr>
          <w:t>пункта 5</w:t>
        </w:r>
      </w:hyperlink>
      <w:r>
        <w:rPr>
          <w:rStyle w:val="s0"/>
        </w:rPr>
        <w:t xml:space="preserve"> настоящей статьи, влечет за собой прекращение действия лицензии на занятие экологической аудиторской деятельностью, осуществляемое в судебном порядке по иску уполномоченного органа в области охраны окружающей</w:t>
      </w:r>
      <w:r>
        <w:rPr>
          <w:rStyle w:val="s0"/>
        </w:rPr>
        <w:t xml:space="preserve">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06" w:name="SUB900000"/>
      <w:bookmarkEnd w:id="106"/>
      <w:r>
        <w:rPr>
          <w:rStyle w:val="s1"/>
        </w:rPr>
        <w:t>Статья 90. Права экологических аудиторов и экологических аудиторских организаций</w:t>
      </w:r>
    </w:p>
    <w:p w:rsidR="00000000" w:rsidRDefault="007F23D0">
      <w:pPr>
        <w:pStyle w:val="pj"/>
      </w:pPr>
      <w:r>
        <w:t>Экологические аудиторы и экологические аудиторские организации вправе:</w:t>
      </w:r>
    </w:p>
    <w:p w:rsidR="00000000" w:rsidRDefault="007F23D0">
      <w:pPr>
        <w:pStyle w:val="pj"/>
      </w:pPr>
      <w:r>
        <w:t>1) самостоятельно определять методы проведения экологического аудита;</w:t>
      </w:r>
    </w:p>
    <w:p w:rsidR="00000000" w:rsidRDefault="007F23D0">
      <w:pPr>
        <w:pStyle w:val="pj"/>
      </w:pPr>
      <w:r>
        <w:t xml:space="preserve">2) получать и проверять </w:t>
      </w:r>
      <w:r>
        <w:t>документацию, необходимую для выполнения условий договора на проведение экологического аудита;</w:t>
      </w:r>
    </w:p>
    <w:p w:rsidR="00000000" w:rsidRDefault="007F23D0">
      <w:pPr>
        <w:pStyle w:val="pj"/>
      </w:pPr>
      <w:r>
        <w:t xml:space="preserve">3) привлекать на договорной основе к участию в проведении экологического аудита специалистов различного профиля, кроме лиц, указанных в </w:t>
      </w:r>
      <w:hyperlink w:anchor="sub920000" w:history="1">
        <w:r>
          <w:rPr>
            <w:rStyle w:val="a4"/>
            <w:color w:val="0000FF"/>
            <w:u w:val="single"/>
          </w:rPr>
          <w:t>статье 92</w:t>
        </w:r>
      </w:hyperlink>
      <w:r>
        <w:t xml:space="preserve"> настоящего Кодекса;</w:t>
      </w:r>
    </w:p>
    <w:p w:rsidR="00000000" w:rsidRDefault="007F23D0">
      <w:pPr>
        <w:pStyle w:val="pj"/>
      </w:pPr>
      <w:r>
        <w:t>4) отказаться от проведения экологического аудита либо выдачи экологического аудиторского отчета в случае нарушения аудируемым субъектом условий договора на проведение экологического аудита.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07" w:name="SUB910000"/>
      <w:bookmarkEnd w:id="107"/>
      <w:r>
        <w:rPr>
          <w:rStyle w:val="s1"/>
        </w:rPr>
        <w:t>Статья 91. Обязанности эко</w:t>
      </w:r>
      <w:r>
        <w:rPr>
          <w:rStyle w:val="s1"/>
        </w:rPr>
        <w:t>логических аудиторов и экологических аудиторских организаций</w:t>
      </w:r>
    </w:p>
    <w:p w:rsidR="00000000" w:rsidRDefault="007F23D0">
      <w:pPr>
        <w:pStyle w:val="pj"/>
      </w:pPr>
      <w:r>
        <w:t>Экологические аудиторы и экологические аудиторские организации обязаны:</w:t>
      </w:r>
    </w:p>
    <w:p w:rsidR="00000000" w:rsidRDefault="007F23D0">
      <w:pPr>
        <w:pStyle w:val="pj"/>
      </w:pPr>
      <w:r>
        <w:t xml:space="preserve">1) сообщать о невозможности проведения экологического аудита вследствие обстоятельств, указанных в </w:t>
      </w:r>
      <w:hyperlink w:anchor="sub920000" w:history="1">
        <w:r>
          <w:rPr>
            <w:rStyle w:val="a4"/>
            <w:color w:val="0000FF"/>
            <w:u w:val="single"/>
          </w:rPr>
          <w:t>статье 92</w:t>
        </w:r>
      </w:hyperlink>
      <w:r>
        <w:t xml:space="preserve"> настоящего Кодекса;</w:t>
      </w:r>
    </w:p>
    <w:p w:rsidR="00000000" w:rsidRDefault="007F23D0">
      <w:pPr>
        <w:pStyle w:val="pj"/>
      </w:pPr>
      <w:r>
        <w:t>2) обеспечивать сохранность документов, полученных от аудируемого субъекта, а также составленных в процессе проведения экологического аудита;</w:t>
      </w:r>
    </w:p>
    <w:p w:rsidR="00000000" w:rsidRDefault="007F23D0">
      <w:pPr>
        <w:pStyle w:val="pj"/>
      </w:pPr>
      <w:r>
        <w:t>3) сообщать аудируемому субъекту о выявленном в резу</w:t>
      </w:r>
      <w:r>
        <w:t>льтате экологического аудита несоответствии документов требованиям, установленным законодательством Республики Казахстан;</w:t>
      </w:r>
    </w:p>
    <w:p w:rsidR="00000000" w:rsidRDefault="007F23D0">
      <w:pPr>
        <w:pStyle w:val="pj"/>
      </w:pPr>
      <w:r>
        <w:t>4) соблюдать конфиденциальность экологических аудиторских отчетов, а также сведений, полученных при проведении экологического аудита и</w:t>
      </w:r>
      <w:r>
        <w:t xml:space="preserve"> составляющих предмет коммерческой или иной охраняемой законом тайны;</w:t>
      </w:r>
    </w:p>
    <w:p w:rsidR="00000000" w:rsidRDefault="007F23D0">
      <w:pPr>
        <w:pStyle w:val="pj"/>
      </w:pPr>
      <w:r>
        <w:t>5) сообщать в уполномоченный орган в области охраны окружающей среды о выявленных в результате обязательного экологического аудита нарушениях экологического законодательства Республики К</w:t>
      </w:r>
      <w:r>
        <w:t>азахстан;</w:t>
      </w:r>
    </w:p>
    <w:p w:rsidR="00000000" w:rsidRDefault="007F23D0">
      <w:pPr>
        <w:pStyle w:val="pj"/>
      </w:pPr>
      <w:r>
        <w:t>6) выполнять иные требования, вытекающие из обязательств по договору на проведение экологического аудита.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08" w:name="SUB920000"/>
      <w:bookmarkEnd w:id="108"/>
      <w:r>
        <w:rPr>
          <w:rStyle w:val="s1"/>
        </w:rPr>
        <w:t>Статья 92. Ограничение права на проведение экологического аудита</w:t>
      </w:r>
    </w:p>
    <w:p w:rsidR="00000000" w:rsidRDefault="007F23D0">
      <w:pPr>
        <w:pStyle w:val="pj"/>
      </w:pPr>
      <w:r>
        <w:t>Запрещается проведение экологического аудита экологической аудиторской ор</w:t>
      </w:r>
      <w:r>
        <w:t>ганизацией или экологическим аудитором:</w:t>
      </w:r>
    </w:p>
    <w:p w:rsidR="00000000" w:rsidRDefault="007F23D0">
      <w:pPr>
        <w:pStyle w:val="pj"/>
      </w:pPr>
      <w:r>
        <w:t>1) заказчиков, чьим участником, кредитором является данная экологическая аудиторская организация или экологический аудитор;</w:t>
      </w:r>
    </w:p>
    <w:p w:rsidR="00000000" w:rsidRDefault="007F23D0">
      <w:pPr>
        <w:pStyle w:val="pj"/>
      </w:pPr>
      <w:r>
        <w:t>2) исполнители которого состоят в трудовых отношениях или являются близкими родственниками и</w:t>
      </w:r>
      <w:r>
        <w:t>ли свойственниками должностных лиц аудируемого субъекта, а также акционера (участника), владеющего десятью и более процентами акций (или долями участия в уставном капитале) аудируемого субъекта;</w:t>
      </w:r>
    </w:p>
    <w:p w:rsidR="00000000" w:rsidRDefault="007F23D0">
      <w:pPr>
        <w:pStyle w:val="pj"/>
      </w:pPr>
      <w:r>
        <w:t>3) исполнители которого имеют личные имущественные интересы в</w:t>
      </w:r>
      <w:r>
        <w:t xml:space="preserve"> аудируемом субъекте;</w:t>
      </w:r>
    </w:p>
    <w:p w:rsidR="00000000" w:rsidRDefault="007F23D0">
      <w:pPr>
        <w:pStyle w:val="pj"/>
      </w:pPr>
      <w:r>
        <w:t>4) если у экологической аудиторской организации или экологического аудитора имеются денежные обязательства перед аудируемым субъектом или у аудируемого субъекта перед ними, за исключением обязательств по проведению экологического ауди</w:t>
      </w:r>
      <w:r>
        <w:t>та.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09" w:name="SUB930000"/>
      <w:bookmarkEnd w:id="109"/>
      <w:r>
        <w:rPr>
          <w:rStyle w:val="s1"/>
        </w:rPr>
        <w:t>Статья 93. Права и обязанности аудируемого субъекта</w:t>
      </w:r>
    </w:p>
    <w:p w:rsidR="00000000" w:rsidRDefault="007F23D0">
      <w:pPr>
        <w:pStyle w:val="pj"/>
      </w:pPr>
      <w:r>
        <w:t>1. Аудируемый субъект вправе:</w:t>
      </w:r>
    </w:p>
    <w:p w:rsidR="00000000" w:rsidRDefault="007F23D0">
      <w:pPr>
        <w:pStyle w:val="pj"/>
      </w:pPr>
      <w:r>
        <w:t>1) самостоятельно принимать решение о выборе экологического аудитора или экологической аудиторской организации;</w:t>
      </w:r>
    </w:p>
    <w:p w:rsidR="00000000" w:rsidRDefault="007F23D0">
      <w:pPr>
        <w:pStyle w:val="pj"/>
      </w:pPr>
      <w:r>
        <w:t>2) получать от экологического аудитора или экологической</w:t>
      </w:r>
      <w:r>
        <w:t xml:space="preserve"> аудиторской организации исчерпывающую информацию о требованиях законодательства Республики Казахстан, касающихся проведения экологического аудита;</w:t>
      </w:r>
    </w:p>
    <w:p w:rsidR="00000000" w:rsidRDefault="007F23D0">
      <w:pPr>
        <w:pStyle w:val="pj"/>
      </w:pPr>
      <w:r>
        <w:t>3) знакомиться с нормативными правовыми актами, на которых основываются замечания и выводы экологического ау</w:t>
      </w:r>
      <w:r>
        <w:t>дитора или экологической аудиторской организации;</w:t>
      </w:r>
    </w:p>
    <w:p w:rsidR="00000000" w:rsidRDefault="007F23D0">
      <w:pPr>
        <w:pStyle w:val="pj"/>
      </w:pPr>
      <w:r>
        <w:t>4) получать от экологического аудитора или экологической аудиторской организации рекомендации, информацию о выявленном несоответствии законодательству Республики Казахстан экологической отчетности и иных до</w:t>
      </w:r>
      <w:r>
        <w:t>кументов;</w:t>
      </w:r>
    </w:p>
    <w:p w:rsidR="00000000" w:rsidRDefault="007F23D0">
      <w:pPr>
        <w:pStyle w:val="pj"/>
      </w:pPr>
      <w:r>
        <w:t>5) отказаться от услуг экологического аудитора или экологической аудиторской организации в случае нарушения ими условий договора на проведение экологического аудита.</w:t>
      </w:r>
    </w:p>
    <w:p w:rsidR="00000000" w:rsidRDefault="007F23D0">
      <w:pPr>
        <w:pStyle w:val="pj"/>
      </w:pPr>
      <w:r>
        <w:t>2. Аудируемый субъект обязан:</w:t>
      </w:r>
    </w:p>
    <w:p w:rsidR="00000000" w:rsidRDefault="007F23D0">
      <w:pPr>
        <w:pStyle w:val="pj"/>
      </w:pPr>
      <w:r>
        <w:t>1) организовать проведение обязательного экологиче</w:t>
      </w:r>
      <w:r>
        <w:t>ского аудита;</w:t>
      </w:r>
    </w:p>
    <w:p w:rsidR="00000000" w:rsidRDefault="007F23D0">
      <w:pPr>
        <w:pStyle w:val="pj"/>
      </w:pPr>
      <w:r>
        <w:t>2) создавать условия экологическому аудитору или экологической аудиторской организации для своевременного и качественного проведения экологического аудита;</w:t>
      </w:r>
    </w:p>
    <w:p w:rsidR="00000000" w:rsidRDefault="007F23D0">
      <w:pPr>
        <w:pStyle w:val="pj"/>
      </w:pPr>
      <w:r>
        <w:t>3) предоставлять полную и достоверную документацию и иную информацию, необходимую экол</w:t>
      </w:r>
      <w:r>
        <w:t>огическому аудитору или экологической аудиторской организации для проведения экологического аудита, давать разъяснения в устной или письменной форме;</w:t>
      </w:r>
    </w:p>
    <w:p w:rsidR="00000000" w:rsidRDefault="007F23D0">
      <w:pPr>
        <w:pStyle w:val="pj"/>
      </w:pPr>
      <w:r>
        <w:t>4) представлять достоверную отчетность о воздействии на окружающую среду и иные документы, необходимые для</w:t>
      </w:r>
      <w:r>
        <w:t xml:space="preserve"> проведения экологического аудита;</w:t>
      </w:r>
    </w:p>
    <w:p w:rsidR="00000000" w:rsidRDefault="007F23D0">
      <w:pPr>
        <w:pStyle w:val="pj"/>
      </w:pPr>
      <w:r>
        <w:t>5) не ограничивать деятельность экологического аудитора или экологической аудиторской организации, если иное не предусмотрено договором на проведение экологического аудита;</w:t>
      </w:r>
    </w:p>
    <w:p w:rsidR="00000000" w:rsidRDefault="007F23D0">
      <w:pPr>
        <w:pStyle w:val="pj"/>
      </w:pPr>
      <w:r>
        <w:t>6) направлять по требованию экологического аудит</w:t>
      </w:r>
      <w:r>
        <w:t>ора или экологической аудиторской организации письменный запрос от своего имени в адрес третьих лиц для получения необходимой информации;</w:t>
      </w:r>
    </w:p>
    <w:p w:rsidR="00000000" w:rsidRDefault="007F23D0">
      <w:pPr>
        <w:pStyle w:val="pj"/>
      </w:pPr>
      <w:r>
        <w:t>7) обеспечить оплату услуг экологических аудиторов или экологической аудиторской организации;</w:t>
      </w:r>
    </w:p>
    <w:p w:rsidR="00000000" w:rsidRDefault="007F23D0">
      <w:pPr>
        <w:pStyle w:val="pj"/>
      </w:pPr>
      <w:r>
        <w:t>8) выполнять иные требования, вытекающие из обязательств по договору на проведение экологического аудита.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10" w:name="SUB940000"/>
      <w:bookmarkEnd w:id="110"/>
      <w:r>
        <w:rPr>
          <w:rStyle w:val="s1"/>
        </w:rPr>
        <w:t>Статья 94. Аудит систем экологического менеджмента</w:t>
      </w:r>
    </w:p>
    <w:p w:rsidR="00000000" w:rsidRDefault="007F23D0">
      <w:pPr>
        <w:pStyle w:val="pj"/>
      </w:pPr>
      <w:r>
        <w:t>1. Аудит систем экологического менеджмента является инициативным.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006" w:anchor="sub_id=9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1007" w:anchor="sub_id=94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По</w:t>
      </w:r>
      <w:r>
        <w:rPr>
          <w:rStyle w:val="s0"/>
        </w:rPr>
        <w:t xml:space="preserve"> результатам аудита систем экологического менеджмента физические и юридические лица могут получить документ, подтверждающий соответствие внедренной системы управления охраной окружающей среды международным стандартам в соответствии с законодательством Респ</w:t>
      </w:r>
      <w:r>
        <w:rPr>
          <w:rStyle w:val="s0"/>
        </w:rPr>
        <w:t>ублики Казахстан в области технического регулирования.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11" w:name="SUB94010000"/>
      <w:bookmarkEnd w:id="111"/>
      <w:r>
        <w:rPr>
          <w:rStyle w:val="s3"/>
        </w:rPr>
        <w:t xml:space="preserve">Кодекс дополнен главой 9-1 в соответствии с </w:t>
      </w:r>
      <w:hyperlink r:id="rId1008" w:anchor="sub_id=33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c"/>
      </w:pPr>
      <w:r>
        <w:rPr>
          <w:rStyle w:val="s1"/>
        </w:rPr>
        <w:t>Глава 9-1. Государственное регулирование в сфере выбросов и поглощений парниковых газов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94-1. Основные положения государственного регулирования в сфере выбросов и поглощений парниковых газов</w:t>
      </w:r>
    </w:p>
    <w:p w:rsidR="00000000" w:rsidRDefault="007F23D0">
      <w:pPr>
        <w:pStyle w:val="pj"/>
      </w:pPr>
      <w:r>
        <w:rPr>
          <w:rStyle w:val="s0"/>
        </w:rPr>
        <w:t>Государственное регулирование в сфере выбросов и поглоще</w:t>
      </w:r>
      <w:r>
        <w:rPr>
          <w:rStyle w:val="s0"/>
        </w:rPr>
        <w:t>ний парниковых газов включает в себя:</w:t>
      </w:r>
    </w:p>
    <w:p w:rsidR="00000000" w:rsidRDefault="007F23D0">
      <w:pPr>
        <w:pStyle w:val="pji"/>
      </w:pPr>
      <w:r>
        <w:rPr>
          <w:rStyle w:val="s3"/>
        </w:rPr>
        <w:t xml:space="preserve">Подпункт 1 изложен в редакции </w:t>
      </w:r>
      <w:hyperlink r:id="rId1009" w:anchor="sub_id=94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010" w:anchor="sub_id=94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1) распределение квот на выбросы парниковых газов операторам установок;</w:t>
      </w:r>
    </w:p>
    <w:p w:rsidR="00000000" w:rsidRDefault="007F23D0">
      <w:pPr>
        <w:pStyle w:val="pj"/>
      </w:pPr>
      <w:r>
        <w:rPr>
          <w:rStyle w:val="s0"/>
        </w:rPr>
        <w:t>2) установление рыночных механизмов сокращения выбросов и поглощения парниковых газов;</w:t>
      </w:r>
    </w:p>
    <w:p w:rsidR="00000000" w:rsidRDefault="007F23D0">
      <w:pPr>
        <w:pStyle w:val="pji"/>
      </w:pPr>
      <w:r>
        <w:rPr>
          <w:rStyle w:val="s3"/>
        </w:rPr>
        <w:t xml:space="preserve">Подпункт 3 изложен в редакции </w:t>
      </w:r>
      <w:hyperlink r:id="rId1011" w:anchor="sub_id=94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012" w:anchor="sub_id=94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3) администрирование операторов установок.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112" w:name="SUB94020000"/>
      <w:bookmarkEnd w:id="112"/>
      <w:r>
        <w:rPr>
          <w:rStyle w:val="s3"/>
        </w:rPr>
        <w:t xml:space="preserve">Действие статьи 94-2 было </w:t>
      </w:r>
      <w:hyperlink w:anchor="sub3241100" w:history="1">
        <w:r>
          <w:rPr>
            <w:rStyle w:val="a4"/>
            <w:i/>
            <w:iCs/>
            <w:color w:val="0000FF"/>
            <w:u w:val="single"/>
          </w:rPr>
          <w:t>приостановлено</w:t>
        </w:r>
      </w:hyperlink>
      <w:r>
        <w:rPr>
          <w:rStyle w:val="s3"/>
        </w:rPr>
        <w:t xml:space="preserve"> до 1 января 2018 года</w:t>
      </w:r>
    </w:p>
    <w:p w:rsidR="00000000" w:rsidRDefault="007F23D0">
      <w:pPr>
        <w:pStyle w:val="pji"/>
      </w:pPr>
      <w:r>
        <w:rPr>
          <w:rStyle w:val="s3"/>
        </w:rPr>
        <w:t xml:space="preserve">Статья 94-2 изложена в редакции </w:t>
      </w:r>
      <w:hyperlink r:id="rId1013" w:anchor="sub_id=94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014" w:anchor="sub_id=940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 (пункты 1 - 3, 5 - 8 </w:t>
      </w:r>
      <w:hyperlink r:id="rId1015" w:anchor="sub_id=20000" w:history="1">
        <w:r>
          <w:rPr>
            <w:rStyle w:val="a4"/>
            <w:i/>
            <w:iCs/>
            <w:color w:val="0000FF"/>
            <w:u w:val="single"/>
          </w:rPr>
          <w:t>введены в действие</w:t>
        </w:r>
      </w:hyperlink>
      <w:r>
        <w:rPr>
          <w:rStyle w:val="s3"/>
        </w:rPr>
        <w:t xml:space="preserve"> с 1 января 2018 года)</w:t>
      </w:r>
    </w:p>
    <w:p w:rsidR="00000000" w:rsidRDefault="007F23D0">
      <w:pPr>
        <w:pStyle w:val="pji"/>
      </w:pPr>
      <w:r>
        <w:rPr>
          <w:rStyle w:val="s3"/>
        </w:rPr>
        <w:t>Квоты на выбросы парниковых газов, распределенные и вы</w:t>
      </w:r>
      <w:r>
        <w:rPr>
          <w:rStyle w:val="s3"/>
        </w:rPr>
        <w:t xml:space="preserve">данные в соответствии с </w:t>
      </w:r>
      <w:hyperlink r:id="rId1016" w:anchor="sub_id=94020200" w:history="1">
        <w:r>
          <w:rPr>
            <w:rStyle w:val="a4"/>
            <w:i/>
            <w:iCs/>
            <w:color w:val="0000FF"/>
            <w:u w:val="single"/>
          </w:rPr>
          <w:t>пунктом 2 статьи 94-2</w:t>
        </w:r>
      </w:hyperlink>
      <w:r>
        <w:rPr>
          <w:rStyle w:val="s3"/>
        </w:rPr>
        <w:t xml:space="preserve"> были </w:t>
      </w:r>
      <w:hyperlink w:anchor="sub3240000" w:history="1">
        <w:r>
          <w:rPr>
            <w:rStyle w:val="a4"/>
            <w:i/>
            <w:iCs/>
            <w:color w:val="0000FF"/>
            <w:u w:val="single"/>
          </w:rPr>
          <w:t>приостановлены</w:t>
        </w:r>
      </w:hyperlink>
      <w:r>
        <w:rPr>
          <w:rStyle w:val="s3"/>
        </w:rPr>
        <w:t xml:space="preserve"> до 1 января 2018 года</w:t>
      </w:r>
    </w:p>
    <w:p w:rsidR="00000000" w:rsidRDefault="007F23D0">
      <w:pPr>
        <w:pStyle w:val="pj"/>
      </w:pPr>
      <w:r>
        <w:rPr>
          <w:rStyle w:val="s1"/>
        </w:rPr>
        <w:t>Статья 94-2. Квоты на выбросы парниковых газов</w:t>
      </w:r>
    </w:p>
    <w:p w:rsidR="00000000" w:rsidRDefault="007F23D0">
      <w:pPr>
        <w:pStyle w:val="pj"/>
      </w:pPr>
      <w:r>
        <w:rPr>
          <w:rStyle w:val="s0"/>
        </w:rPr>
        <w:t>1. Запрещается эксплуатация установки без получения квот на выбросы парниковых газов оператором установки, выбросы которой превышают эквивалент двадцати тысяч тонн двуокиси углерода в год, в следующих регулируемых сферах деятельности: нефтегазовой, электро</w:t>
      </w:r>
      <w:r>
        <w:rPr>
          <w:rStyle w:val="s0"/>
        </w:rPr>
        <w:t>энергетической, горнодобывающей, металлургической, химической, обрабатывающей в части производства стройматериалов: цемента, извести, гипса и кирпича.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1017" w:anchor="sub_id=100" w:history="1">
        <w:r>
          <w:rPr>
            <w:rStyle w:val="a4"/>
            <w:i/>
            <w:iCs/>
            <w:color w:val="0000FF"/>
            <w:u w:val="single"/>
          </w:rPr>
          <w:t>Методику</w:t>
        </w:r>
      </w:hyperlink>
      <w:r>
        <w:rPr>
          <w:rStyle w:val="s3"/>
        </w:rPr>
        <w:t xml:space="preserve"> распределен</w:t>
      </w:r>
      <w:r>
        <w:rPr>
          <w:rStyle w:val="s3"/>
        </w:rPr>
        <w:t>ия квот из резерва объема квот Национального плана распределения квот на выбросы парниковых газов.</w:t>
      </w:r>
    </w:p>
    <w:p w:rsidR="00000000" w:rsidRDefault="007F23D0">
      <w:pPr>
        <w:pStyle w:val="pj"/>
      </w:pPr>
      <w:bookmarkStart w:id="113" w:name="SUB94020200"/>
      <w:bookmarkEnd w:id="113"/>
      <w:r>
        <w:rPr>
          <w:rStyle w:val="s0"/>
        </w:rPr>
        <w:t>2. Квота на выбросы парниковых газов зачисляется на счет оператора установки в Государственном реестре углеродных единиц в соответствии с объемами, указанным</w:t>
      </w:r>
      <w:r>
        <w:rPr>
          <w:rStyle w:val="s0"/>
        </w:rPr>
        <w:t xml:space="preserve">и в </w:t>
      </w:r>
      <w:hyperlink r:id="rId1018" w:history="1">
        <w:r>
          <w:rPr>
            <w:rStyle w:val="a4"/>
            <w:color w:val="0000FF"/>
            <w:u w:val="single"/>
          </w:rPr>
          <w:t>Национальном плане</w:t>
        </w:r>
      </w:hyperlink>
      <w:r>
        <w:rPr>
          <w:rStyle w:val="s0"/>
        </w:rPr>
        <w:t xml:space="preserve"> распределения квот на выбросы парниковых газов, в течение десяти рабочих дней со дня его вступления в силу.</w:t>
      </w:r>
    </w:p>
    <w:p w:rsidR="00000000" w:rsidRDefault="007F23D0">
      <w:pPr>
        <w:pStyle w:val="pj"/>
      </w:pPr>
      <w:r>
        <w:rPr>
          <w:rStyle w:val="s0"/>
        </w:rPr>
        <w:t>3. Оператор установки до первого апреля первого года действи</w:t>
      </w:r>
      <w:r>
        <w:rPr>
          <w:rStyle w:val="s0"/>
        </w:rPr>
        <w:t xml:space="preserve">я Национального плана распределения квот на выбросы парниковых газов, утвержденного на соответствующий период, предоставляет валидированный план мониторинга выбросов парниковых газов и верифицированный </w:t>
      </w:r>
      <w:hyperlink r:id="rId1019" w:history="1">
        <w:r>
          <w:rPr>
            <w:rStyle w:val="a4"/>
            <w:color w:val="0000FF"/>
            <w:u w:val="single"/>
          </w:rPr>
          <w:t>паспорт установки</w:t>
        </w:r>
      </w:hyperlink>
      <w:r>
        <w:rPr>
          <w:rStyle w:val="s0"/>
        </w:rPr>
        <w:t xml:space="preserve"> в уполномоченный орган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В случае непредоставления плана мониторинга выбросов парниковых газов и паспорта установки в установленный настоящим пунктом срок счет оператора установки подлежит блоки</w:t>
      </w:r>
      <w:r>
        <w:rPr>
          <w:rStyle w:val="s0"/>
        </w:rPr>
        <w:t>рованию до представления требуемых документов.</w:t>
      </w:r>
    </w:p>
    <w:p w:rsidR="00000000" w:rsidRDefault="007F23D0">
      <w:pPr>
        <w:pStyle w:val="pj"/>
      </w:pPr>
      <w:r>
        <w:rPr>
          <w:rStyle w:val="s0"/>
        </w:rPr>
        <w:t>4. Оператор установки до первого апреля текущего года обязан представить верифицированный отчет об инвентаризации парниковых газов за предыдущий год в уполномоченный орган в области охраны окружающей среды или</w:t>
      </w:r>
      <w:r>
        <w:rPr>
          <w:rStyle w:val="s0"/>
        </w:rPr>
        <w:t xml:space="preserve"> заполнить электронную форму отчета в системе Государственного кадастра источников выбросов и поглощений парниковых газов в соответствии с </w:t>
      </w:r>
      <w:hyperlink r:id="rId1020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ведения государственного кадастра источник</w:t>
      </w:r>
      <w:r>
        <w:rPr>
          <w:rStyle w:val="s0"/>
        </w:rPr>
        <w:t>ов выбросов и поглощений парниковых газов.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021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14 марта 2018 года на вопрос от 27 февраля 2018 года № 486512 (dialog.egov.kz) «О предоставлении верифицированного отчета об инвентаризации парниковых газов операторам установки»</w:t>
      </w:r>
    </w:p>
    <w:p w:rsidR="00000000" w:rsidRDefault="007F23D0">
      <w:pPr>
        <w:pStyle w:val="pj"/>
      </w:pPr>
      <w:r>
        <w:rPr>
          <w:rStyle w:val="s0"/>
        </w:rPr>
        <w:t xml:space="preserve">5. Оператору установки запрещается превышать квоту </w:t>
      </w:r>
      <w:r>
        <w:rPr>
          <w:rStyle w:val="s0"/>
        </w:rPr>
        <w:t xml:space="preserve">на выбросы парниковых газов, установленную в Национальном плане распределения квот на выбросы парниковых газов, утвержденного на соответствующий период, а также полученную в случаях, предусмотренных </w:t>
      </w:r>
      <w:hyperlink w:anchor="sub94040000" w:history="1">
        <w:r>
          <w:rPr>
            <w:rStyle w:val="a4"/>
            <w:color w:val="0000FF"/>
            <w:u w:val="single"/>
          </w:rPr>
          <w:t>пунктом 1 статьи 94-4</w:t>
        </w:r>
      </w:hyperlink>
      <w:r>
        <w:rPr>
          <w:rStyle w:val="s0"/>
        </w:rPr>
        <w:t xml:space="preserve"> н</w:t>
      </w:r>
      <w:r>
        <w:rPr>
          <w:rStyle w:val="s0"/>
        </w:rPr>
        <w:t>астоящего Кодекса.</w:t>
      </w:r>
    </w:p>
    <w:p w:rsidR="00000000" w:rsidRDefault="007F23D0">
      <w:pPr>
        <w:pStyle w:val="pj"/>
      </w:pPr>
      <w:r>
        <w:rPr>
          <w:rStyle w:val="s0"/>
        </w:rPr>
        <w:t>Оператор установки вправе самостоятельно распределить имеющиеся квоты между своими установками, включенными в Национальный план распределения квот на выбросы парниковых газов, утвержденный на соответствующий период.</w:t>
      </w:r>
    </w:p>
    <w:p w:rsidR="00000000" w:rsidRDefault="007F23D0">
      <w:pPr>
        <w:pStyle w:val="pj"/>
      </w:pPr>
      <w:r>
        <w:rPr>
          <w:rStyle w:val="s0"/>
        </w:rPr>
        <w:t>6. Оператор установки</w:t>
      </w:r>
      <w:r>
        <w:rPr>
          <w:rStyle w:val="s0"/>
        </w:rPr>
        <w:t xml:space="preserve"> вправе продать или купить единицы квот, за исключением квот, выданных в соответствии с </w:t>
      </w:r>
      <w:hyperlink w:anchor="sub94040000" w:history="1">
        <w:r>
          <w:rPr>
            <w:rStyle w:val="a4"/>
            <w:color w:val="0000FF"/>
            <w:u w:val="single"/>
          </w:rPr>
          <w:t>пунктом 1 статьи 94-4</w:t>
        </w:r>
      </w:hyperlink>
      <w:r>
        <w:rPr>
          <w:rStyle w:val="s0"/>
        </w:rPr>
        <w:t xml:space="preserve"> настоящего Кодекса.</w:t>
      </w:r>
    </w:p>
    <w:p w:rsidR="00000000" w:rsidRDefault="007F23D0">
      <w:pPr>
        <w:pStyle w:val="pj"/>
      </w:pPr>
      <w:r>
        <w:rPr>
          <w:rStyle w:val="s0"/>
        </w:rPr>
        <w:t>7. Контроль за соблюдением пункта 1 настоящей статьи осуществляется только в отношении устан</w:t>
      </w:r>
      <w:r>
        <w:rPr>
          <w:rStyle w:val="s0"/>
        </w:rPr>
        <w:t>овок, включенных в Национальный план распределения квот на выбросы парниковых газов, утвержденный на соответствующий период, и установок субъектов администрирования, выбросы которых в период действия Национального плана распределения квот на выбросы парник</w:t>
      </w:r>
      <w:r>
        <w:rPr>
          <w:rStyle w:val="s0"/>
        </w:rPr>
        <w:t>овых газов превышают эквивалент двадцати тысяч тонн двуокиси углерода в год.</w:t>
      </w:r>
    </w:p>
    <w:p w:rsidR="00000000" w:rsidRDefault="007F23D0">
      <w:pPr>
        <w:pStyle w:val="pj"/>
      </w:pPr>
      <w:r>
        <w:rPr>
          <w:rStyle w:val="s0"/>
        </w:rPr>
        <w:t xml:space="preserve">8. Квоты на выбросы парниковых газов, выданные на период действия Национального плана распределения квот на выбросы парниковых газов, подлежат погашению в соответствии с </w:t>
      </w:r>
      <w:hyperlink r:id="rId1022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выдачи, изменения и погашения квот на выбросы парниковых газов.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bookmarkStart w:id="114" w:name="SUB94030000"/>
      <w:bookmarkEnd w:id="114"/>
      <w:r>
        <w:rPr>
          <w:rStyle w:val="s1"/>
        </w:rPr>
        <w:t xml:space="preserve">Статья 94-3. </w:t>
      </w:r>
      <w:r>
        <w:rPr>
          <w:rStyle w:val="s0"/>
        </w:rPr>
        <w:t xml:space="preserve">Исключена в соответствии с </w:t>
      </w:r>
      <w:hyperlink r:id="rId1023" w:anchor="sub_id=943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08.04.16 г. № 491-V </w:t>
      </w:r>
      <w:r>
        <w:rPr>
          <w:rStyle w:val="s3"/>
        </w:rPr>
        <w:t>(</w:t>
      </w:r>
      <w:hyperlink r:id="rId1024" w:anchor="sub_id=9403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115" w:name="SUB94040000"/>
      <w:bookmarkEnd w:id="115"/>
      <w:r>
        <w:rPr>
          <w:rStyle w:val="s3"/>
        </w:rPr>
        <w:t xml:space="preserve">Действие статьи 94-4 было </w:t>
      </w:r>
      <w:hyperlink w:anchor="sub3241100" w:history="1">
        <w:r>
          <w:rPr>
            <w:rStyle w:val="a4"/>
            <w:i/>
            <w:iCs/>
            <w:color w:val="0000FF"/>
            <w:u w:val="single"/>
          </w:rPr>
          <w:t>приостановлено</w:t>
        </w:r>
      </w:hyperlink>
      <w:r>
        <w:rPr>
          <w:rStyle w:val="s3"/>
        </w:rPr>
        <w:t xml:space="preserve"> до 1 января 2018 года</w:t>
      </w:r>
    </w:p>
    <w:p w:rsidR="00000000" w:rsidRDefault="007F23D0">
      <w:pPr>
        <w:pStyle w:val="pji"/>
      </w:pPr>
      <w:r>
        <w:rPr>
          <w:rStyle w:val="s3"/>
        </w:rPr>
        <w:t xml:space="preserve">Статья 94-4 изложена </w:t>
      </w:r>
      <w:r>
        <w:rPr>
          <w:rStyle w:val="s3"/>
        </w:rPr>
        <w:t xml:space="preserve">в редакции </w:t>
      </w:r>
      <w:hyperlink r:id="rId1025" w:anchor="sub_id=94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(введено в действие с 1 января 2018 г.) (</w:t>
      </w:r>
      <w:hyperlink r:id="rId1026" w:anchor="sub_id=94040000" w:history="1">
        <w:r>
          <w:rPr>
            <w:rStyle w:val="a4"/>
            <w:i/>
            <w:iCs/>
            <w:color w:val="0000FF"/>
            <w:u w:val="single"/>
          </w:rPr>
          <w:t xml:space="preserve">см. </w:t>
        </w:r>
        <w:r>
          <w:rPr>
            <w:rStyle w:val="a4"/>
            <w:i/>
            <w:iCs/>
            <w:color w:val="0000FF"/>
            <w:u w:val="single"/>
          </w:rPr>
          <w:t>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94-4. Изменение квот на выбросы парниковых газов</w:t>
      </w:r>
    </w:p>
    <w:p w:rsidR="00000000" w:rsidRDefault="007F23D0">
      <w:pPr>
        <w:pStyle w:val="pj"/>
      </w:pPr>
      <w:r>
        <w:rPr>
          <w:rStyle w:val="s0"/>
        </w:rPr>
        <w:t xml:space="preserve">1. Оператор установки в случаях увеличения мощности установки и (или) введения нового стационарного источника выбросов парниковых газов от начала года разработки и периода действия </w:t>
      </w:r>
      <w:hyperlink r:id="rId1027" w:history="1">
        <w:r>
          <w:rPr>
            <w:rStyle w:val="a4"/>
            <w:color w:val="0000FF"/>
            <w:u w:val="single"/>
          </w:rPr>
          <w:t>Национального плана</w:t>
        </w:r>
      </w:hyperlink>
      <w:r>
        <w:rPr>
          <w:rStyle w:val="s0"/>
        </w:rPr>
        <w:t xml:space="preserve"> распределения квот на выбросы парниковых газов, утвержденного на соответствующий период, обращается в уполномоченный орган в области охраны окружающей среды для получения дополни</w:t>
      </w:r>
      <w:r>
        <w:rPr>
          <w:rStyle w:val="s0"/>
        </w:rPr>
        <w:t>тельного объема квот на выбросы парниковых газов.</w:t>
      </w:r>
    </w:p>
    <w:p w:rsidR="00000000" w:rsidRDefault="007F23D0">
      <w:pPr>
        <w:pStyle w:val="pj"/>
      </w:pPr>
      <w:r>
        <w:rPr>
          <w:rStyle w:val="s0"/>
        </w:rPr>
        <w:t>2. В случае смены оператора установки, его наименования либо организационно-правовой формы уполномоченный орган в области охраны окружающей среды в течение пяти рабочих дней со дня обращения заявителя на ос</w:t>
      </w:r>
      <w:r>
        <w:rPr>
          <w:rStyle w:val="s0"/>
        </w:rPr>
        <w:t>нове подтверждающих документов уведомляет подведомственную организацию по регулированию выбросов парниковых газов уполномоченного органа в области охраны окружающей среды о внесении соответствующих изменений.</w:t>
      </w:r>
    </w:p>
    <w:p w:rsidR="00000000" w:rsidRDefault="007F23D0">
      <w:pPr>
        <w:pStyle w:val="pj"/>
      </w:pPr>
      <w:r>
        <w:rPr>
          <w:rStyle w:val="s0"/>
        </w:rPr>
        <w:t>Подведомственная организация по регулированию в</w:t>
      </w:r>
      <w:r>
        <w:rPr>
          <w:rStyle w:val="s0"/>
        </w:rPr>
        <w:t>ыбросов парниковых газов уполномоченного органа в области охраны окружающей среды в течение пяти рабочих дней вносит соответствующие изменения.</w:t>
      </w:r>
    </w:p>
    <w:p w:rsidR="00000000" w:rsidRDefault="007F23D0">
      <w:pPr>
        <w:pStyle w:val="pj"/>
      </w:pPr>
      <w:r>
        <w:rPr>
          <w:rStyle w:val="s0"/>
        </w:rPr>
        <w:t>Обязательства по выбросам парниковых газов переносятся на нового оператора установки.</w:t>
      </w:r>
    </w:p>
    <w:p w:rsidR="00000000" w:rsidRDefault="007F23D0">
      <w:pPr>
        <w:pStyle w:val="pj"/>
      </w:pPr>
      <w:r>
        <w:rPr>
          <w:rStyle w:val="s0"/>
        </w:rPr>
        <w:t>3. В случае ликвидации опе</w:t>
      </w:r>
      <w:r>
        <w:rPr>
          <w:rStyle w:val="s0"/>
        </w:rPr>
        <w:t>ратора установки неиспользованный объем квот на выбросы парниковых газов переходит в резерв объема квот Национального плана распределения квот на выбросы парниковых газов.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1028" w:anchor="sub_id=100" w:history="1">
        <w:r>
          <w:rPr>
            <w:rStyle w:val="a4"/>
            <w:i/>
            <w:iCs/>
            <w:color w:val="0000FF"/>
            <w:u w:val="single"/>
          </w:rPr>
          <w:t>Методику</w:t>
        </w:r>
      </w:hyperlink>
      <w:r>
        <w:rPr>
          <w:rStyle w:val="s3"/>
        </w:rPr>
        <w:t xml:space="preserve"> распределения квот из резерва объема квот Национального плана распределения квот на выбросы парниковых газов.</w:t>
      </w:r>
    </w:p>
    <w:p w:rsidR="00000000" w:rsidRDefault="007F23D0">
      <w:pPr>
        <w:pStyle w:val="pj"/>
      </w:pPr>
      <w:r>
        <w:rPr>
          <w:rStyle w:val="s0"/>
        </w:rPr>
        <w:t>4. Порядок</w:t>
      </w:r>
      <w:r>
        <w:rPr>
          <w:rStyle w:val="s19"/>
        </w:rPr>
        <w:t xml:space="preserve"> </w:t>
      </w:r>
      <w:r>
        <w:rPr>
          <w:rStyle w:val="s0"/>
        </w:rPr>
        <w:t xml:space="preserve">изменения квот на выбросы парниковых газов определяется </w:t>
      </w:r>
      <w:hyperlink r:id="rId1029" w:history="1">
        <w:r>
          <w:rPr>
            <w:rStyle w:val="a4"/>
            <w:color w:val="0000FF"/>
            <w:u w:val="single"/>
          </w:rPr>
          <w:t>Прав</w:t>
        </w:r>
        <w:r>
          <w:rPr>
            <w:rStyle w:val="a4"/>
            <w:color w:val="0000FF"/>
            <w:u w:val="single"/>
          </w:rPr>
          <w:t>илами</w:t>
        </w:r>
      </w:hyperlink>
      <w:r>
        <w:rPr>
          <w:rStyle w:val="s0"/>
        </w:rPr>
        <w:t xml:space="preserve"> выдачи, изменения и погашения квот на выбросы парниковых газов.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116" w:name="SUB94050000"/>
      <w:bookmarkEnd w:id="116"/>
      <w:r>
        <w:rPr>
          <w:rStyle w:val="s3"/>
        </w:rPr>
        <w:t xml:space="preserve">Статья 94-5 изложена в редакции </w:t>
      </w:r>
      <w:hyperlink r:id="rId1030" w:anchor="sub_id=94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031" w:anchor="sub_id=940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Квоты на выбросы парниковых газов, распределенные и выданные в соответствии со статьей 94-5 </w:t>
      </w:r>
      <w:hyperlink w:anchor="sub3240000" w:history="1">
        <w:r>
          <w:rPr>
            <w:rStyle w:val="a4"/>
            <w:i/>
            <w:iCs/>
            <w:color w:val="0000FF"/>
            <w:u w:val="single"/>
          </w:rPr>
          <w:t>приостановлены</w:t>
        </w:r>
      </w:hyperlink>
      <w:r>
        <w:rPr>
          <w:rStyle w:val="s3"/>
        </w:rPr>
        <w:t xml:space="preserve"> до 1 января 20</w:t>
      </w:r>
      <w:r>
        <w:rPr>
          <w:rStyle w:val="s3"/>
        </w:rPr>
        <w:t>18 года</w:t>
      </w:r>
    </w:p>
    <w:p w:rsidR="00000000" w:rsidRDefault="007F23D0">
      <w:pPr>
        <w:pStyle w:val="pj"/>
      </w:pPr>
      <w:r>
        <w:rPr>
          <w:rStyle w:val="s1"/>
        </w:rPr>
        <w:t>Статья 94-5. Национальный план распределения квот на выбросы парниковых газов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032" w:anchor="sub_id=9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05.04.17 г. № 56-VI (</w:t>
      </w:r>
      <w:hyperlink r:id="rId1033" w:anchor="sub_id=940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</w:t>
      </w:r>
      <w:hyperlink r:id="rId1034" w:anchor="sub_id=100" w:history="1">
        <w:r>
          <w:rPr>
            <w:rStyle w:val="a4"/>
            <w:color w:val="0000FF"/>
            <w:u w:val="single"/>
          </w:rPr>
          <w:t>Национальный план</w:t>
        </w:r>
      </w:hyperlink>
      <w:r>
        <w:rPr>
          <w:rStyle w:val="s0"/>
        </w:rPr>
        <w:t xml:space="preserve"> распределения квот на выбросы парниковых газов обеспечивает со</w:t>
      </w:r>
      <w:r>
        <w:rPr>
          <w:rStyle w:val="s0"/>
        </w:rPr>
        <w:t>блюдение обязательств по сокращению выбросов парниковых газов.</w:t>
      </w:r>
    </w:p>
    <w:p w:rsidR="00000000" w:rsidRDefault="007F23D0">
      <w:pPr>
        <w:pStyle w:val="pj"/>
      </w:pPr>
      <w:r>
        <w:rPr>
          <w:rStyle w:val="s0"/>
        </w:rPr>
        <w:t xml:space="preserve">Национальный план распределения квот на выбросы парниковых газов разрабатывается в соответствии с </w:t>
      </w:r>
      <w:hyperlink r:id="rId1035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распределения квот н</w:t>
      </w:r>
      <w:r>
        <w:rPr>
          <w:rStyle w:val="s0"/>
        </w:rPr>
        <w:t xml:space="preserve">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 </w:t>
      </w:r>
      <w:r>
        <w:t>на соответствующий период, определяемый уполномоченным органом в области охраны окружающей среды</w:t>
      </w:r>
      <w:r>
        <w:rPr>
          <w:rStyle w:val="s0"/>
        </w:rPr>
        <w:t>.</w:t>
      </w:r>
    </w:p>
    <w:p w:rsidR="00000000" w:rsidRDefault="007F23D0">
      <w:pPr>
        <w:pStyle w:val="pj"/>
      </w:pPr>
      <w:r>
        <w:rPr>
          <w:rStyle w:val="s0"/>
        </w:rPr>
        <w:t>2. В Национальном плане распределения квот на выбросы парниковых газов устанавливаются общий объем квот на выбросы парниковых газов по регулируемым сферам деятельности и перечень установок с распределенными для них объемами квот на выбросы парниковых газов</w:t>
      </w:r>
      <w:r>
        <w:rPr>
          <w:rStyle w:val="s0"/>
        </w:rPr>
        <w:t>.</w:t>
      </w:r>
    </w:p>
    <w:p w:rsidR="00000000" w:rsidRDefault="007F23D0">
      <w:pPr>
        <w:pStyle w:val="pj"/>
      </w:pPr>
      <w:r>
        <w:rPr>
          <w:rStyle w:val="s0"/>
        </w:rPr>
        <w:t>3. Национальный план распределения квот на выбросы парниковых газов содержит резерв объема квот, предназначенный для:</w:t>
      </w:r>
    </w:p>
    <w:p w:rsidR="00000000" w:rsidRDefault="007F23D0">
      <w:pPr>
        <w:pStyle w:val="pj"/>
      </w:pPr>
      <w:r>
        <w:rPr>
          <w:rStyle w:val="s0"/>
        </w:rPr>
        <w:t>1) распределения квот на выбросы парниковых газов для новых установок;</w:t>
      </w:r>
    </w:p>
    <w:p w:rsidR="00000000" w:rsidRDefault="007F23D0">
      <w:pPr>
        <w:pStyle w:val="pj"/>
      </w:pPr>
      <w:r>
        <w:rPr>
          <w:rStyle w:val="s0"/>
        </w:rPr>
        <w:t xml:space="preserve">2) выдачи дополнительных квот в случаях, предусмотренных </w:t>
      </w:r>
      <w:hyperlink w:anchor="sub94040000" w:history="1">
        <w:r>
          <w:rPr>
            <w:rStyle w:val="a4"/>
            <w:color w:val="0000FF"/>
            <w:u w:val="single"/>
          </w:rPr>
          <w:t>пунктом 1 статьи 94-4</w:t>
        </w:r>
      </w:hyperlink>
      <w:r>
        <w:rPr>
          <w:rStyle w:val="s0"/>
        </w:rPr>
        <w:t xml:space="preserve"> настоящего Кодекса;</w:t>
      </w:r>
    </w:p>
    <w:p w:rsidR="00000000" w:rsidRDefault="007F23D0">
      <w:pPr>
        <w:pStyle w:val="pj"/>
      </w:pPr>
      <w:r>
        <w:rPr>
          <w:rStyle w:val="s0"/>
        </w:rPr>
        <w:t>3) распределения квот на выбросы парниковых газов для установок субъектов администрирования, эксплуатация которых в период действия Национального плана распределения квот на выброс</w:t>
      </w:r>
      <w:r>
        <w:rPr>
          <w:rStyle w:val="s0"/>
        </w:rPr>
        <w:t xml:space="preserve">ы парниковых газов подпадает под требования </w:t>
      </w:r>
      <w:hyperlink w:anchor="sub94020000" w:history="1">
        <w:r>
          <w:rPr>
            <w:rStyle w:val="a4"/>
            <w:color w:val="0000FF"/>
            <w:u w:val="single"/>
          </w:rPr>
          <w:t>пункта 1 статьи 94-2</w:t>
        </w:r>
      </w:hyperlink>
      <w:r>
        <w:rPr>
          <w:rStyle w:val="s0"/>
        </w:rPr>
        <w:t xml:space="preserve"> настоящего Кодекса;</w:t>
      </w:r>
    </w:p>
    <w:p w:rsidR="00000000" w:rsidRDefault="007F23D0">
      <w:pPr>
        <w:pStyle w:val="pj"/>
      </w:pPr>
      <w:r>
        <w:rPr>
          <w:rStyle w:val="s0"/>
        </w:rPr>
        <w:t>4) выдачи углеродных единиц для внутренних проектов по сокращению выбросов парниковых газов и (или) увеличению поглощения парниковых газо</w:t>
      </w:r>
      <w:r>
        <w:rPr>
          <w:rStyle w:val="s0"/>
        </w:rPr>
        <w:t>в;</w:t>
      </w:r>
    </w:p>
    <w:p w:rsidR="00000000" w:rsidRDefault="007F23D0">
      <w:pPr>
        <w:pStyle w:val="pj"/>
      </w:pPr>
      <w:r>
        <w:rPr>
          <w:rStyle w:val="s0"/>
        </w:rPr>
        <w:t>5) продажи квот на условиях аукциона.</w:t>
      </w:r>
    </w:p>
    <w:p w:rsidR="00000000" w:rsidRDefault="007F23D0">
      <w:pPr>
        <w:pStyle w:val="pj"/>
      </w:pPr>
      <w:r>
        <w:rPr>
          <w:rStyle w:val="s0"/>
        </w:rPr>
        <w:t xml:space="preserve">4. Порядок включения установок в Национальный план распределения квот на выбросы парниковых газов и исключения из него осуществляется в соответствии с </w:t>
      </w:r>
      <w:hyperlink r:id="rId1036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газов.</w:t>
      </w:r>
    </w:p>
    <w:p w:rsidR="00000000" w:rsidRDefault="007F23D0">
      <w:pPr>
        <w:pStyle w:val="pj"/>
      </w:pPr>
      <w:r>
        <w:rPr>
          <w:rStyle w:val="s0"/>
        </w:rPr>
        <w:t>5. Управление резервом объема квот осуществляет уполномоченный орган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Резерв объема квот, указанный в подпункте 5) пункта 3 настоящей статьи, передается подведомственной организации по регулированию выбросов парниковых газ</w:t>
      </w:r>
      <w:r>
        <w:rPr>
          <w:rStyle w:val="s0"/>
        </w:rPr>
        <w:t>ов уполномоченного органа в области охраны окружающей среды для организации продажи.</w:t>
      </w:r>
    </w:p>
    <w:p w:rsidR="00000000" w:rsidRDefault="007F23D0">
      <w:pPr>
        <w:pStyle w:val="pj"/>
      </w:pPr>
      <w:r>
        <w:rPr>
          <w:rStyle w:val="s0"/>
        </w:rPr>
        <w:t>Средства от продажи квот парниковых газов из резерва поступают в доход государственного бюджета.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117" w:name="SUB94060000"/>
      <w:bookmarkEnd w:id="117"/>
      <w:r>
        <w:rPr>
          <w:rStyle w:val="s3"/>
        </w:rPr>
        <w:t xml:space="preserve">Статья 94-6 изложена в редакции </w:t>
      </w:r>
      <w:hyperlink r:id="rId1037" w:anchor="sub_id=94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038" w:anchor="sub_id=940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94-6. Субъекты администрирования</w:t>
      </w:r>
    </w:p>
    <w:p w:rsidR="00000000" w:rsidRDefault="007F23D0">
      <w:pPr>
        <w:pStyle w:val="pj"/>
      </w:pPr>
      <w:r>
        <w:rPr>
          <w:rStyle w:val="s0"/>
        </w:rPr>
        <w:t>1. Субъектом администрирования является</w:t>
      </w:r>
      <w:r>
        <w:rPr>
          <w:rStyle w:val="s0"/>
        </w:rPr>
        <w:t xml:space="preserve"> оператор установки, объем выбросов парниковых газов которой составляет от десяти до двадцати тысяч тонн эквивалента двуокиси углерода в год, в следующих регулируемых сферах деятельности: нефтегазовой, электроэнергетической, горнодобывающей, металлургическ</w:t>
      </w:r>
      <w:r>
        <w:rPr>
          <w:rStyle w:val="s0"/>
        </w:rPr>
        <w:t>ой, химической, обрабатывающей в части производства стройматериалов: цемента, извести, гипса и кирпича.</w:t>
      </w:r>
    </w:p>
    <w:p w:rsidR="00000000" w:rsidRDefault="007F23D0">
      <w:pPr>
        <w:pStyle w:val="pj"/>
      </w:pPr>
      <w:r>
        <w:rPr>
          <w:rStyle w:val="s0"/>
        </w:rPr>
        <w:t xml:space="preserve">2. На субъектов администрирования не распространяется действие </w:t>
      </w:r>
      <w:hyperlink w:anchor="sub94020000" w:history="1">
        <w:r>
          <w:rPr>
            <w:rStyle w:val="a4"/>
            <w:color w:val="0000FF"/>
            <w:u w:val="single"/>
          </w:rPr>
          <w:t>статей 94-2</w:t>
        </w:r>
      </w:hyperlink>
      <w:r>
        <w:rPr>
          <w:rStyle w:val="s0"/>
        </w:rPr>
        <w:t xml:space="preserve">, </w:t>
      </w:r>
      <w:hyperlink w:anchor="sub94040000" w:history="1">
        <w:r>
          <w:rPr>
            <w:rStyle w:val="a4"/>
            <w:color w:val="0000FF"/>
            <w:u w:val="single"/>
          </w:rPr>
          <w:t>94-4</w:t>
        </w:r>
      </w:hyperlink>
      <w:r>
        <w:rPr>
          <w:rStyle w:val="s0"/>
        </w:rPr>
        <w:t xml:space="preserve"> и </w:t>
      </w:r>
      <w:hyperlink w:anchor="sub94110000" w:history="1">
        <w:r>
          <w:rPr>
            <w:rStyle w:val="a4"/>
            <w:color w:val="0000FF"/>
            <w:u w:val="single"/>
          </w:rPr>
          <w:t>94-11</w:t>
        </w:r>
      </w:hyperlink>
      <w:r>
        <w:rPr>
          <w:rStyle w:val="s0"/>
        </w:rPr>
        <w:t xml:space="preserve"> настоящего Кодекса в части процедур, осуществляемых субъектами распределения квот на выбросы парниковых газов, за исключением случаев, предусмотренных пунктами 3 и 4 настоящей статьи.</w:t>
      </w:r>
    </w:p>
    <w:p w:rsidR="00000000" w:rsidRDefault="007F23D0">
      <w:pPr>
        <w:pStyle w:val="pj"/>
      </w:pPr>
      <w:r>
        <w:rPr>
          <w:rStyle w:val="s0"/>
        </w:rPr>
        <w:t>3. Субъекты администрирования в с</w:t>
      </w:r>
      <w:r>
        <w:rPr>
          <w:rStyle w:val="s0"/>
        </w:rPr>
        <w:t>рок до первого апреля текущего года представляют отчет об инвентаризации парниковых газов за предыдущий год в уполномоченный орган в области охраны окружающей среды или заполняют электронную форму отчета в системе Государственного кадастра источников выбро</w:t>
      </w:r>
      <w:r>
        <w:rPr>
          <w:rStyle w:val="s0"/>
        </w:rPr>
        <w:t xml:space="preserve">сов и поглощений парниковых газов в соответствии с </w:t>
      </w:r>
      <w:hyperlink r:id="rId1039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ведения государственного кадастра источников выбросов и поглощений парниковых газов.</w:t>
      </w:r>
    </w:p>
    <w:p w:rsidR="00000000" w:rsidRDefault="007F23D0">
      <w:pPr>
        <w:pStyle w:val="pj"/>
      </w:pPr>
      <w:r>
        <w:rPr>
          <w:rStyle w:val="s0"/>
        </w:rPr>
        <w:t>Отчеты об инвентаризации парниковых газов суб</w:t>
      </w:r>
      <w:r>
        <w:rPr>
          <w:rStyle w:val="s0"/>
        </w:rPr>
        <w:t>ъектов администрирования не подлежат верификации.</w:t>
      </w:r>
    </w:p>
    <w:p w:rsidR="00000000" w:rsidRDefault="007F23D0">
      <w:pPr>
        <w:pStyle w:val="pj"/>
      </w:pPr>
      <w:r>
        <w:rPr>
          <w:rStyle w:val="s0"/>
        </w:rPr>
        <w:t xml:space="preserve">4. Участие субъектов администрирования в реализации проектных механизмов в сфере регулирования выбросов и поглощений парниковых газов осуществляется в соответствии с </w:t>
      </w:r>
      <w:hyperlink r:id="rId1040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реализации проектных механизмов в сфере регулирования выбросов и поглощений парниковых газов.</w:t>
      </w:r>
    </w:p>
    <w:p w:rsidR="00000000" w:rsidRDefault="007F23D0">
      <w:pPr>
        <w:pStyle w:val="pj"/>
      </w:pPr>
      <w:r>
        <w:rPr>
          <w:rStyle w:val="s0"/>
        </w:rPr>
        <w:t>5. Установки субъектов администрирования, эксплуатация которых в период действия Национального плана распределения квот на выбр</w:t>
      </w:r>
      <w:r>
        <w:rPr>
          <w:rStyle w:val="s0"/>
        </w:rPr>
        <w:t xml:space="preserve">осы парниковых газов подпадает под требования пункта 1 статьи 94-2 настоящего Кодекса, подлежат квотированию в соответствии с </w:t>
      </w:r>
      <w:hyperlink r:id="rId1041" w:anchor="sub_id=100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выдачи, изменения и погашения квот на в</w:t>
      </w:r>
      <w:r>
        <w:rPr>
          <w:rStyle w:val="s0"/>
        </w:rPr>
        <w:t>ыбросы парниковых газов.</w:t>
      </w:r>
    </w:p>
    <w:p w:rsidR="00000000" w:rsidRDefault="007F23D0">
      <w:pPr>
        <w:pStyle w:val="pj"/>
      </w:pPr>
      <w:r>
        <w:rPr>
          <w:rStyle w:val="s0"/>
        </w:rPr>
        <w:t>6. Уполномоченный орган в области охраны окружающей среды осуществляет контроль за объемом выбросов парниковых газов субъектов администрирования.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18" w:name="SUB94070000"/>
      <w:bookmarkEnd w:id="118"/>
      <w:r>
        <w:rPr>
          <w:rStyle w:val="s3"/>
        </w:rPr>
        <w:t xml:space="preserve">Действие статьи 94-7 было </w:t>
      </w:r>
      <w:hyperlink w:anchor="sub3241100" w:history="1">
        <w:r>
          <w:rPr>
            <w:rStyle w:val="a4"/>
            <w:i/>
            <w:iCs/>
            <w:color w:val="0000FF"/>
            <w:u w:val="single"/>
          </w:rPr>
          <w:t>приостановлено</w:t>
        </w:r>
      </w:hyperlink>
      <w:r>
        <w:rPr>
          <w:rStyle w:val="s3"/>
        </w:rPr>
        <w:t xml:space="preserve"> до 1 янва</w:t>
      </w:r>
      <w:r>
        <w:rPr>
          <w:rStyle w:val="s3"/>
        </w:rPr>
        <w:t>ря 2018 года</w:t>
      </w:r>
    </w:p>
    <w:p w:rsidR="00000000" w:rsidRDefault="007F23D0">
      <w:pPr>
        <w:pStyle w:val="pji"/>
      </w:pPr>
      <w:r>
        <w:rPr>
          <w:rStyle w:val="s3"/>
        </w:rPr>
        <w:t xml:space="preserve">Статья 94-7 изложена в редакции </w:t>
      </w:r>
      <w:hyperlink r:id="rId1042" w:anchor="sub_id=94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(введено в действие с 1 января 2018 г.) (</w:t>
      </w:r>
      <w:hyperlink r:id="rId1043" w:anchor="sub_id=940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94-7. Рыночный механизм сокращения выбросов и поглощения парниковых газов</w:t>
      </w:r>
    </w:p>
    <w:p w:rsidR="00000000" w:rsidRDefault="007F23D0">
      <w:pPr>
        <w:pStyle w:val="pj"/>
      </w:pPr>
      <w:r>
        <w:rPr>
          <w:rStyle w:val="s0"/>
        </w:rPr>
        <w:t>1. Рыночный механизм сокращения выбросов и поглощения парниковых газов вк</w:t>
      </w:r>
      <w:r>
        <w:rPr>
          <w:rStyle w:val="s0"/>
        </w:rPr>
        <w:t>лючает в себя:</w:t>
      </w:r>
    </w:p>
    <w:p w:rsidR="00000000" w:rsidRDefault="007F23D0">
      <w:pPr>
        <w:pStyle w:val="pj"/>
      </w:pPr>
      <w:r>
        <w:rPr>
          <w:rStyle w:val="s0"/>
        </w:rPr>
        <w:t xml:space="preserve">1) </w:t>
      </w:r>
      <w:hyperlink r:id="rId1044" w:history="1">
        <w:r>
          <w:rPr>
            <w:rStyle w:val="a4"/>
            <w:color w:val="0000FF"/>
            <w:u w:val="single"/>
          </w:rPr>
          <w:t>торговлю единицами квот</w:t>
        </w:r>
      </w:hyperlink>
      <w:r>
        <w:rPr>
          <w:rStyle w:val="s0"/>
        </w:rPr>
        <w:t xml:space="preserve"> на выбросы парниковых газов, единицами внутреннего сокращения выбросов;</w:t>
      </w:r>
    </w:p>
    <w:p w:rsidR="00000000" w:rsidRDefault="007F23D0">
      <w:pPr>
        <w:pStyle w:val="pj"/>
      </w:pPr>
      <w:r>
        <w:rPr>
          <w:rStyle w:val="s0"/>
        </w:rPr>
        <w:t>2) торговлю единицами поглощения парниковых газов, единицами сертифицированно</w:t>
      </w:r>
      <w:r>
        <w:rPr>
          <w:rStyle w:val="s0"/>
        </w:rPr>
        <w:t>го сокращения выбросов, единицами сокращения выбросов;</w:t>
      </w:r>
    </w:p>
    <w:p w:rsidR="00000000" w:rsidRDefault="007F23D0">
      <w:pPr>
        <w:pStyle w:val="pj"/>
      </w:pPr>
      <w:r>
        <w:rPr>
          <w:rStyle w:val="s0"/>
        </w:rPr>
        <w:t>3) международную торговлю единицами установленного количества между странами, имеющими ограничения и (или) сокращения выбросов парниковых газов, и их юридическими лицами.</w:t>
      </w:r>
    </w:p>
    <w:p w:rsidR="00000000" w:rsidRDefault="007F23D0">
      <w:pPr>
        <w:pStyle w:val="pj"/>
      </w:pPr>
      <w:r>
        <w:rPr>
          <w:rStyle w:val="s0"/>
        </w:rPr>
        <w:t>2. Продажу и покупку углеродны</w:t>
      </w:r>
      <w:r>
        <w:rPr>
          <w:rStyle w:val="s0"/>
        </w:rPr>
        <w:t>х единиц осуществляют:</w:t>
      </w:r>
    </w:p>
    <w:p w:rsidR="00000000" w:rsidRDefault="007F23D0">
      <w:pPr>
        <w:pStyle w:val="pj"/>
      </w:pPr>
      <w:r>
        <w:rPr>
          <w:rStyle w:val="s0"/>
        </w:rPr>
        <w:t>операторы установок;</w:t>
      </w:r>
    </w:p>
    <w:p w:rsidR="00000000" w:rsidRDefault="007F23D0">
      <w:pPr>
        <w:pStyle w:val="pj"/>
      </w:pPr>
      <w:r>
        <w:rPr>
          <w:rStyle w:val="s0"/>
        </w:rPr>
        <w:t xml:space="preserve">физические и юридические лица, участвующие </w:t>
      </w:r>
      <w:hyperlink r:id="rId1045" w:history="1">
        <w:r>
          <w:rPr>
            <w:rStyle w:val="a4"/>
            <w:color w:val="0000FF"/>
            <w:u w:val="single"/>
          </w:rPr>
          <w:t>в реализации проектных механизмов в сфере регулирования выбросов и поглощений парниковых газов</w:t>
        </w:r>
      </w:hyperlink>
      <w:r>
        <w:rPr>
          <w:rStyle w:val="s0"/>
        </w:rPr>
        <w:t>;</w:t>
      </w:r>
    </w:p>
    <w:p w:rsidR="00000000" w:rsidRDefault="007F23D0">
      <w:pPr>
        <w:pStyle w:val="pj"/>
      </w:pPr>
      <w:r>
        <w:rPr>
          <w:rStyle w:val="s0"/>
        </w:rPr>
        <w:t>подведомственная организация по регулированию выбросов парниковых газов уполномоченного органа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3. Реализация единиц квот, единиц поглощения парниковых газов, единиц сертифицированного сокращения выбросов, единиц сокращени</w:t>
      </w:r>
      <w:r>
        <w:rPr>
          <w:rStyle w:val="s0"/>
        </w:rPr>
        <w:t>я выбросов, единиц внутреннего сокращения выбросов производится на товарных биржах в соответствии с законодательством Республики Казахстан.</w:t>
      </w:r>
    </w:p>
    <w:p w:rsidR="00000000" w:rsidRDefault="007F23D0">
      <w:pPr>
        <w:pStyle w:val="pj"/>
      </w:pPr>
      <w:r>
        <w:rPr>
          <w:rStyle w:val="s0"/>
        </w:rPr>
        <w:t>Оператор установки вправе реализовать квоты путем прямой продажи (покупки) по договору купли-продажи по цене не ниже</w:t>
      </w:r>
      <w:r>
        <w:rPr>
          <w:rStyle w:val="s0"/>
        </w:rPr>
        <w:t xml:space="preserve"> уровня биржевой котировки квоты на день совершения сделки.</w:t>
      </w:r>
    </w:p>
    <w:p w:rsidR="00000000" w:rsidRDefault="007F23D0">
      <w:pPr>
        <w:pStyle w:val="pj"/>
      </w:pPr>
      <w:r>
        <w:rPr>
          <w:rStyle w:val="s0"/>
        </w:rPr>
        <w:t>В течение пяти рабочих дней со дня совершения сделки оператор установки обязан представить сведения по итогам проведения прямой продажи-покупки квот в уполномоченный орган в области охраны окружаю</w:t>
      </w:r>
      <w:r>
        <w:rPr>
          <w:rStyle w:val="s0"/>
        </w:rPr>
        <w:t>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19" w:name="SUB94080000"/>
      <w:bookmarkEnd w:id="119"/>
      <w:r>
        <w:rPr>
          <w:rStyle w:val="s3"/>
        </w:rPr>
        <w:t xml:space="preserve">В статью 94-8 внесены изменения в соответствии с </w:t>
      </w:r>
      <w:hyperlink r:id="rId1046" w:anchor="sub_id=94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 (</w:t>
      </w:r>
      <w:hyperlink r:id="rId1047" w:anchor="sub_id=940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94-8. Независимый поставщик информации</w:t>
      </w:r>
    </w:p>
    <w:p w:rsidR="00000000" w:rsidRDefault="007F23D0">
      <w:pPr>
        <w:pStyle w:val="pj"/>
      </w:pPr>
      <w:r>
        <w:rPr>
          <w:rStyle w:val="s0"/>
        </w:rPr>
        <w:t>Основной задачей независимых поставщиков информации является предоставление консультационных услуг, а также содействие операторам установок по управлению выбросами парниковых газов, в то</w:t>
      </w:r>
      <w:r>
        <w:rPr>
          <w:rStyle w:val="s0"/>
        </w:rPr>
        <w:t xml:space="preserve">м числе по </w:t>
      </w:r>
      <w:hyperlink r:id="rId1048" w:history="1">
        <w:r>
          <w:rPr>
            <w:rStyle w:val="a4"/>
            <w:color w:val="0000FF"/>
            <w:u w:val="single"/>
          </w:rPr>
          <w:t>реализации проектных механизмов в сфере регулирования выбросов и поглощений парниковых газов</w:t>
        </w:r>
      </w:hyperlink>
      <w:r>
        <w:rPr>
          <w:rStyle w:val="s0"/>
        </w:rPr>
        <w:t>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120" w:name="SUB94090000"/>
      <w:bookmarkEnd w:id="120"/>
      <w:r>
        <w:rPr>
          <w:rStyle w:val="s3"/>
        </w:rPr>
        <w:t xml:space="preserve">Действие статьи 94-9 было </w:t>
      </w:r>
      <w:hyperlink w:anchor="sub3241100" w:history="1">
        <w:r>
          <w:rPr>
            <w:rStyle w:val="a4"/>
            <w:i/>
            <w:iCs/>
            <w:color w:val="0000FF"/>
            <w:u w:val="single"/>
          </w:rPr>
          <w:t>приостановлено</w:t>
        </w:r>
      </w:hyperlink>
      <w:r>
        <w:rPr>
          <w:rStyle w:val="s3"/>
        </w:rPr>
        <w:t xml:space="preserve"> до 1 январ</w:t>
      </w:r>
      <w:r>
        <w:rPr>
          <w:rStyle w:val="s3"/>
        </w:rPr>
        <w:t>я 2018 года</w:t>
      </w:r>
    </w:p>
    <w:p w:rsidR="00000000" w:rsidRDefault="007F23D0">
      <w:pPr>
        <w:pStyle w:val="pji"/>
      </w:pPr>
      <w:r>
        <w:rPr>
          <w:rStyle w:val="s3"/>
        </w:rPr>
        <w:t xml:space="preserve">Статья 94-9 изложена в редакции </w:t>
      </w:r>
      <w:hyperlink r:id="rId1049" w:anchor="sub_id=94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(введено в действие с 1 января 2018 г.) (</w:t>
      </w:r>
      <w:hyperlink r:id="rId1050" w:anchor="sub_id=940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94-9. Требования к торговле углеродными единицами</w:t>
      </w:r>
    </w:p>
    <w:p w:rsidR="00000000" w:rsidRDefault="007F23D0">
      <w:pPr>
        <w:pStyle w:val="pj"/>
      </w:pPr>
      <w:r>
        <w:rPr>
          <w:rStyle w:val="s0"/>
        </w:rPr>
        <w:t>1. Углеродные единицы, введенные в систему торговли квотами на выбросы парниковых газов, обращают</w:t>
      </w:r>
      <w:r>
        <w:rPr>
          <w:rStyle w:val="s0"/>
        </w:rPr>
        <w:t xml:space="preserve">ся на внутреннем рынке в соответствии с </w:t>
      </w:r>
      <w:hyperlink r:id="rId1051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торговли квотами на выбросы парниковых газов и углеродными единицами.</w:t>
      </w:r>
    </w:p>
    <w:p w:rsidR="00000000" w:rsidRDefault="007F23D0">
      <w:pPr>
        <w:pStyle w:val="pj"/>
      </w:pPr>
      <w:r>
        <w:rPr>
          <w:rStyle w:val="s0"/>
        </w:rPr>
        <w:t xml:space="preserve">2. Единицы сертифицированного сокращения и единицы сокращения выбросов </w:t>
      </w:r>
      <w:r>
        <w:rPr>
          <w:rStyle w:val="s0"/>
        </w:rPr>
        <w:t>могут использоваться для целей внутренней и международной торговли и обеспечиваться переходом из государственной системы учета установленного количества в систему учета других стран.</w:t>
      </w:r>
    </w:p>
    <w:p w:rsidR="00000000" w:rsidRDefault="007F23D0">
      <w:pPr>
        <w:pStyle w:val="pj"/>
      </w:pPr>
      <w:r>
        <w:rPr>
          <w:rStyle w:val="s0"/>
        </w:rPr>
        <w:t>3. Углеродная единица является товаром.</w:t>
      </w:r>
    </w:p>
    <w:p w:rsidR="00000000" w:rsidRDefault="007F23D0">
      <w:pPr>
        <w:pStyle w:val="pj"/>
      </w:pPr>
      <w:r>
        <w:rPr>
          <w:rStyle w:val="s0"/>
        </w:rPr>
        <w:t>4. Единицы квот в пределах действ</w:t>
      </w:r>
      <w:r>
        <w:rPr>
          <w:rStyle w:val="s0"/>
        </w:rPr>
        <w:t xml:space="preserve">ия </w:t>
      </w:r>
      <w:hyperlink r:id="rId1052" w:history="1">
        <w:r>
          <w:rPr>
            <w:rStyle w:val="a4"/>
            <w:color w:val="0000FF"/>
            <w:u w:val="single"/>
          </w:rPr>
          <w:t>Национального плана</w:t>
        </w:r>
      </w:hyperlink>
      <w:r>
        <w:rPr>
          <w:rStyle w:val="s0"/>
        </w:rPr>
        <w:t xml:space="preserve"> распределения квот на выбросы парниковых газов, утвержденного на соответствующий период, могут переноситься с одного отчетного года на другой.</w:t>
      </w:r>
    </w:p>
    <w:p w:rsidR="00000000" w:rsidRDefault="007F23D0">
      <w:pPr>
        <w:pStyle w:val="pj"/>
      </w:pPr>
      <w:r>
        <w:rPr>
          <w:rStyle w:val="s0"/>
        </w:rPr>
        <w:t>Неиспользованный объем ед</w:t>
      </w:r>
      <w:r>
        <w:rPr>
          <w:rStyle w:val="s0"/>
        </w:rPr>
        <w:t>иниц квот не переносится на следующий Национальный план распределения квот на выбросы парниковых газов и подлежит возврату в резерв объема квот Национального плана распределения квот на выбросы парниковых газов.</w:t>
      </w:r>
    </w:p>
    <w:p w:rsidR="00000000" w:rsidRDefault="007F23D0">
      <w:pPr>
        <w:pStyle w:val="pj"/>
      </w:pPr>
      <w:r>
        <w:rPr>
          <w:rStyle w:val="s19"/>
        </w:rPr>
        <w:t> </w:t>
      </w:r>
    </w:p>
    <w:p w:rsidR="00000000" w:rsidRDefault="007F23D0">
      <w:pPr>
        <w:pStyle w:val="pji"/>
      </w:pPr>
      <w:bookmarkStart w:id="121" w:name="SUB94100000"/>
      <w:bookmarkEnd w:id="121"/>
      <w:r>
        <w:rPr>
          <w:rStyle w:val="s3"/>
        </w:rPr>
        <w:t xml:space="preserve">Статья 94-10 изложена в редакции </w:t>
      </w:r>
      <w:hyperlink r:id="rId1053" w:anchor="sub_id=941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054" w:anchor="sub_id=941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 xml:space="preserve">Статья 94-10. Внутренние проекты по сокращению </w:t>
      </w:r>
      <w:r>
        <w:rPr>
          <w:rStyle w:val="s1"/>
        </w:rPr>
        <w:t>выбросов и (или) увеличению поглощения парниковых газов</w:t>
      </w:r>
    </w:p>
    <w:p w:rsidR="00000000" w:rsidRDefault="007F23D0">
      <w:pPr>
        <w:pStyle w:val="pj"/>
      </w:pPr>
      <w:r>
        <w:rPr>
          <w:rStyle w:val="s0"/>
        </w:rPr>
        <w:t>1. Внутренние проекты по сокращению выбросов парниковых газов и (или) увеличению поглощения парниковых газов осуществляются физическими и юридическими лицами на территории Республики Казахстан.</w:t>
      </w:r>
    </w:p>
    <w:p w:rsidR="00000000" w:rsidRDefault="007F23D0">
      <w:pPr>
        <w:pStyle w:val="pj"/>
      </w:pPr>
      <w:r>
        <w:rPr>
          <w:rStyle w:val="s0"/>
        </w:rPr>
        <w:t>При эт</w:t>
      </w:r>
      <w:r>
        <w:rPr>
          <w:rStyle w:val="s0"/>
        </w:rPr>
        <w:t>ом внутренние проекты по сокращению выбросов парниковых газов не могут осуществляться в отношении установок, которые подпадают под требования по квотированию выбросов парниковых газов.</w:t>
      </w:r>
    </w:p>
    <w:p w:rsidR="00000000" w:rsidRDefault="007F23D0">
      <w:pPr>
        <w:pStyle w:val="pj"/>
      </w:pPr>
      <w:r>
        <w:rPr>
          <w:rStyle w:val="s0"/>
        </w:rPr>
        <w:t>2. Внутренние проекты по сокращению выбросов и (или) увеличению поглоще</w:t>
      </w:r>
      <w:r>
        <w:rPr>
          <w:rStyle w:val="s0"/>
        </w:rPr>
        <w:t>ния парниковых газов могут реализовываться в следующих сферах экономики:</w:t>
      </w:r>
    </w:p>
    <w:p w:rsidR="00000000" w:rsidRDefault="007F23D0">
      <w:pPr>
        <w:pStyle w:val="pj"/>
      </w:pPr>
      <w:r>
        <w:rPr>
          <w:rStyle w:val="s0"/>
        </w:rPr>
        <w:t>1) горнодобывающая и металлургическая (в части проектов утилизации шахтного метана);</w:t>
      </w:r>
    </w:p>
    <w:p w:rsidR="00000000" w:rsidRDefault="007F23D0">
      <w:pPr>
        <w:pStyle w:val="pj"/>
      </w:pPr>
      <w:r>
        <w:rPr>
          <w:rStyle w:val="s0"/>
        </w:rPr>
        <w:t>2) сельское хозяйство;</w:t>
      </w:r>
    </w:p>
    <w:p w:rsidR="00000000" w:rsidRDefault="007F23D0">
      <w:pPr>
        <w:pStyle w:val="pj"/>
      </w:pPr>
      <w:r>
        <w:rPr>
          <w:rStyle w:val="s0"/>
        </w:rPr>
        <w:t>3) жилищно-коммунальное хозяйство;</w:t>
      </w:r>
    </w:p>
    <w:p w:rsidR="00000000" w:rsidRDefault="007F23D0">
      <w:pPr>
        <w:pStyle w:val="pj"/>
      </w:pPr>
      <w:r>
        <w:rPr>
          <w:rStyle w:val="s0"/>
        </w:rPr>
        <w:t>4) озеленение лесных и степных территори</w:t>
      </w:r>
      <w:r>
        <w:rPr>
          <w:rStyle w:val="s0"/>
        </w:rPr>
        <w:t>й;</w:t>
      </w:r>
    </w:p>
    <w:p w:rsidR="00000000" w:rsidRDefault="007F23D0">
      <w:pPr>
        <w:pStyle w:val="pj"/>
      </w:pPr>
      <w:r>
        <w:rPr>
          <w:rStyle w:val="s0"/>
        </w:rPr>
        <w:t>5) предотвращение деградации земель;</w:t>
      </w:r>
    </w:p>
    <w:p w:rsidR="00000000" w:rsidRDefault="007F23D0">
      <w:pPr>
        <w:pStyle w:val="pj"/>
      </w:pPr>
      <w:r>
        <w:rPr>
          <w:rStyle w:val="s0"/>
        </w:rPr>
        <w:t>6) возобновляемые источники энергии;</w:t>
      </w:r>
    </w:p>
    <w:p w:rsidR="00000000" w:rsidRDefault="007F23D0">
      <w:pPr>
        <w:pStyle w:val="pj"/>
      </w:pPr>
      <w:r>
        <w:rPr>
          <w:rStyle w:val="s0"/>
        </w:rPr>
        <w:t>7) переработка коммунальных и промышленных отходов;</w:t>
      </w:r>
    </w:p>
    <w:p w:rsidR="00000000" w:rsidRDefault="007F23D0">
      <w:pPr>
        <w:pStyle w:val="pj"/>
      </w:pPr>
      <w:r>
        <w:rPr>
          <w:rStyle w:val="s0"/>
        </w:rPr>
        <w:t>8) транспорт;</w:t>
      </w:r>
    </w:p>
    <w:p w:rsidR="00000000" w:rsidRDefault="007F23D0">
      <w:pPr>
        <w:pStyle w:val="pj"/>
      </w:pPr>
      <w:r>
        <w:rPr>
          <w:rStyle w:val="s0"/>
        </w:rPr>
        <w:t>9) энергоэффективное строительство;</w:t>
      </w:r>
    </w:p>
    <w:p w:rsidR="00000000" w:rsidRDefault="007F23D0">
      <w:pPr>
        <w:pStyle w:val="pj"/>
      </w:pPr>
      <w:r>
        <w:rPr>
          <w:rStyle w:val="s0"/>
        </w:rPr>
        <w:t>10) энергосбережение и повышение энергоэффективности.</w:t>
      </w:r>
    </w:p>
    <w:p w:rsidR="00000000" w:rsidRDefault="007F23D0">
      <w:pPr>
        <w:pStyle w:val="pj"/>
      </w:pPr>
      <w:r>
        <w:rPr>
          <w:rStyle w:val="s0"/>
        </w:rPr>
        <w:t xml:space="preserve">3. </w:t>
      </w:r>
      <w:hyperlink r:id="rId1055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подготовки рассмотрения и одобрения, учета, отчетности и мониторинга внутренних проектов по сокращению выбросов парниковых газов утверждаются уполномоченным органом в области охраны о</w:t>
      </w:r>
      <w:r>
        <w:rPr>
          <w:rStyle w:val="s0"/>
        </w:rPr>
        <w:t>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1056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рассмотрения, одобрения и реализации проектов, направленных на сокращение выбросов и поглощение парниковых газов, </w:t>
      </w:r>
      <w:hyperlink r:id="rId1057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разработки внутренних проектов по сокращению выбросов парниковых газов, </w:t>
      </w:r>
      <w:hyperlink r:id="rId1058" w:anchor="sub_id=12" w:history="1">
        <w:r>
          <w:rPr>
            <w:rStyle w:val="a4"/>
            <w:i/>
            <w:iCs/>
            <w:color w:val="0000FF"/>
            <w:u w:val="single"/>
          </w:rPr>
          <w:t>Перечень</w:t>
        </w:r>
      </w:hyperlink>
      <w:r>
        <w:rPr>
          <w:rStyle w:val="s3"/>
        </w:rPr>
        <w:t xml:space="preserve"> отраслей и секторов экономики, в котор</w:t>
      </w:r>
      <w:r>
        <w:rPr>
          <w:rStyle w:val="s3"/>
        </w:rPr>
        <w:t>ых могут осуществляться внутренние проекты.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122" w:name="SUB94110000"/>
      <w:bookmarkEnd w:id="122"/>
      <w:r>
        <w:rPr>
          <w:rStyle w:val="s3"/>
        </w:rPr>
        <w:t xml:space="preserve">Статья 94-11 изложена в редакции </w:t>
      </w:r>
      <w:hyperlink r:id="rId1059" w:anchor="sub_id=941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060" w:anchor="sub_id=941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94-11. Процедура мониторинга выбросов парниковых газов</w:t>
      </w:r>
    </w:p>
    <w:p w:rsidR="00000000" w:rsidRDefault="007F23D0">
      <w:pPr>
        <w:pStyle w:val="pj"/>
      </w:pPr>
      <w:r>
        <w:rPr>
          <w:rStyle w:val="s0"/>
        </w:rPr>
        <w:t xml:space="preserve">1. Оператор установки разрабатывает обязательный для исполнения план мониторинга выбросов парниковых газов квотируемой установки на период действия </w:t>
      </w:r>
      <w:hyperlink r:id="rId1061" w:history="1">
        <w:r>
          <w:rPr>
            <w:rStyle w:val="a4"/>
            <w:color w:val="0000FF"/>
            <w:u w:val="single"/>
          </w:rPr>
          <w:t>Национального плана</w:t>
        </w:r>
      </w:hyperlink>
      <w:r>
        <w:rPr>
          <w:rStyle w:val="s0"/>
        </w:rPr>
        <w:t xml:space="preserve"> распределения квот на выбросы парниковых газов, утвержденного на соответствующий период.</w:t>
      </w:r>
    </w:p>
    <w:p w:rsidR="00000000" w:rsidRDefault="007F23D0">
      <w:pPr>
        <w:pStyle w:val="pj"/>
      </w:pPr>
      <w:r>
        <w:rPr>
          <w:rStyle w:val="s0"/>
        </w:rPr>
        <w:t>2. План мониторинга выбросов парниковых газов подлежит валидации.</w:t>
      </w:r>
    </w:p>
    <w:p w:rsidR="00000000" w:rsidRDefault="007F23D0">
      <w:pPr>
        <w:pStyle w:val="pj"/>
      </w:pPr>
      <w:r>
        <w:rPr>
          <w:rStyle w:val="s0"/>
        </w:rPr>
        <w:t>3. В случае отсутстви</w:t>
      </w:r>
      <w:r>
        <w:rPr>
          <w:rStyle w:val="s0"/>
        </w:rPr>
        <w:t>я утвержденной методики расчета выбросов парниковых газов оператор установки вправе разработать собственную методику, которая подлежит согласованию с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См. также: </w:t>
      </w:r>
      <w:hyperlink r:id="rId1062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мониторинга и контроля инвентаризации парниковых газов, </w:t>
      </w:r>
      <w:hyperlink r:id="rId1063" w:history="1">
        <w:r>
          <w:rPr>
            <w:rStyle w:val="a4"/>
            <w:i/>
            <w:iCs/>
            <w:color w:val="0000FF"/>
            <w:u w:val="single"/>
          </w:rPr>
          <w:t>Приказ</w:t>
        </w:r>
      </w:hyperlink>
      <w:r>
        <w:rPr>
          <w:rStyle w:val="s3"/>
        </w:rPr>
        <w:t xml:space="preserve"> Министра энергетики Республики Казахстан от 13 июня 2016 года № 245 «Об утве</w:t>
      </w:r>
      <w:r>
        <w:rPr>
          <w:rStyle w:val="s3"/>
        </w:rPr>
        <w:t>рждении формы плана мониторинга выбросов парниковых газов»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bookmarkStart w:id="123" w:name="SUB94120000"/>
      <w:bookmarkEnd w:id="123"/>
      <w:r>
        <w:rPr>
          <w:rStyle w:val="s1"/>
        </w:rPr>
        <w:t>Статья 94-12. Экологические (зеленые) инвестиции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1064" w:anchor="sub_id=7941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65" w:anchor="sub_id=941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066" w:anchor="sub_id=941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1067" w:anchor="sub_id=941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Из части общего объема выбросов парниковых газов образуется резерв единиц установленного количества, </w:t>
      </w:r>
      <w:hyperlink r:id="rId1068" w:history="1">
        <w:r>
          <w:rPr>
            <w:rStyle w:val="a4"/>
            <w:color w:val="0000FF"/>
            <w:u w:val="single"/>
          </w:rPr>
          <w:t>порядок формирования к</w:t>
        </w:r>
        <w:r>
          <w:rPr>
            <w:rStyle w:val="a4"/>
            <w:color w:val="0000FF"/>
            <w:u w:val="single"/>
          </w:rPr>
          <w:t>оторого</w:t>
        </w:r>
      </w:hyperlink>
      <w:r>
        <w:rPr>
          <w:rStyle w:val="s0"/>
        </w:rPr>
        <w:t xml:space="preserve"> устанавливается Правительством Республики Казахстан.</w:t>
      </w:r>
    </w:p>
    <w:p w:rsidR="00000000" w:rsidRDefault="007F23D0">
      <w:pPr>
        <w:pStyle w:val="pj"/>
      </w:pPr>
      <w:r>
        <w:rPr>
          <w:rStyle w:val="s0"/>
        </w:rPr>
        <w:t>2. Резерв передается в управление подведомственной организации уполномоченного органа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3. Инвестирование проектов в рамках механизма экологических (зеленых) инве</w:t>
      </w:r>
      <w:r>
        <w:rPr>
          <w:rStyle w:val="s0"/>
        </w:rPr>
        <w:t xml:space="preserve">стиций осуществляется в объеме средств, полученных от </w:t>
      </w:r>
      <w:hyperlink r:id="rId1069" w:history="1">
        <w:r>
          <w:rPr>
            <w:rStyle w:val="a4"/>
            <w:color w:val="0000FF"/>
            <w:u w:val="single"/>
          </w:rPr>
          <w:t>реализации</w:t>
        </w:r>
      </w:hyperlink>
      <w:r>
        <w:rPr>
          <w:rStyle w:val="s0"/>
        </w:rPr>
        <w:t xml:space="preserve"> или использования единиц установленного количества из резерва.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1070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реализации экологических (зеленых) инвестиций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24" w:name="SUB950000"/>
      <w:bookmarkEnd w:id="124"/>
      <w:r>
        <w:rPr>
          <w:rStyle w:val="s1"/>
        </w:rPr>
        <w:t>Раздел 3. Экономическое регулирование охраны окружающей среды и природопользования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c"/>
      </w:pPr>
      <w:r>
        <w:rPr>
          <w:rStyle w:val="s1"/>
        </w:rPr>
        <w:t>Глава 10. Механизмы экономического регулирования охраны окружающей среды и природопользован</w:t>
      </w:r>
      <w:r>
        <w:rPr>
          <w:rStyle w:val="s1"/>
        </w:rPr>
        <w:t>ия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95. Виды механизмов экономического регулирования охраны окружающей среды и природопользования</w:t>
      </w:r>
    </w:p>
    <w:p w:rsidR="00000000" w:rsidRDefault="007F23D0">
      <w:pPr>
        <w:pStyle w:val="pj"/>
      </w:pPr>
      <w:r>
        <w:t>Видами механизмов экономического регулирования охраны окружающей среды и природопользования являются:</w:t>
      </w:r>
    </w:p>
    <w:p w:rsidR="00000000" w:rsidRDefault="007F23D0">
      <w:pPr>
        <w:pStyle w:val="pj"/>
      </w:pPr>
      <w:r>
        <w:t xml:space="preserve">1) планирование и финансирование мероприятий по </w:t>
      </w:r>
      <w:r>
        <w:t>охране окружающей среды;</w:t>
      </w:r>
    </w:p>
    <w:p w:rsidR="00000000" w:rsidRDefault="007F23D0">
      <w:pPr>
        <w:pStyle w:val="pj"/>
      </w:pPr>
      <w:r>
        <w:t>2) плата за эмиссии в окружающую среду;</w:t>
      </w:r>
    </w:p>
    <w:p w:rsidR="00000000" w:rsidRDefault="007F23D0">
      <w:pPr>
        <w:pStyle w:val="pj"/>
      </w:pPr>
      <w:r>
        <w:rPr>
          <w:rStyle w:val="s0"/>
        </w:rPr>
        <w:t xml:space="preserve">2-1) исключен в соответствии с </w:t>
      </w:r>
      <w:hyperlink r:id="rId1071" w:anchor="sub_id=95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28.04.16 г. № 506-V </w:t>
      </w:r>
      <w:r>
        <w:rPr>
          <w:rStyle w:val="s3"/>
        </w:rPr>
        <w:t>(</w:t>
      </w:r>
      <w:hyperlink r:id="rId1072" w:anchor="sub_id=95002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3) плата за пользование отдельными видами природных ресурсов;</w:t>
      </w:r>
    </w:p>
    <w:p w:rsidR="00000000" w:rsidRDefault="007F23D0">
      <w:pPr>
        <w:pStyle w:val="pj"/>
      </w:pPr>
      <w:r>
        <w:t>4) экономическое стимулирование охраны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Подпункт 5 изложен в редакции </w:t>
      </w:r>
      <w:hyperlink r:id="rId1073" w:anchor="sub_id=33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1074" w:anchor="sub_id=9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5) </w:t>
      </w:r>
      <w:r>
        <w:rPr>
          <w:rStyle w:val="s0"/>
        </w:rPr>
        <w:t>рыночные механизмы управления эмиссия</w:t>
      </w:r>
      <w:r>
        <w:rPr>
          <w:rStyle w:val="s0"/>
        </w:rPr>
        <w:t>ми в окружающую среду;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1075" w:anchor="sub_id=33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 xml:space="preserve">5-1) рыночные механизмы сокращения выбросов и поглощения парниковых </w:t>
      </w:r>
      <w:r>
        <w:rPr>
          <w:rStyle w:val="s0"/>
        </w:rPr>
        <w:t>газов;</w:t>
      </w:r>
    </w:p>
    <w:p w:rsidR="00000000" w:rsidRDefault="007F23D0">
      <w:pPr>
        <w:pStyle w:val="pj"/>
      </w:pPr>
      <w:r>
        <w:t>6) экологическое страхование;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1076" w:anchor="sub_id=9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</w:t>
      </w:r>
    </w:p>
    <w:p w:rsidR="00000000" w:rsidRDefault="007F23D0">
      <w:pPr>
        <w:pStyle w:val="pj"/>
      </w:pPr>
      <w:r>
        <w:rPr>
          <w:rStyle w:val="s0"/>
        </w:rPr>
        <w:t>6-1) расширенные обязательства производителей (импортеро</w:t>
      </w:r>
      <w:r>
        <w:rPr>
          <w:rStyle w:val="s0"/>
        </w:rPr>
        <w:t>в);</w:t>
      </w:r>
    </w:p>
    <w:p w:rsidR="00000000" w:rsidRDefault="007F23D0">
      <w:pPr>
        <w:pStyle w:val="pj"/>
      </w:pPr>
      <w:r>
        <w:t xml:space="preserve">7) </w:t>
      </w:r>
      <w:hyperlink r:id="rId1077" w:history="1">
        <w:r>
          <w:rPr>
            <w:rStyle w:val="a4"/>
            <w:color w:val="0000FF"/>
            <w:u w:val="single"/>
          </w:rPr>
          <w:t>экономическая оценка ущерба</w:t>
        </w:r>
      </w:hyperlink>
      <w:r>
        <w:t>, нанесенного окружающей среде.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25" w:name="SUB960000"/>
      <w:bookmarkEnd w:id="125"/>
      <w:r>
        <w:rPr>
          <w:rStyle w:val="s1"/>
        </w:rPr>
        <w:t>Статья 96. Мероприятия по охране окружающей среды</w:t>
      </w:r>
    </w:p>
    <w:p w:rsidR="00000000" w:rsidRDefault="007F23D0">
      <w:pPr>
        <w:pStyle w:val="pj"/>
      </w:pPr>
      <w:r>
        <w:t>1. Мероприятием по охране окружающей среды является комплекс технологичес</w:t>
      </w:r>
      <w:r>
        <w:t>ких, технических, организационных, социальных и экономических мер, направленных на охрану окружающей среды и улучшение ее качества.</w:t>
      </w:r>
    </w:p>
    <w:p w:rsidR="00000000" w:rsidRDefault="007F23D0">
      <w:pPr>
        <w:pStyle w:val="pj"/>
      </w:pPr>
      <w:r>
        <w:t>2. К мероприятиям по охране окружающей среды относятся мероприятия:</w:t>
      </w:r>
    </w:p>
    <w:p w:rsidR="00000000" w:rsidRDefault="007F23D0">
      <w:pPr>
        <w:pStyle w:val="pj"/>
      </w:pPr>
      <w:r>
        <w:t>1) направленные на обеспечение экологической безопасност</w:t>
      </w:r>
      <w:r>
        <w:t>и;</w:t>
      </w:r>
    </w:p>
    <w:p w:rsidR="00000000" w:rsidRDefault="007F23D0">
      <w:pPr>
        <w:pStyle w:val="pj"/>
      </w:pPr>
      <w:r>
        <w:t>2) улучшающие состояние компонентов окружающей среды посредством повышения качественных характеристик окружающей среды;</w:t>
      </w:r>
    </w:p>
    <w:p w:rsidR="00000000" w:rsidRDefault="007F23D0">
      <w:pPr>
        <w:pStyle w:val="pj"/>
      </w:pPr>
      <w:r>
        <w:t>3) способствующие стабилизации и улучшению состояния экологических систем, сохранению биологического разнообразия, рациональному испо</w:t>
      </w:r>
      <w:r>
        <w:t>льзованию и воспроизводству природных ресурсов;</w:t>
      </w:r>
    </w:p>
    <w:p w:rsidR="00000000" w:rsidRDefault="007F23D0">
      <w:pPr>
        <w:pStyle w:val="pj"/>
      </w:pPr>
      <w:r>
        <w:t>4) предупреждающие и предотвращающие нанесение ущерба окружающей среде и здоровью населения;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1078" w:anchor="sub_id=33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4-1) направленные на обеспечение безопасного управления опасными химическими веществами, включая стойкие органические загрязнители;</w:t>
      </w:r>
    </w:p>
    <w:p w:rsidR="00000000" w:rsidRDefault="007F23D0">
      <w:pPr>
        <w:pStyle w:val="pj"/>
      </w:pPr>
      <w:r>
        <w:t>5) совершенствующие методы и технологии, направленные на охрану окружающей с</w:t>
      </w:r>
      <w:r>
        <w:t>реды, рациональное природопользование и внедрение международных стандартов управления охраной окружающей среды;</w:t>
      </w:r>
    </w:p>
    <w:p w:rsidR="00000000" w:rsidRDefault="007F23D0">
      <w:pPr>
        <w:pStyle w:val="pj"/>
      </w:pPr>
      <w:r>
        <w:t>6) развивающие производственный экологический контроль;</w:t>
      </w:r>
    </w:p>
    <w:p w:rsidR="00000000" w:rsidRDefault="007F23D0">
      <w:pPr>
        <w:pStyle w:val="pj"/>
      </w:pPr>
      <w:r>
        <w:t>7) формирующие информационные системы в области охраны окружающей среды и способствующие</w:t>
      </w:r>
      <w:r>
        <w:t xml:space="preserve"> предоставлению экологической информации;</w:t>
      </w:r>
    </w:p>
    <w:p w:rsidR="00000000" w:rsidRDefault="007F23D0">
      <w:pPr>
        <w:pStyle w:val="pj"/>
      </w:pPr>
      <w:r>
        <w:t>8) способствующие пропаганде экологических знаний, экологическому образованию и просвещению для устойчивого развития;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9 в соответствии с </w:t>
      </w:r>
      <w:hyperlink r:id="rId1079" w:anchor="sub_id=33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9) направленные на сокращение объемов выбросов парниковых газов и (или) увеличение поглощения парниковых газов.</w:t>
      </w:r>
    </w:p>
    <w:p w:rsidR="00000000" w:rsidRDefault="007F23D0">
      <w:pPr>
        <w:pStyle w:val="pj"/>
      </w:pPr>
      <w:r>
        <w:t>3. К мероприятиям по охране окружающей среды могут быть отнесены инвестиционные</w:t>
      </w:r>
      <w:r>
        <w:t xml:space="preserve"> экологические проекты, включающие мероприятия, предусмотренные пунктом 2 настоящей статьи.</w:t>
      </w:r>
    </w:p>
    <w:p w:rsidR="00000000" w:rsidRDefault="007F23D0">
      <w:pPr>
        <w:pStyle w:val="pj"/>
      </w:pPr>
      <w:r>
        <w:t xml:space="preserve">4. </w:t>
      </w:r>
      <w:hyperlink r:id="rId1080" w:history="1">
        <w:r>
          <w:rPr>
            <w:rStyle w:val="a4"/>
            <w:color w:val="0000FF"/>
            <w:u w:val="single"/>
          </w:rPr>
          <w:t>Типовой перечень</w:t>
        </w:r>
      </w:hyperlink>
      <w:r>
        <w:t xml:space="preserve"> </w:t>
      </w:r>
      <w:r>
        <w:t>мероприятий по охране окружающей среды утверждается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26" w:name="SUB970000"/>
      <w:bookmarkEnd w:id="126"/>
      <w:r>
        <w:rPr>
          <w:rStyle w:val="s1"/>
        </w:rPr>
        <w:t>Статья 97. Финансирование мероприятий по охране окружающей среды</w:t>
      </w:r>
    </w:p>
    <w:p w:rsidR="00000000" w:rsidRDefault="007F23D0">
      <w:pPr>
        <w:pStyle w:val="pj"/>
      </w:pPr>
      <w:r>
        <w:t>Мероприятия по охране окружающей среды осуществляются за счет:</w:t>
      </w:r>
    </w:p>
    <w:p w:rsidR="00000000" w:rsidRDefault="007F23D0">
      <w:pPr>
        <w:pStyle w:val="pj"/>
      </w:pPr>
      <w:r>
        <w:t>1) бюджетных сре</w:t>
      </w:r>
      <w:r>
        <w:t>дств;</w:t>
      </w:r>
    </w:p>
    <w:p w:rsidR="00000000" w:rsidRDefault="007F23D0">
      <w:pPr>
        <w:pStyle w:val="pj"/>
      </w:pPr>
      <w:r>
        <w:t>2) собственных средств природопользователей;</w:t>
      </w:r>
    </w:p>
    <w:p w:rsidR="00000000" w:rsidRDefault="007F23D0">
      <w:pPr>
        <w:pStyle w:val="pj"/>
      </w:pPr>
      <w:r>
        <w:t>3) иных источников, не запрещенных законодательными актами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27" w:name="SUB980000"/>
      <w:bookmarkEnd w:id="127"/>
      <w:r>
        <w:rPr>
          <w:rStyle w:val="s1"/>
        </w:rPr>
        <w:t>Статья 98. Планирование мероприятий по охране окружающей среды, финансируемых за счет бюджетных средств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</w:t>
      </w:r>
      <w:r>
        <w:rPr>
          <w:rStyle w:val="s3"/>
        </w:rPr>
        <w:t xml:space="preserve">редакции </w:t>
      </w:r>
      <w:hyperlink r:id="rId1081" w:anchor="sub_id=50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1082" w:anchor="sub_id=98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Мероприятия по охране окружающей среды, финансируемые из бюджетов различных уровней, определяются в соответствии с направлениями, устанавливаемыми документами </w:t>
      </w:r>
      <w:hyperlink r:id="rId1083" w:anchor="sub_id=500" w:history="1">
        <w:r>
          <w:rPr>
            <w:rStyle w:val="a4"/>
            <w:color w:val="0000FF"/>
            <w:u w:val="single"/>
          </w:rPr>
          <w:t>Системы госуд</w:t>
        </w:r>
        <w:r>
          <w:rPr>
            <w:rStyle w:val="a4"/>
            <w:color w:val="0000FF"/>
            <w:u w:val="single"/>
          </w:rPr>
          <w:t>арственного планирования</w:t>
        </w:r>
      </w:hyperlink>
      <w:r>
        <w:rPr>
          <w:rStyle w:val="s0"/>
        </w:rPr>
        <w:t xml:space="preserve"> Республики Казахстан, а также решениями Президента Республики Казахстан, Правительства Республики Казахстан и местных представительных органов.</w:t>
      </w:r>
    </w:p>
    <w:p w:rsidR="00000000" w:rsidRDefault="007F23D0">
      <w:pPr>
        <w:pStyle w:val="pj"/>
      </w:pPr>
      <w:r>
        <w:rPr>
          <w:rStyle w:val="s0"/>
        </w:rPr>
        <w:t xml:space="preserve">2. Исключен в соответствии с </w:t>
      </w:r>
      <w:hyperlink r:id="rId1084" w:anchor="sub_id=509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085" w:anchor="sub_id=98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3. Исключен в соответствии с </w:t>
      </w:r>
      <w:hyperlink r:id="rId1086" w:anchor="sub_id=5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087" w:anchor="sub_id=98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1088" w:anchor="sub_id=335" w:history="1">
        <w:r>
          <w:rPr>
            <w:rStyle w:val="a4"/>
            <w:i/>
            <w:iCs/>
            <w:color w:val="0000FF"/>
            <w:u w:val="single"/>
          </w:rPr>
          <w:t>З</w:t>
        </w:r>
        <w:r>
          <w:rPr>
            <w:rStyle w:val="a4"/>
            <w:i/>
            <w:iCs/>
            <w:color w:val="0000FF"/>
            <w:u w:val="single"/>
          </w:rPr>
          <w:t>акона</w:t>
        </w:r>
      </w:hyperlink>
      <w:r>
        <w:rPr>
          <w:rStyle w:val="s3"/>
        </w:rPr>
        <w:t xml:space="preserve"> РК от 03.12.11 г. № 505-IV (</w:t>
      </w:r>
      <w:hyperlink r:id="rId1089" w:anchor="sub_id=98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4. </w:t>
      </w:r>
      <w:r>
        <w:rPr>
          <w:rStyle w:val="s0"/>
        </w:rPr>
        <w:t>Планы и программы развития территорий, стратегические планы местных исполнительных органов областей, городов республика</w:t>
      </w:r>
      <w:r>
        <w:rPr>
          <w:rStyle w:val="s0"/>
        </w:rPr>
        <w:t xml:space="preserve">нского значения, столицы до их утверждения подлежат согласованию с уполномоченным органом в области охраны окружающей среды в </w:t>
      </w:r>
      <w:hyperlink r:id="rId1090" w:history="1">
        <w:r>
          <w:rPr>
            <w:rStyle w:val="a4"/>
            <w:color w:val="0000FF"/>
            <w:u w:val="single"/>
          </w:rPr>
          <w:t>порядке</w:t>
        </w:r>
      </w:hyperlink>
      <w:r>
        <w:rPr>
          <w:rStyle w:val="s0"/>
        </w:rPr>
        <w:t>, им установленном.</w:t>
      </w:r>
    </w:p>
    <w:p w:rsidR="00000000" w:rsidRDefault="007F23D0">
      <w:pPr>
        <w:pStyle w:val="pji"/>
      </w:pPr>
      <w:r>
        <w:rPr>
          <w:rStyle w:val="s3"/>
        </w:rPr>
        <w:t>В пункт 5 внесены изменения в соответс</w:t>
      </w:r>
      <w:r>
        <w:rPr>
          <w:rStyle w:val="s3"/>
        </w:rPr>
        <w:t xml:space="preserve">твии с </w:t>
      </w:r>
      <w:hyperlink r:id="rId1091" w:anchor="sub_id=50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1092" w:anchor="sub_id=98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093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1094" w:anchor="sub_id=98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5. Местные исполнительные органы област</w:t>
      </w:r>
      <w:r>
        <w:t>ей (</w:t>
      </w:r>
      <w:r>
        <w:rPr>
          <w:rStyle w:val="s0"/>
        </w:rPr>
        <w:t>городов</w:t>
      </w:r>
      <w:r>
        <w:t xml:space="preserve"> республиканского значения, столицы) разрабатывают и представляют уполномоченному органу в области охраны окружающей среды инвестиционные экологические проекты в соответствии с бюджетным </w:t>
      </w:r>
      <w:hyperlink r:id="rId1095" w:anchor="sub_id=152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 xml:space="preserve">6. </w:t>
      </w:r>
      <w:r>
        <w:rPr>
          <w:rStyle w:val="s0"/>
        </w:rPr>
        <w:t xml:space="preserve">Исключен в соответствии с </w:t>
      </w:r>
      <w:hyperlink r:id="rId1096" w:anchor="sub_id=509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097" w:anchor="sub_id=98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28" w:name="SUB990000"/>
      <w:bookmarkEnd w:id="128"/>
      <w:r>
        <w:rPr>
          <w:rStyle w:val="s1"/>
        </w:rPr>
        <w:t>Статья 99. Планирование мероприятий по охране окружающей среды, финансируемых за счет собственных средств природопользователей</w:t>
      </w:r>
    </w:p>
    <w:p w:rsidR="00000000" w:rsidRDefault="007F23D0">
      <w:pPr>
        <w:pStyle w:val="pj"/>
      </w:pPr>
      <w:r>
        <w:t>1. Мероприятия по охране окружающей среды, финансируемые за счет собств</w:t>
      </w:r>
      <w:r>
        <w:t>енных средств природопользователя, планируются природопользователем самостоятельно.</w:t>
      </w:r>
    </w:p>
    <w:p w:rsidR="00000000" w:rsidRDefault="007F23D0">
      <w:pPr>
        <w:pStyle w:val="pj"/>
      </w:pPr>
      <w:r>
        <w:t xml:space="preserve">2. </w:t>
      </w:r>
      <w:r>
        <w:rPr>
          <w:rStyle w:val="s0"/>
        </w:rPr>
        <w:t xml:space="preserve">Исключен в соответствии с </w:t>
      </w:r>
      <w:hyperlink r:id="rId1098" w:anchor="sub_id=99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99" w:anchor="sub_id=9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29" w:name="SUB1000000"/>
      <w:bookmarkEnd w:id="129"/>
      <w:r>
        <w:rPr>
          <w:rStyle w:val="s1"/>
        </w:rPr>
        <w:t>Статья 100. Планирование мероприятий по охране окружающей среды, финансируемых за счет иных источников, не запрещенных законодательством Республики Казахстан</w:t>
      </w:r>
    </w:p>
    <w:p w:rsidR="00000000" w:rsidRDefault="007F23D0">
      <w:pPr>
        <w:pStyle w:val="pj"/>
      </w:pPr>
      <w:r>
        <w:t>Планирование мероприяти</w:t>
      </w:r>
      <w:r>
        <w:t>й по охране окружающей среды, финансируемых за счет иных источников, осуществляется в порядке, установленном законодательством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30" w:name="SUB1010000"/>
      <w:bookmarkEnd w:id="130"/>
      <w:r>
        <w:rPr>
          <w:rStyle w:val="s1"/>
        </w:rPr>
        <w:t>Статья 101. Плата за эмиссии в окружающую среду</w:t>
      </w:r>
    </w:p>
    <w:p w:rsidR="00000000" w:rsidRDefault="007F23D0">
      <w:pPr>
        <w:pStyle w:val="pj"/>
      </w:pPr>
      <w:r>
        <w:t xml:space="preserve">1. Плата за эмиссии в окружающую среду устанавливается </w:t>
      </w:r>
      <w:hyperlink r:id="rId1100" w:anchor="sub_id=5730000" w:history="1">
        <w:r>
          <w:rPr>
            <w:rStyle w:val="a4"/>
            <w:color w:val="0000FF"/>
            <w:u w:val="single"/>
          </w:rPr>
          <w:t>налоговым 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101" w:anchor="sub_id=109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10.12.08 г. № 101-IV (введен в действие с 1 января 2009 г.) (</w:t>
      </w:r>
      <w:hyperlink r:id="rId1102" w:anchor="sub_id=10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103" w:anchor="sub_id=510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104" w:anchor="sub_id=10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2. Плата за эмиссии в окружающую среду, осуществляемая природопользователями в пределах нормативов, определенных в экологическом разрешении, взимается </w:t>
      </w:r>
      <w:r>
        <w:rPr>
          <w:rStyle w:val="s0"/>
        </w:rPr>
        <w:t xml:space="preserve">в порядке, установленном </w:t>
      </w:r>
      <w:hyperlink r:id="rId1105" w:anchor="sub_id=5770000" w:history="1">
        <w:r>
          <w:rPr>
            <w:rStyle w:val="a4"/>
            <w:color w:val="0000FF"/>
            <w:u w:val="single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Казахстан</w:t>
      </w:r>
      <w:r>
        <w:t>.</w:t>
      </w:r>
    </w:p>
    <w:p w:rsidR="00000000" w:rsidRDefault="007F23D0">
      <w:pPr>
        <w:pStyle w:val="pj"/>
      </w:pPr>
      <w:r>
        <w:rPr>
          <w:rStyle w:val="s0"/>
        </w:rPr>
        <w:t>Плата за эмиссии в окружающую среду от реализации проектов (технико-экономических обоснований и проектно-сметной документации) строительства и эксплуатации объектов II, III и IV категорий осуществляетс</w:t>
      </w:r>
      <w:r>
        <w:rPr>
          <w:rStyle w:val="s0"/>
        </w:rPr>
        <w:t>я на основании разрешения на эмиссии в окружающую среду в пределах нормативов эмиссий, определенных в заключении комплексной вневедомственной экспертизы проектов природопользователя, и взимается в порядке, установленном налоговым законодательством Республи</w:t>
      </w:r>
      <w:r>
        <w:rPr>
          <w:rStyle w:val="s0"/>
        </w:rPr>
        <w:t>ки Казахстан.</w:t>
      </w:r>
    </w:p>
    <w:p w:rsidR="00000000" w:rsidRDefault="007F23D0">
      <w:pPr>
        <w:pStyle w:val="pj"/>
      </w:pPr>
      <w:r>
        <w:t xml:space="preserve">3. </w:t>
      </w:r>
      <w:hyperlink r:id="rId1106" w:history="1">
        <w:r>
          <w:rPr>
            <w:rStyle w:val="a4"/>
            <w:color w:val="0000FF"/>
            <w:u w:val="single"/>
          </w:rPr>
          <w:t>Методика расчета платы за эмиссии в окружающую среду</w:t>
        </w:r>
      </w:hyperlink>
      <w:r>
        <w:t xml:space="preserve"> утверждается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 xml:space="preserve">4. Исключен в соответствии с </w:t>
      </w:r>
      <w:hyperlink r:id="rId1107" w:anchor="sub_id=109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10.12.08 г. № 101-IV </w:t>
      </w:r>
      <w:r>
        <w:rPr>
          <w:rStyle w:val="s3"/>
        </w:rPr>
        <w:t>(введен в действие с 1 января 2009 г.) (</w:t>
      </w:r>
      <w:hyperlink r:id="rId1108" w:anchor="sub_id=101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5. Исполнение нало</w:t>
      </w:r>
      <w:r>
        <w:t>говых обязательств по плате за эмиссии в окружающую среду не освобождает природопользователя от возмещения ущерба, нанесенного им окружающей среде.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109" w:anchor="sub_id=2300" w:history="1">
        <w:r>
          <w:rPr>
            <w:rStyle w:val="a4"/>
            <w:i/>
            <w:iCs/>
            <w:color w:val="0000FF"/>
            <w:u w:val="single"/>
          </w:rPr>
          <w:t>Нормативное постановл</w:t>
        </w:r>
        <w:r>
          <w:rPr>
            <w:rStyle w:val="a4"/>
            <w:i/>
            <w:iCs/>
            <w:color w:val="0000FF"/>
            <w:u w:val="single"/>
          </w:rPr>
          <w:t>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31" w:name="SUB1020000"/>
      <w:bookmarkEnd w:id="131"/>
      <w:r>
        <w:rPr>
          <w:rStyle w:val="s1"/>
        </w:rPr>
        <w:t>Статья 102. Обязательные платежи в бюджет за пользование отдельными ви</w:t>
      </w:r>
      <w:r>
        <w:rPr>
          <w:rStyle w:val="s1"/>
        </w:rPr>
        <w:t>дами природных ресурсов</w:t>
      </w:r>
    </w:p>
    <w:p w:rsidR="00000000" w:rsidRDefault="007F23D0">
      <w:pPr>
        <w:pStyle w:val="pj"/>
      </w:pPr>
      <w:r>
        <w:t xml:space="preserve">Обязательные платежи в бюджет за пользование отдельными видами природных ресурсов устанавливаются </w:t>
      </w:r>
      <w:hyperlink r:id="rId1110" w:anchor="sub_id=550200" w:history="1">
        <w:r>
          <w:rPr>
            <w:rStyle w:val="a4"/>
            <w:color w:val="0000FF"/>
            <w:u w:val="single"/>
          </w:rPr>
          <w:t>налоговым 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32" w:name="SUB1030000"/>
      <w:bookmarkEnd w:id="132"/>
      <w:r>
        <w:rPr>
          <w:rStyle w:val="s0"/>
          <w:b/>
          <w:bCs/>
        </w:rPr>
        <w:t xml:space="preserve">Статья 103. </w:t>
      </w:r>
      <w:r>
        <w:rPr>
          <w:rStyle w:val="s0"/>
        </w:rPr>
        <w:t xml:space="preserve">Исключена в соответствии с </w:t>
      </w:r>
      <w:hyperlink r:id="rId1111" w:anchor="sub_id=109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10.12.08 г. № 101-IV </w:t>
      </w:r>
      <w:r>
        <w:rPr>
          <w:rStyle w:val="s3"/>
        </w:rPr>
        <w:t>(введено в действие с 1 января 2009 г.) (</w:t>
      </w:r>
      <w:hyperlink r:id="rId1112" w:anchor="sub_id=103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33" w:name="SUB1040000"/>
      <w:bookmarkEnd w:id="133"/>
      <w:r>
        <w:rPr>
          <w:rStyle w:val="s1"/>
        </w:rPr>
        <w:t>Статья 104. Предоставление государственной гарантии по негосударственным займам</w:t>
      </w:r>
    </w:p>
    <w:p w:rsidR="00000000" w:rsidRDefault="007F23D0">
      <w:pPr>
        <w:pStyle w:val="pj"/>
      </w:pPr>
      <w:r>
        <w:t>Правительство Республики Казахстан может предоставлять государственную гарантию по негосударственным займам на реализацию меропри</w:t>
      </w:r>
      <w:r>
        <w:t xml:space="preserve">ятий по охране окружающей среды в порядке, установленном </w:t>
      </w:r>
      <w:hyperlink r:id="rId1113" w:anchor="sub_id=2130000" w:history="1">
        <w:r>
          <w:rPr>
            <w:rStyle w:val="a4"/>
            <w:color w:val="0000FF"/>
            <w:u w:val="single"/>
          </w:rPr>
          <w:t>бюджетным 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34" w:name="SUB1050000"/>
      <w:bookmarkEnd w:id="134"/>
      <w:r>
        <w:rPr>
          <w:rStyle w:val="s1"/>
        </w:rPr>
        <w:t>Статья 105. Рыночные механизмы управления эмиссиями в окружающую среду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1114" w:anchor="sub_id=710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115" w:anchor="sub_id=10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и квот на эмиссии в окружа</w:t>
      </w:r>
      <w:r>
        <w:rPr>
          <w:rStyle w:val="s0"/>
        </w:rPr>
        <w:t xml:space="preserve">ющую среду и утверждения </w:t>
      </w:r>
      <w:hyperlink r:id="rId1116" w:history="1">
        <w:r>
          <w:rPr>
            <w:rStyle w:val="a4"/>
            <w:color w:val="0000FF"/>
            <w:u w:val="single"/>
          </w:rPr>
          <w:t>порядка</w:t>
        </w:r>
      </w:hyperlink>
      <w:r>
        <w:t xml:space="preserve"> </w:t>
      </w:r>
      <w:r>
        <w:rPr>
          <w:rStyle w:val="s0"/>
        </w:rPr>
        <w:t>торговли квотами и обязательствами на сокращение эмиссии в окружающую среду.</w:t>
      </w:r>
    </w:p>
    <w:p w:rsidR="00000000" w:rsidRDefault="007F23D0">
      <w:pPr>
        <w:pStyle w:val="pj"/>
      </w:pPr>
      <w:r>
        <w:t>2. Природопользователь получает право на годовую квоту на эмиссии в окружающую ср</w:t>
      </w:r>
      <w:r>
        <w:t>еду в случае установления таких квот.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35" w:name="SUB1060000"/>
      <w:bookmarkEnd w:id="135"/>
      <w:r>
        <w:rPr>
          <w:rStyle w:val="s1"/>
        </w:rPr>
        <w:t xml:space="preserve">Статья 106. </w:t>
      </w:r>
      <w:r>
        <w:rPr>
          <w:rStyle w:val="s0"/>
        </w:rPr>
        <w:t xml:space="preserve">Исключена в соответствии с </w:t>
      </w:r>
      <w:hyperlink r:id="rId1117" w:anchor="sub_id=336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03.12.11 г. № 505-IV </w:t>
      </w:r>
      <w:r>
        <w:rPr>
          <w:rStyle w:val="s3"/>
        </w:rPr>
        <w:t>(</w:t>
      </w:r>
      <w:hyperlink r:id="rId1118" w:anchor="sub_id=10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36" w:name="SUB1070000"/>
      <w:bookmarkEnd w:id="136"/>
      <w:r>
        <w:rPr>
          <w:rStyle w:val="s1"/>
        </w:rPr>
        <w:t>Статья 107. Экологическое страхование</w:t>
      </w:r>
    </w:p>
    <w:p w:rsidR="00000000" w:rsidRDefault="007F23D0">
      <w:pPr>
        <w:pStyle w:val="pj"/>
      </w:pPr>
      <w:r>
        <w:t>1. Целью экологического страхования является возмещение вреда, причиненного жизни, здоровью, имуществу третьих лиц и (или) окружающей среде в результате ее аварийного загрязне</w:t>
      </w:r>
      <w:r>
        <w:t>ния.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119" w:anchor="sub_id=710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120" w:anchor="sub_id=107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Обяз</w:t>
      </w:r>
      <w:r>
        <w:rPr>
          <w:rStyle w:val="s0"/>
        </w:rPr>
        <w:t xml:space="preserve">ательное экологическое страхование осуществляется в соответствии с </w:t>
      </w:r>
      <w:hyperlink r:id="rId1121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экологическом страховании». </w:t>
      </w:r>
      <w:hyperlink r:id="rId1122" w:history="1">
        <w:r>
          <w:rPr>
            <w:rStyle w:val="a4"/>
            <w:color w:val="0000FF"/>
            <w:u w:val="single"/>
          </w:rPr>
          <w:t>Экологически опасные виды</w:t>
        </w:r>
      </w:hyperlink>
      <w:r>
        <w:rPr>
          <w:rStyle w:val="s0"/>
        </w:rPr>
        <w:t xml:space="preserve"> хозяйственной и иной деятельности определяются настоящим Кодексом и уполномоченным органом в области охраны окружающей среды.</w:t>
      </w:r>
    </w:p>
    <w:p w:rsidR="00000000" w:rsidRDefault="007F23D0">
      <w:pPr>
        <w:pStyle w:val="pj"/>
      </w:pPr>
      <w:r>
        <w:t>3. Добровольное экологическое страхование осуществляется физическими и юридическими ли</w:t>
      </w:r>
      <w:r>
        <w:t>цами в силу их волеизъявления. Виды, условия и порядок добровольного экологического страхования определяются договорами между страховщиками и страхователями.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37" w:name="SUB1080000"/>
      <w:bookmarkEnd w:id="137"/>
      <w:r>
        <w:rPr>
          <w:rStyle w:val="s1"/>
        </w:rPr>
        <w:t>Глава 11. Экономическая оценка ущерба, нанесенного окружающей среде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108. Порядок экономической оценки ущерба, нанесенного окружающей среде</w:t>
      </w:r>
    </w:p>
    <w:p w:rsidR="00000000" w:rsidRDefault="007F23D0">
      <w:pPr>
        <w:pStyle w:val="pj"/>
      </w:pPr>
      <w:r>
        <w:t xml:space="preserve">1. Экономическая оценка ущерба, нанесенного окружающей среде, - стоимостное выражение затрат, необходимых для восстановления окружающей среды и потребительских свойств природных </w:t>
      </w:r>
      <w:r>
        <w:t>ресурсов.</w:t>
      </w:r>
    </w:p>
    <w:p w:rsidR="00000000" w:rsidRDefault="007F23D0">
      <w:pPr>
        <w:pStyle w:val="pj"/>
      </w:pPr>
      <w:r>
        <w:t>2. Должностные лица уполномоченного органа в области охраны окружающей среды в месячный срок с даты установления факта нанесения ущерба окружающей среде проводят сбор и анализ необходимых материалов и устанавливают экономическую оценку нанесенног</w:t>
      </w:r>
      <w:r>
        <w:t>о ущерба.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123" w:anchor="sub_id=33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124" w:anchor="sub_id=108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25" w:anchor="sub_id=2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271-V (</w:t>
      </w:r>
      <w:hyperlink r:id="rId1126" w:anchor="sub_id=108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3. </w:t>
      </w:r>
      <w:r>
        <w:rPr>
          <w:rStyle w:val="s0"/>
        </w:rPr>
        <w:t>Экономическая оценка ущерба от загрязнения атмосферного воздуха и водных, земельных ресурсов сверх установленных нормативов, незаконного пользования недрами, а также от размещения отходов производства и потребления, в том числе радиоактивных, сверх установ</w:t>
      </w:r>
      <w:r>
        <w:rPr>
          <w:rStyle w:val="s0"/>
        </w:rPr>
        <w:t xml:space="preserve">ленных нормативов определяется прямым или косвенным методами согласно </w:t>
      </w:r>
      <w:hyperlink r:id="rId1127" w:history="1">
        <w:r>
          <w:rPr>
            <w:rStyle w:val="a4"/>
            <w:color w:val="0000FF"/>
            <w:u w:val="single"/>
          </w:rPr>
          <w:t>правилам</w:t>
        </w:r>
      </w:hyperlink>
      <w:r>
        <w:rPr>
          <w:rStyle w:val="s0"/>
        </w:rPr>
        <w:t>, утверждаемым Правительством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128" w:anchor="sub_id=24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38" w:name="SUB1090000"/>
      <w:bookmarkEnd w:id="138"/>
      <w:r>
        <w:rPr>
          <w:rStyle w:val="s1"/>
        </w:rPr>
        <w:t>Статья 109. Прямой мето</w:t>
      </w:r>
      <w:r>
        <w:rPr>
          <w:rStyle w:val="s1"/>
        </w:rPr>
        <w:t>д экономической оценки ущерба</w:t>
      </w:r>
    </w:p>
    <w:p w:rsidR="00000000" w:rsidRDefault="007F23D0">
      <w:pPr>
        <w:pStyle w:val="pj"/>
      </w:pPr>
      <w:r>
        <w:t xml:space="preserve">1. Прямой метод экономической оценки ущерба состоит в определении фактических затрат, необходимых для восстановления окружающей среды, восполнения деградировавших природных ресурсов и оздоровления живых организмов посредством </w:t>
      </w:r>
      <w:r>
        <w:t>наиболее эффективных инженерных, организационно-технических и технологических мероприятий.</w:t>
      </w:r>
    </w:p>
    <w:p w:rsidR="00000000" w:rsidRDefault="007F23D0">
      <w:pPr>
        <w:pStyle w:val="pj"/>
      </w:pPr>
      <w:r>
        <w:t>2. Должностными лицами уполномоченного органа в области охраны окружающей среды в первую очередь рассматривается возможность осуществления мероприятий по восстановле</w:t>
      </w:r>
      <w:r>
        <w:t>нию окружающей среды лицом, нанесшим ущерб окружающей среде.</w:t>
      </w:r>
    </w:p>
    <w:p w:rsidR="00000000" w:rsidRDefault="007F23D0">
      <w:pPr>
        <w:pStyle w:val="pj"/>
      </w:pPr>
      <w:r>
        <w:t>Соответствующие обязательства по проведению мероприятий по восстановлению окружающей среды излагаются в гарантийном письме лица, нанесшего ущерб окружающей среде, с указанием конкретных мероприят</w:t>
      </w:r>
      <w:r>
        <w:t>ий и сроков их проведения.</w:t>
      </w:r>
    </w:p>
    <w:p w:rsidR="00000000" w:rsidRDefault="007F23D0">
      <w:pPr>
        <w:pStyle w:val="pj"/>
      </w:pPr>
      <w:r>
        <w:t>3. Стоимость мер по ликвидации последствий ущерба определяется по их рыночной стоимости.</w:t>
      </w:r>
    </w:p>
    <w:p w:rsidR="00000000" w:rsidRDefault="007F23D0">
      <w:pPr>
        <w:pStyle w:val="pj"/>
      </w:pPr>
      <w:r>
        <w:t>4. При экономической оценке ущерба прямым методом должностные лица уполномоченного органа в области охраны окружающей среды могут привлекать</w:t>
      </w:r>
      <w:r>
        <w:t xml:space="preserve"> независимых экспертов. В качестве экспертов могут выступать экологические аудиторы, специалисты проектных, инженерных и научных организаций.</w:t>
      </w:r>
    </w:p>
    <w:p w:rsidR="00000000" w:rsidRDefault="007F23D0">
      <w:pPr>
        <w:pStyle w:val="pj"/>
      </w:pPr>
      <w:r>
        <w:t>5. Обязанность по оплате работы независимых экспертов возлагается на лицо, нанесшее ущерб окружающей среде.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129" w:anchor="sub_id=25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экологического законодательства Республики Ка</w:t>
      </w:r>
      <w:r>
        <w:rPr>
          <w:rStyle w:val="s3"/>
        </w:rPr>
        <w:t>захстан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39" w:name="SUB1100000"/>
      <w:bookmarkEnd w:id="139"/>
      <w:r>
        <w:rPr>
          <w:rStyle w:val="s1"/>
        </w:rPr>
        <w:t>Статья 110. Косвенный метод экономической оценки ущерба</w:t>
      </w:r>
    </w:p>
    <w:p w:rsidR="00000000" w:rsidRDefault="007F23D0">
      <w:pPr>
        <w:pStyle w:val="pj"/>
      </w:pPr>
      <w:r>
        <w:t>1. Косвенный метод экономической оценки ущерба применяется в случаях, когда не может быть применен прямой метод экономической оценки ущерба.</w:t>
      </w:r>
    </w:p>
    <w:p w:rsidR="00000000" w:rsidRDefault="007F23D0">
      <w:pPr>
        <w:pStyle w:val="pj"/>
      </w:pPr>
      <w:r>
        <w:t>2. Экономическая оценка уще</w:t>
      </w:r>
      <w:r>
        <w:t>рба косвенным методом определяется в зависимости от видов воздействия на окружающую среду путем суммирования ущерба по каждому ингредиенту.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130" w:anchor="sub_id=25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</w:t>
      </w:r>
      <w:r>
        <w:rPr>
          <w:rStyle w:val="s3"/>
        </w:rPr>
        <w:t>ховного Суда Республики Казахстан от 25 ноября 2016 года № 8 «О некоторых вопросах применения судами экологического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40" w:name="SUB1110000"/>
      <w:bookmarkEnd w:id="140"/>
      <w:r>
        <w:rPr>
          <w:rStyle w:val="s1"/>
        </w:rPr>
        <w:t>Раздел 4. Экологический контроль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c"/>
      </w:pPr>
      <w:r>
        <w:rPr>
          <w:rStyle w:val="s1"/>
        </w:rPr>
        <w:t>Глава 12. Государственный контроль в обла</w:t>
      </w:r>
      <w:r>
        <w:rPr>
          <w:rStyle w:val="s1"/>
        </w:rPr>
        <w:t>сти охраны окружающей среды, охраны</w:t>
      </w:r>
    </w:p>
    <w:p w:rsidR="00000000" w:rsidRDefault="007F23D0">
      <w:pPr>
        <w:pStyle w:val="pc"/>
      </w:pPr>
      <w:r>
        <w:rPr>
          <w:rStyle w:val="s1"/>
        </w:rPr>
        <w:t>воспроизводства и использования природных ресурсов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111. Цель и виды государственного контроля</w:t>
      </w:r>
    </w:p>
    <w:p w:rsidR="00000000" w:rsidRDefault="007F23D0">
      <w:pPr>
        <w:pStyle w:val="pj"/>
      </w:pPr>
      <w:r>
        <w:t>1. Целью государственного контроля в области охраны окружающей среды, охраны, воспроизводства и использования природных ресурсов являются обеспечение экологической безопасности, экономия природных и энергетических ресурсов, устойчивое использование биологи</w:t>
      </w:r>
      <w:r>
        <w:t>ческих ресурсов, повышение конкурентоспособности национальной продукции.</w:t>
      </w:r>
    </w:p>
    <w:p w:rsidR="00000000" w:rsidRDefault="007F23D0">
      <w:pPr>
        <w:pStyle w:val="pj"/>
      </w:pPr>
      <w:r>
        <w:t>2. В области охраны окружающей среды, охраны, воспроизводства и использования природных ресурсов действуют следующие виды государственного контроля:</w:t>
      </w:r>
    </w:p>
    <w:p w:rsidR="00000000" w:rsidRDefault="007F23D0">
      <w:pPr>
        <w:pStyle w:val="pj"/>
      </w:pPr>
      <w:r>
        <w:t>1) экологический контроль;</w:t>
      </w:r>
    </w:p>
    <w:p w:rsidR="00000000" w:rsidRDefault="007F23D0">
      <w:pPr>
        <w:pStyle w:val="pj"/>
      </w:pPr>
      <w:r>
        <w:t>2) конт</w:t>
      </w:r>
      <w:r>
        <w:t>роль за использованием и охраной земель;</w:t>
      </w:r>
    </w:p>
    <w:p w:rsidR="00000000" w:rsidRDefault="007F23D0">
      <w:pPr>
        <w:pStyle w:val="pj"/>
      </w:pPr>
      <w:r>
        <w:t>3) контроль в области использования и охраны водного фонда;</w:t>
      </w:r>
    </w:p>
    <w:p w:rsidR="00000000" w:rsidRDefault="007F23D0">
      <w:pPr>
        <w:pStyle w:val="pj"/>
      </w:pPr>
      <w:r>
        <w:t>4) контроль в области изучения и использования недр;</w:t>
      </w:r>
    </w:p>
    <w:p w:rsidR="00000000" w:rsidRDefault="007F23D0">
      <w:pPr>
        <w:pStyle w:val="pj"/>
      </w:pPr>
      <w:r>
        <w:t>5) контроль в области лесного законодательства Республики Казахстан;</w:t>
      </w:r>
    </w:p>
    <w:p w:rsidR="00000000" w:rsidRDefault="007F23D0">
      <w:pPr>
        <w:pStyle w:val="pj"/>
      </w:pPr>
      <w:r>
        <w:t>6) контроль в области охраны, вос</w:t>
      </w:r>
      <w:r>
        <w:t>производства и использования животного мира;</w:t>
      </w:r>
    </w:p>
    <w:p w:rsidR="00000000" w:rsidRDefault="007F23D0">
      <w:pPr>
        <w:pStyle w:val="pj"/>
      </w:pPr>
      <w:r>
        <w:t>7) контроль в области особо охраняемых природных территорий.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41" w:name="SUB1120000"/>
      <w:bookmarkEnd w:id="141"/>
      <w:r>
        <w:rPr>
          <w:rStyle w:val="s1"/>
        </w:rPr>
        <w:t>Статья 112. Органы, осуществляющие государственный контроль в области охраны окружающей среды, охраны, воспроизводства и использования природных рес</w:t>
      </w:r>
      <w:r>
        <w:rPr>
          <w:rStyle w:val="s1"/>
        </w:rPr>
        <w:t>урсов</w:t>
      </w:r>
    </w:p>
    <w:p w:rsidR="00000000" w:rsidRDefault="007F23D0">
      <w:pPr>
        <w:pStyle w:val="pj"/>
      </w:pPr>
      <w:r>
        <w:t>Органами, осуществляющими государственный контроль в области охраны окружающей среды, охраны, воспроизводства и использования природных ресурсов, являются:</w:t>
      </w:r>
    </w:p>
    <w:p w:rsidR="00000000" w:rsidRDefault="007F23D0">
      <w:pPr>
        <w:pStyle w:val="pj"/>
      </w:pPr>
      <w:r>
        <w:t xml:space="preserve">1) </w:t>
      </w:r>
      <w:hyperlink r:id="rId1131" w:history="1">
        <w:r>
          <w:rPr>
            <w:rStyle w:val="a4"/>
            <w:color w:val="0000FF"/>
            <w:u w:val="single"/>
          </w:rPr>
          <w:t>уполномоченный орган в области охраны окружающей среды</w:t>
        </w:r>
      </w:hyperlink>
      <w:r>
        <w:t>;</w:t>
      </w:r>
    </w:p>
    <w:p w:rsidR="00000000" w:rsidRDefault="007F23D0">
      <w:pPr>
        <w:pStyle w:val="pj"/>
      </w:pPr>
      <w:r>
        <w:t xml:space="preserve">2) </w:t>
      </w:r>
      <w:hyperlink r:id="rId1132" w:anchor="sub_id=370000" w:history="1">
        <w:r>
          <w:rPr>
            <w:rStyle w:val="a4"/>
            <w:color w:val="0000FF"/>
            <w:u w:val="single"/>
          </w:rPr>
          <w:t>уполномоченный государственный орган в области использования и охраны водного фонда</w:t>
        </w:r>
      </w:hyperlink>
      <w:r>
        <w:t>;</w:t>
      </w:r>
    </w:p>
    <w:p w:rsidR="00000000" w:rsidRDefault="007F23D0">
      <w:pPr>
        <w:pStyle w:val="pj"/>
      </w:pPr>
      <w:r>
        <w:t xml:space="preserve">3) </w:t>
      </w:r>
      <w:hyperlink r:id="rId1133" w:anchor="sub_id=140000" w:history="1">
        <w:r>
          <w:rPr>
            <w:rStyle w:val="a4"/>
            <w:color w:val="0000FF"/>
            <w:u w:val="single"/>
          </w:rPr>
          <w:t>центральный уполномоченный орган по управлению земельными ресурсами</w:t>
        </w:r>
      </w:hyperlink>
      <w:r>
        <w:t>;</w:t>
      </w:r>
    </w:p>
    <w:p w:rsidR="00000000" w:rsidRDefault="007F23D0">
      <w:pPr>
        <w:pStyle w:val="pj"/>
      </w:pPr>
      <w:r>
        <w:t xml:space="preserve">4) </w:t>
      </w:r>
      <w:hyperlink r:id="rId1134" w:anchor="sub_id=130000" w:history="1">
        <w:r>
          <w:rPr>
            <w:rStyle w:val="a4"/>
            <w:color w:val="0000FF"/>
            <w:u w:val="single"/>
          </w:rPr>
          <w:t>уполномоченный государственный орган в облас</w:t>
        </w:r>
        <w:r>
          <w:rPr>
            <w:rStyle w:val="a4"/>
            <w:color w:val="0000FF"/>
            <w:u w:val="single"/>
          </w:rPr>
          <w:t>ти лесного хозяйства;</w:t>
        </w:r>
      </w:hyperlink>
    </w:p>
    <w:p w:rsidR="00000000" w:rsidRDefault="007F23D0">
      <w:pPr>
        <w:pStyle w:val="pj"/>
      </w:pPr>
      <w:r>
        <w:t xml:space="preserve">5) </w:t>
      </w:r>
      <w:hyperlink r:id="rId1135" w:anchor="sub_id=90000" w:history="1">
        <w:r>
          <w:rPr>
            <w:rStyle w:val="a4"/>
            <w:color w:val="0000FF"/>
            <w:u w:val="single"/>
          </w:rPr>
          <w:t>уполномоченный государственный орган в области охраны, воспроизводства и использования животного мира;</w:t>
        </w:r>
      </w:hyperlink>
    </w:p>
    <w:p w:rsidR="00000000" w:rsidRDefault="007F23D0">
      <w:pPr>
        <w:pStyle w:val="pj"/>
      </w:pPr>
      <w:r>
        <w:t xml:space="preserve">6) </w:t>
      </w:r>
      <w:hyperlink r:id="rId1136" w:anchor="sub_id=80000" w:history="1">
        <w:r>
          <w:rPr>
            <w:rStyle w:val="a4"/>
            <w:color w:val="0000FF"/>
            <w:u w:val="single"/>
          </w:rPr>
          <w:t>уполномоченный государственный орган в области особо охраняемых природных территорий;</w:t>
        </w:r>
      </w:hyperlink>
    </w:p>
    <w:p w:rsidR="00000000" w:rsidRDefault="007F23D0">
      <w:pPr>
        <w:pStyle w:val="pj"/>
      </w:pPr>
      <w:r>
        <w:t xml:space="preserve">7) </w:t>
      </w:r>
      <w:hyperlink r:id="rId1137" w:anchor="sub_id=640000" w:history="1">
        <w:r>
          <w:rPr>
            <w:rStyle w:val="a4"/>
            <w:color w:val="0000FF"/>
            <w:u w:val="single"/>
          </w:rPr>
          <w:t>уполномоченный государственный орган по изу</w:t>
        </w:r>
        <w:r>
          <w:rPr>
            <w:rStyle w:val="a4"/>
            <w:color w:val="0000FF"/>
            <w:u w:val="single"/>
          </w:rPr>
          <w:t>чению недр</w:t>
        </w:r>
      </w:hyperlink>
      <w:r>
        <w:rPr>
          <w:rStyle w:val="s2"/>
        </w:rPr>
        <w:t>;</w:t>
      </w:r>
    </w:p>
    <w:p w:rsidR="00000000" w:rsidRDefault="007F23D0">
      <w:pPr>
        <w:pStyle w:val="pji"/>
      </w:pPr>
      <w:r>
        <w:rPr>
          <w:rStyle w:val="s3"/>
        </w:rPr>
        <w:t xml:space="preserve">Подпункт 8 изложен в редакции </w:t>
      </w:r>
      <w:hyperlink r:id="rId1138" w:anchor="sub_id=11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11.04.14 г. № 189-V (</w:t>
      </w:r>
      <w:hyperlink r:id="rId1139" w:anchor="sub_id=11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8) </w:t>
      </w:r>
      <w:hyperlink r:id="rId1140" w:anchor="sub_id=120000" w:history="1">
        <w:r>
          <w:rPr>
            <w:rStyle w:val="a4"/>
            <w:color w:val="0000FF"/>
            <w:u w:val="single"/>
          </w:rPr>
          <w:t>уполномоченный государственный орган в сфере гражданской защиты</w:t>
        </w:r>
      </w:hyperlink>
      <w:r>
        <w:rPr>
          <w:rStyle w:val="s0"/>
        </w:rPr>
        <w:t>;</w:t>
      </w:r>
    </w:p>
    <w:p w:rsidR="00000000" w:rsidRDefault="007F23D0">
      <w:pPr>
        <w:pStyle w:val="pji"/>
      </w:pPr>
      <w:r>
        <w:rPr>
          <w:rStyle w:val="s3"/>
        </w:rPr>
        <w:t xml:space="preserve">Подпункт 9 изложен в редакции </w:t>
      </w:r>
      <w:hyperlink r:id="rId1141" w:anchor="sub_id=11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142" w:anchor="sub_id=112000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9) </w:t>
      </w:r>
      <w:hyperlink r:id="rId1143" w:anchor="sub_id=90000" w:history="1">
        <w:r>
          <w:rPr>
            <w:rStyle w:val="a4"/>
            <w:color w:val="0000FF"/>
            <w:u w:val="single"/>
          </w:rPr>
          <w:t>государственный орган в сфере санитарно-эпидемиологического благополучия населения</w:t>
        </w:r>
      </w:hyperlink>
      <w:r>
        <w:rPr>
          <w:rStyle w:val="s0"/>
        </w:rPr>
        <w:t>;</w:t>
      </w:r>
    </w:p>
    <w:p w:rsidR="00000000" w:rsidRDefault="007F23D0">
      <w:pPr>
        <w:pStyle w:val="pji"/>
      </w:pPr>
      <w:r>
        <w:rPr>
          <w:rStyle w:val="s3"/>
        </w:rPr>
        <w:t xml:space="preserve">Подпункт 10 изложен в редакции </w:t>
      </w:r>
      <w:hyperlink r:id="rId1144" w:anchor="sub_id=4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145" w:anchor="sub_id=11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10) </w:t>
      </w:r>
      <w:hyperlink r:id="rId1146" w:anchor="sub_id=80000" w:history="1">
        <w:r>
          <w:rPr>
            <w:rStyle w:val="a4"/>
            <w:color w:val="0000FF"/>
            <w:u w:val="single"/>
          </w:rPr>
          <w:t>уполномоченный орган в области ветеринарии</w:t>
        </w:r>
      </w:hyperlink>
      <w:r>
        <w:t>;</w:t>
      </w:r>
    </w:p>
    <w:p w:rsidR="00000000" w:rsidRDefault="007F23D0">
      <w:pPr>
        <w:pStyle w:val="pj"/>
      </w:pPr>
      <w:r>
        <w:t xml:space="preserve">11) </w:t>
      </w:r>
      <w:hyperlink r:id="rId1147" w:history="1">
        <w:r>
          <w:rPr>
            <w:rStyle w:val="a4"/>
            <w:color w:val="0000FF"/>
            <w:u w:val="single"/>
          </w:rPr>
          <w:t>уполномоченный государственный орган в области защиты и карантина растений;</w:t>
        </w:r>
      </w:hyperlink>
    </w:p>
    <w:p w:rsidR="00000000" w:rsidRDefault="007F23D0">
      <w:pPr>
        <w:pStyle w:val="pj"/>
      </w:pPr>
      <w:r>
        <w:t xml:space="preserve">12) </w:t>
      </w:r>
      <w:hyperlink r:id="rId1148" w:anchor="sub_id=60000" w:history="1">
        <w:r>
          <w:rPr>
            <w:rStyle w:val="a4"/>
            <w:color w:val="0000FF"/>
            <w:u w:val="single"/>
          </w:rPr>
          <w:t>уполномоченный государственный орган в области использования атомной эне</w:t>
        </w:r>
        <w:r>
          <w:rPr>
            <w:rStyle w:val="a4"/>
            <w:color w:val="0000FF"/>
            <w:u w:val="single"/>
          </w:rPr>
          <w:t>ргии</w:t>
        </w:r>
      </w:hyperlink>
      <w:r>
        <w:t>;</w:t>
      </w:r>
    </w:p>
    <w:p w:rsidR="00000000" w:rsidRDefault="007F23D0">
      <w:pPr>
        <w:pStyle w:val="pj"/>
      </w:pPr>
      <w:r>
        <w:t xml:space="preserve">13) </w:t>
      </w:r>
      <w:hyperlink r:id="rId1149" w:anchor="sub_id=60000" w:history="1">
        <w:r>
          <w:rPr>
            <w:rStyle w:val="a4"/>
            <w:color w:val="0000FF"/>
            <w:u w:val="single"/>
          </w:rPr>
          <w:t>органы транспортного контроля</w:t>
        </w:r>
      </w:hyperlink>
      <w:r>
        <w:t>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42" w:name="SUB1130000"/>
      <w:bookmarkEnd w:id="142"/>
      <w:r>
        <w:rPr>
          <w:rStyle w:val="s1"/>
        </w:rPr>
        <w:t>Статья 113. Задачи государственного экологического контроля</w:t>
      </w:r>
    </w:p>
    <w:p w:rsidR="00000000" w:rsidRDefault="007F23D0">
      <w:pPr>
        <w:pStyle w:val="pj"/>
      </w:pPr>
      <w:r>
        <w:t>Государственный экологический контроль служит выполнению следующих задач:</w:t>
      </w:r>
    </w:p>
    <w:p w:rsidR="00000000" w:rsidRDefault="007F23D0">
      <w:pPr>
        <w:pStyle w:val="pj"/>
      </w:pPr>
      <w:r>
        <w:t>1) формирование ответственного отношения природопользователей к окружающей среде;</w:t>
      </w:r>
    </w:p>
    <w:p w:rsidR="00000000" w:rsidRDefault="007F23D0">
      <w:pPr>
        <w:pStyle w:val="pj"/>
      </w:pPr>
      <w:r>
        <w:t>2) предупреждение нарушений в области экологического законодательства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43" w:name="SUB1140000"/>
      <w:bookmarkEnd w:id="143"/>
      <w:r>
        <w:rPr>
          <w:rStyle w:val="s1"/>
        </w:rPr>
        <w:t>Статья</w:t>
      </w:r>
      <w:r>
        <w:rPr>
          <w:rStyle w:val="s1"/>
        </w:rPr>
        <w:t xml:space="preserve"> 114. Направления государственного экологического контроля</w:t>
      </w:r>
    </w:p>
    <w:p w:rsidR="00000000" w:rsidRDefault="007F23D0">
      <w:pPr>
        <w:pStyle w:val="pj"/>
      </w:pPr>
      <w:r>
        <w:t>Государственный экологический контроль осуществляется за:</w:t>
      </w:r>
    </w:p>
    <w:p w:rsidR="00000000" w:rsidRDefault="007F23D0">
      <w:pPr>
        <w:pStyle w:val="pj"/>
      </w:pPr>
      <w:r>
        <w:t>1) соблюдением экологического законодательства Республики Казахстан;</w:t>
      </w:r>
    </w:p>
    <w:p w:rsidR="00000000" w:rsidRDefault="007F23D0">
      <w:pPr>
        <w:pStyle w:val="pj"/>
      </w:pPr>
      <w:r>
        <w:t>2) проведением мер по ликвидации последствий загрязнения окружающей ср</w:t>
      </w:r>
      <w:r>
        <w:t>еды;</w:t>
      </w:r>
    </w:p>
    <w:p w:rsidR="00000000" w:rsidRDefault="007F23D0">
      <w:pPr>
        <w:pStyle w:val="pj"/>
      </w:pPr>
      <w:r>
        <w:rPr>
          <w:rStyle w:val="s0"/>
        </w:rPr>
        <w:t xml:space="preserve">3) исключен в соответствии с </w:t>
      </w:r>
      <w:hyperlink r:id="rId1150" w:anchor="sub_id=511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1151" w:anchor="sub_id=114000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4) ис</w:t>
      </w:r>
      <w:r>
        <w:t>ключен</w:t>
      </w:r>
      <w:r>
        <w:rPr>
          <w:rStyle w:val="s0"/>
        </w:rPr>
        <w:t xml:space="preserve"> в соответствии с </w:t>
      </w:r>
      <w:hyperlink r:id="rId1152" w:anchor="sub_id=511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1153" w:anchor="sub_id=1140004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5) - 8) и</w:t>
      </w:r>
      <w:r>
        <w:rPr>
          <w:rStyle w:val="s0"/>
        </w:rPr>
        <w:t>сключе</w:t>
      </w:r>
      <w:r>
        <w:rPr>
          <w:rStyle w:val="s0"/>
        </w:rPr>
        <w:t xml:space="preserve">ны в соответствии с </w:t>
      </w:r>
      <w:hyperlink r:id="rId1154" w:anchor="sub_id=11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155" w:anchor="sub_id=1140005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Подпункт 9 изложен в редакции </w:t>
      </w:r>
      <w:hyperlink r:id="rId1156" w:anchor="sub_id=11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157" w:anchor="sub_id=1140009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9)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</w:t>
      </w:r>
      <w:r>
        <w:rPr>
          <w:rStyle w:val="s0"/>
        </w:rPr>
        <w:t>законодательства Республики Казахстан;</w:t>
      </w:r>
    </w:p>
    <w:p w:rsidR="00000000" w:rsidRDefault="007F23D0">
      <w:pPr>
        <w:pStyle w:val="pj"/>
      </w:pPr>
      <w:r>
        <w:t>10) соблюдением лицензионно-контрактных условий, относящихся к охране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158" w:anchor="sub_id=11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</w:t>
      </w:r>
      <w:r>
        <w:rPr>
          <w:rStyle w:val="s3"/>
        </w:rPr>
        <w:t>2.17 г. № 126-VI (введены в действие с 29 июня 2018 г.) (</w:t>
      </w:r>
      <w:hyperlink r:id="rId1159" w:anchor="sub_id=114001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11) сохранностью недр от загрязнения, обводнения и техногенных процессов, приводящих к порче объек</w:t>
      </w:r>
      <w:r>
        <w:rPr>
          <w:rStyle w:val="s0"/>
        </w:rPr>
        <w:t>тов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11-1 в соответствии с </w:t>
      </w:r>
      <w:hyperlink r:id="rId1160" w:anchor="sub_id=11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29.12.14 г. № 271-V</w:t>
      </w:r>
    </w:p>
    <w:p w:rsidR="00000000" w:rsidRDefault="007F23D0">
      <w:pPr>
        <w:pStyle w:val="pj"/>
      </w:pPr>
      <w:r>
        <w:rPr>
          <w:rStyle w:val="s0"/>
        </w:rPr>
        <w:t>11-1) соблюдением права государственной собственности на недра;</w:t>
      </w:r>
    </w:p>
    <w:p w:rsidR="00000000" w:rsidRDefault="007F23D0">
      <w:pPr>
        <w:pStyle w:val="pji"/>
      </w:pPr>
      <w:r>
        <w:rPr>
          <w:rStyle w:val="s3"/>
        </w:rPr>
        <w:t>Подпу</w:t>
      </w:r>
      <w:r>
        <w:rPr>
          <w:rStyle w:val="s3"/>
        </w:rPr>
        <w:t xml:space="preserve">нкт 12 изложен в редакции </w:t>
      </w:r>
      <w:hyperlink r:id="rId1161" w:anchor="sub_id=11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162" w:anchor="sub_id=114001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12) консервацией участка недр и объектов недропользования, ликвидацией последствий проведения операций по недропользованию;</w:t>
      </w:r>
    </w:p>
    <w:p w:rsidR="00000000" w:rsidRDefault="007F23D0">
      <w:pPr>
        <w:pStyle w:val="pji"/>
      </w:pPr>
      <w:r>
        <w:rPr>
          <w:rStyle w:val="s3"/>
        </w:rPr>
        <w:t xml:space="preserve">Подпункт 13 изложен в редакции </w:t>
      </w:r>
      <w:hyperlink r:id="rId1163" w:anchor="sub_id=11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164" w:anchor="sub_id=114001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13) соблюдением экологических норм и правил при использовании недр и переработке полезных ископаемых;</w:t>
      </w:r>
    </w:p>
    <w:p w:rsidR="00000000" w:rsidRDefault="007F23D0">
      <w:pPr>
        <w:pStyle w:val="pji"/>
      </w:pPr>
      <w:r>
        <w:rPr>
          <w:rStyle w:val="s3"/>
        </w:rPr>
        <w:t xml:space="preserve">Подпункт 14 изложен в редакции </w:t>
      </w:r>
      <w:hyperlink r:id="rId1165" w:anchor="sub_id=11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</w:t>
      </w:r>
      <w:r>
        <w:rPr>
          <w:rStyle w:val="s3"/>
        </w:rPr>
        <w:t xml:space="preserve"> в действие с 29 июня 2018 г.) (</w:t>
      </w:r>
      <w:hyperlink r:id="rId1166" w:anchor="sub_id=1140014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14) соблюдением проектных решений по вопросам охраны окружающей среды при добыче и переработке полезных ископаемых;</w:t>
      </w:r>
    </w:p>
    <w:p w:rsidR="00000000" w:rsidRDefault="007F23D0">
      <w:pPr>
        <w:pStyle w:val="pj"/>
      </w:pPr>
      <w:r>
        <w:t>15) вып</w:t>
      </w:r>
      <w:r>
        <w:t>олнением мероприятий по предотвращению аварийных или иных опасных ситуаций при проведении операций по недропользованию;</w:t>
      </w:r>
    </w:p>
    <w:p w:rsidR="00000000" w:rsidRDefault="007F23D0">
      <w:pPr>
        <w:pStyle w:val="pj"/>
      </w:pPr>
      <w:r>
        <w:t>16) захоронением вредных веществ, радиоактивных отходов и сбросом сточных вод в недра;</w:t>
      </w:r>
    </w:p>
    <w:p w:rsidR="00000000" w:rsidRDefault="007F23D0">
      <w:pPr>
        <w:pStyle w:val="pj"/>
      </w:pPr>
      <w:r>
        <w:t>17) и</w:t>
      </w:r>
      <w:r>
        <w:rPr>
          <w:rStyle w:val="s0"/>
        </w:rPr>
        <w:t xml:space="preserve">сключен в соответствии с </w:t>
      </w:r>
      <w:hyperlink r:id="rId1167" w:anchor="sub_id=11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168" w:anchor="sub_id=1140017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18) соблюдением нормативов качества вод;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19 внесены изменения в соответствии с </w:t>
      </w:r>
      <w:hyperlink r:id="rId1169" w:anchor="sub_id=33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170" w:anchor="sub_id=1140019" w:history="1">
        <w:r>
          <w:rPr>
            <w:rStyle w:val="a4"/>
            <w:i/>
            <w:iCs/>
            <w:color w:val="0000FF"/>
            <w:u w:val="single"/>
          </w:rPr>
          <w:t>см. с</w:t>
        </w:r>
        <w:r>
          <w:rPr>
            <w:rStyle w:val="a4"/>
            <w:i/>
            <w:iCs/>
            <w:color w:val="0000FF"/>
            <w:u w:val="single"/>
          </w:rPr>
          <w:t>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19)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p w:rsidR="00000000" w:rsidRDefault="007F23D0">
      <w:pPr>
        <w:pStyle w:val="pji"/>
      </w:pPr>
      <w:r>
        <w:rPr>
          <w:rStyle w:val="s3"/>
        </w:rPr>
        <w:t xml:space="preserve">Подпункт 20 изложен в редакции </w:t>
      </w:r>
      <w:hyperlink r:id="rId1171" w:anchor="sub_id=11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1172" w:anchor="sub_id=114002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20) соблюдением требований по охране атмосферного </w:t>
      </w:r>
      <w:r>
        <w:t>воздуха при складировании и сжигании отходов;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20-1 в соответствии с </w:t>
      </w:r>
      <w:hyperlink r:id="rId1173" w:anchor="sub_id=33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20-1) соблюдением требований при осуществлен</w:t>
      </w:r>
      <w:r>
        <w:rPr>
          <w:rStyle w:val="s0"/>
        </w:rPr>
        <w:t>ии выбросов парниковых газов;</w:t>
      </w:r>
    </w:p>
    <w:p w:rsidR="00000000" w:rsidRDefault="007F23D0">
      <w:pPr>
        <w:pStyle w:val="pj"/>
      </w:pPr>
      <w:r>
        <w:t>21) исключен</w:t>
      </w:r>
      <w:r>
        <w:rPr>
          <w:rStyle w:val="s0"/>
        </w:rPr>
        <w:t xml:space="preserve"> в соответствии с </w:t>
      </w:r>
      <w:hyperlink r:id="rId1174" w:anchor="sub_id=511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1175" w:anchor="sub_id=114002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22) и</w:t>
      </w:r>
      <w:r>
        <w:rPr>
          <w:rStyle w:val="s0"/>
        </w:rPr>
        <w:t xml:space="preserve">сключен в соответствии с </w:t>
      </w:r>
      <w:hyperlink r:id="rId1176" w:anchor="sub_id=11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177" w:anchor="sub_id=1140022" w:history="1">
        <w:r>
          <w:rPr>
            <w:rStyle w:val="a4"/>
            <w:i/>
            <w:iCs/>
            <w:color w:val="0000FF"/>
            <w:u w:val="single"/>
          </w:rPr>
          <w:t>см.</w:t>
        </w:r>
        <w:r>
          <w:rPr>
            <w:rStyle w:val="a4"/>
            <w:i/>
            <w:iCs/>
            <w:color w:val="0000FF"/>
            <w:u w:val="single"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23)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p w:rsidR="00000000" w:rsidRDefault="007F23D0">
      <w:pPr>
        <w:pStyle w:val="pj"/>
      </w:pPr>
      <w:r>
        <w:t>24)</w:t>
      </w:r>
      <w:r>
        <w:t xml:space="preserve"> и</w:t>
      </w:r>
      <w:r>
        <w:rPr>
          <w:rStyle w:val="s0"/>
        </w:rPr>
        <w:t xml:space="preserve">сключен в соответствии с </w:t>
      </w:r>
      <w:hyperlink r:id="rId1178" w:anchor="sub_id=11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179" w:anchor="sub_id=1140024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25) выполне</w:t>
      </w:r>
      <w:r>
        <w:t>нием условий природопользования, установленных экологическими разрешениями;</w:t>
      </w:r>
    </w:p>
    <w:p w:rsidR="00000000" w:rsidRDefault="007F23D0">
      <w:pPr>
        <w:pStyle w:val="pj"/>
      </w:pPr>
      <w:r>
        <w:t>26) соблюдением установленных норм и правил учета, утилизации и обезвреживания отходов производства и потребления;</w:t>
      </w:r>
    </w:p>
    <w:p w:rsidR="00000000" w:rsidRDefault="007F23D0">
      <w:pPr>
        <w:pStyle w:val="pji"/>
      </w:pPr>
      <w:r>
        <w:rPr>
          <w:rStyle w:val="s3"/>
        </w:rPr>
        <w:t xml:space="preserve">Подпункт 27 изложен в редакции </w:t>
      </w:r>
      <w:hyperlink r:id="rId1180" w:anchor="sub_id=11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181" w:anchor="sub_id=1140027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27) соблюдением экологических требований к объектам, имеющим стационарные</w:t>
      </w:r>
      <w:r>
        <w:rPr>
          <w:rStyle w:val="s0"/>
        </w:rPr>
        <w:t xml:space="preserve"> источники выбросов, сбросов загрязняющих веществ и размещающим отходы производства и потребления;</w:t>
      </w:r>
    </w:p>
    <w:p w:rsidR="00000000" w:rsidRDefault="007F23D0">
      <w:pPr>
        <w:pStyle w:val="pj"/>
      </w:pPr>
      <w:r>
        <w:t>28) и</w:t>
      </w:r>
      <w:r>
        <w:rPr>
          <w:rStyle w:val="s0"/>
        </w:rPr>
        <w:t xml:space="preserve">сключен в соответствии с </w:t>
      </w:r>
      <w:hyperlink r:id="rId1182" w:anchor="sub_id=11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183" w:anchor="sub_id=1140028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29) соблюдением технологических регламентов работы очистных сооружений;</w:t>
      </w:r>
    </w:p>
    <w:p w:rsidR="00000000" w:rsidRDefault="007F23D0">
      <w:pPr>
        <w:pStyle w:val="pj"/>
      </w:pPr>
      <w:r>
        <w:t>30) соблюдением норм и правил производственного экологического контроля;</w:t>
      </w:r>
    </w:p>
    <w:p w:rsidR="00000000" w:rsidRDefault="007F23D0">
      <w:pPr>
        <w:pStyle w:val="pj"/>
      </w:pPr>
      <w:r>
        <w:t xml:space="preserve">31) соблюдением </w:t>
      </w:r>
      <w:hyperlink r:id="rId1184" w:anchor="sub_id=20000" w:history="1">
        <w:r>
          <w:rPr>
            <w:rStyle w:val="a4"/>
            <w:color w:val="0000FF"/>
            <w:u w:val="single"/>
          </w:rPr>
          <w:t>законодательства</w:t>
        </w:r>
      </w:hyperlink>
      <w:r>
        <w:t xml:space="preserve"> Республики Казахстан об обязательном экологическом страховании;</w:t>
      </w:r>
    </w:p>
    <w:p w:rsidR="00000000" w:rsidRDefault="007F23D0">
      <w:pPr>
        <w:pStyle w:val="pj"/>
      </w:pPr>
      <w:r>
        <w:t xml:space="preserve">32) соблюдением </w:t>
      </w:r>
      <w:hyperlink r:id="rId1185" w:history="1">
        <w:r>
          <w:rPr>
            <w:rStyle w:val="a4"/>
            <w:color w:val="0000FF"/>
            <w:u w:val="single"/>
          </w:rPr>
          <w:t>квалификационны</w:t>
        </w:r>
        <w:r>
          <w:rPr>
            <w:rStyle w:val="a4"/>
            <w:color w:val="0000FF"/>
            <w:u w:val="single"/>
          </w:rPr>
          <w:t>х требований</w:t>
        </w:r>
      </w:hyperlink>
      <w:r>
        <w:t xml:space="preserve"> и правил осуществления лицензируемого вида деятельности в области охраны окружающей среды;</w:t>
      </w:r>
    </w:p>
    <w:p w:rsidR="00000000" w:rsidRDefault="007F23D0">
      <w:pPr>
        <w:pStyle w:val="pj"/>
      </w:pPr>
      <w:r>
        <w:t>33) соблюдением требований об обязательности проведения государственной экологической экспертизы и о выполнении ее условий;</w:t>
      </w:r>
    </w:p>
    <w:p w:rsidR="00000000" w:rsidRDefault="007F23D0">
      <w:pPr>
        <w:pStyle w:val="pj"/>
      </w:pPr>
      <w:r>
        <w:t>34) соблюдением требований о</w:t>
      </w:r>
      <w:r>
        <w:t xml:space="preserve"> проведении обязательного экологического аудита и предоставлении достоверной информации по вопросам охраны окружающей среды;</w:t>
      </w:r>
    </w:p>
    <w:p w:rsidR="00000000" w:rsidRDefault="007F23D0">
      <w:pPr>
        <w:pStyle w:val="pj"/>
      </w:pPr>
      <w:r>
        <w:t>35) и</w:t>
      </w:r>
      <w:r>
        <w:rPr>
          <w:rStyle w:val="s0"/>
        </w:rPr>
        <w:t xml:space="preserve">сключен в соответствии с </w:t>
      </w:r>
      <w:hyperlink r:id="rId1186" w:anchor="sub_id=11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24.05.18 г. № 156-VI </w:t>
      </w:r>
      <w:r>
        <w:rPr>
          <w:rStyle w:val="s3"/>
        </w:rPr>
        <w:t>(</w:t>
      </w:r>
      <w:hyperlink r:id="rId1187" w:anchor="sub_id=1140035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36) соблюдением правил трансграничной транспортировки опасных отходов;</w:t>
      </w:r>
    </w:p>
    <w:p w:rsidR="00000000" w:rsidRDefault="007F23D0">
      <w:pPr>
        <w:pStyle w:val="pj"/>
      </w:pPr>
      <w:r>
        <w:t>37) и</w:t>
      </w:r>
      <w:r>
        <w:rPr>
          <w:rStyle w:val="s0"/>
        </w:rPr>
        <w:t xml:space="preserve">сключен в соответствии с </w:t>
      </w:r>
      <w:hyperlink r:id="rId1188" w:anchor="sub_id=11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189" w:anchor="sub_id=1140037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38 в соответствии с </w:t>
      </w:r>
      <w:hyperlink r:id="rId1190" w:anchor="sub_id=11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21.06.13 г. № 107-V</w:t>
      </w:r>
    </w:p>
    <w:p w:rsidR="00000000" w:rsidRDefault="007F23D0">
      <w:pPr>
        <w:pStyle w:val="pj"/>
      </w:pPr>
      <w:r>
        <w:t>38)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</w:t>
      </w:r>
      <w:r>
        <w:t>ан в области охраны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39 в соответствии с </w:t>
      </w:r>
      <w:hyperlink r:id="rId1191" w:anchor="sub_id=11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г.)</w:t>
      </w:r>
    </w:p>
    <w:p w:rsidR="00000000" w:rsidRDefault="007F23D0">
      <w:pPr>
        <w:pStyle w:val="pj"/>
      </w:pPr>
      <w:r>
        <w:rPr>
          <w:rStyle w:val="s0"/>
        </w:rPr>
        <w:t xml:space="preserve">39) выполнением </w:t>
      </w:r>
      <w:r>
        <w:rPr>
          <w:rStyle w:val="s0"/>
        </w:rPr>
        <w:t>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40 в соответствии с </w:t>
      </w:r>
      <w:hyperlink r:id="rId1192" w:anchor="sub_id=11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г.)</w:t>
      </w:r>
    </w:p>
    <w:p w:rsidR="00000000" w:rsidRDefault="007F23D0">
      <w:pPr>
        <w:pStyle w:val="pj"/>
      </w:pPr>
      <w:r>
        <w:rPr>
          <w:rStyle w:val="s0"/>
        </w:rPr>
        <w:t>40) выполнением оператором расширенных обязательств производителей (импортеров) требований, определенн</w:t>
      </w:r>
      <w:r>
        <w:rPr>
          <w:rStyle w:val="s0"/>
        </w:rPr>
        <w:t>ых настоящим Кодексом.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44" w:name="SUB1150000"/>
      <w:bookmarkEnd w:id="144"/>
      <w:r>
        <w:rPr>
          <w:rStyle w:val="s1"/>
        </w:rPr>
        <w:t>Статья 115. Организация государственного экологического контроля</w:t>
      </w:r>
    </w:p>
    <w:p w:rsidR="00000000" w:rsidRDefault="007F23D0">
      <w:pPr>
        <w:pStyle w:val="pj"/>
      </w:pPr>
      <w:r>
        <w:t>1. Государственный экологический контроль осуществляется путем: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193" w:anchor="sub_id=11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19.03.10 г. № 258-IV (</w:t>
      </w:r>
      <w:hyperlink r:id="rId1194" w:anchor="sub_id=11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1) анализа </w:t>
      </w:r>
      <w:r>
        <w:rPr>
          <w:rStyle w:val="s0"/>
        </w:rPr>
        <w:t xml:space="preserve">статистической информации </w:t>
      </w:r>
      <w:r>
        <w:t>по учету эмиссий в окружающую среду и природных ресурсо</w:t>
      </w:r>
      <w:r>
        <w:t>в, а также данных о природоохранной деятельности природопользователей;</w:t>
      </w:r>
    </w:p>
    <w:p w:rsidR="00000000" w:rsidRDefault="007F23D0">
      <w:pPr>
        <w:pStyle w:val="pj"/>
      </w:pPr>
      <w:r>
        <w:t>2) организации и проведения проверок по соблюдению и исполнению природопользователями экологического законодательства Республики Казахстан;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2-1 в соответствии </w:t>
      </w:r>
      <w:r>
        <w:rPr>
          <w:rStyle w:val="s3"/>
        </w:rPr>
        <w:t xml:space="preserve">с </w:t>
      </w:r>
      <w:hyperlink r:id="rId1195" w:anchor="sub_id=11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 xml:space="preserve">2-1) организации и проведения профилактического контроля в соответствии с </w:t>
      </w:r>
      <w:hyperlink r:id="rId1196" w:anchor="sub_id=1190000" w:history="1">
        <w:r>
          <w:rPr>
            <w:rStyle w:val="a4"/>
            <w:color w:val="0000FF"/>
            <w:u w:val="single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настоящим Кодексом;</w:t>
      </w:r>
    </w:p>
    <w:p w:rsidR="00000000" w:rsidRDefault="007F23D0">
      <w:pPr>
        <w:pStyle w:val="pj"/>
      </w:pPr>
      <w:r>
        <w:t>3) использования правовых инструментов для обеспечения соблюдения экологического законодательства Р</w:t>
      </w:r>
      <w:r>
        <w:t>еспублики Казахстан.</w:t>
      </w:r>
    </w:p>
    <w:p w:rsidR="00000000" w:rsidRDefault="007F23D0">
      <w:pPr>
        <w:pStyle w:val="pj"/>
      </w:pPr>
      <w:r>
        <w:t>2. Государственный экологический контроль включает в себя комплекс мер, в том числе:</w:t>
      </w:r>
    </w:p>
    <w:p w:rsidR="00000000" w:rsidRDefault="007F23D0">
      <w:pPr>
        <w:pStyle w:val="pj"/>
      </w:pPr>
      <w:r>
        <w:t>1) определение приоритетов контроля;</w:t>
      </w:r>
    </w:p>
    <w:p w:rsidR="00000000" w:rsidRDefault="007F23D0">
      <w:pPr>
        <w:pStyle w:val="pj"/>
      </w:pPr>
      <w:r>
        <w:t>2) использование существующих инструментов контроля;</w:t>
      </w:r>
    </w:p>
    <w:p w:rsidR="00000000" w:rsidRDefault="007F23D0">
      <w:pPr>
        <w:pStyle w:val="pj"/>
      </w:pPr>
      <w:r>
        <w:t>3) разработку и внедрение перспективных планов деятельности,</w:t>
      </w:r>
      <w:r>
        <w:t xml:space="preserve"> конкретных мероприятий и необходимых кадровых и материальных ресурсов, а также качественных и количественных показателей;</w:t>
      </w:r>
    </w:p>
    <w:p w:rsidR="00000000" w:rsidRDefault="007F23D0">
      <w:pPr>
        <w:pStyle w:val="pji"/>
      </w:pPr>
      <w:r>
        <w:rPr>
          <w:rStyle w:val="s3"/>
        </w:rPr>
        <w:t xml:space="preserve">Подпункт 4 изложен в редакции </w:t>
      </w:r>
      <w:hyperlink r:id="rId1197" w:anchor="sub_id=11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</w:t>
      </w:r>
      <w:r>
        <w:rPr>
          <w:rStyle w:val="s3"/>
        </w:rPr>
        <w:t>г. № 156-VI (</w:t>
      </w:r>
      <w:hyperlink r:id="rId1198" w:anchor="sub_id=115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4) проведение проверок и профилактического контроля;</w:t>
      </w:r>
    </w:p>
    <w:p w:rsidR="00000000" w:rsidRDefault="007F23D0">
      <w:pPr>
        <w:pStyle w:val="pj"/>
      </w:pPr>
      <w:r>
        <w:t xml:space="preserve">5) </w:t>
      </w:r>
      <w:r>
        <w:rPr>
          <w:rStyle w:val="s0"/>
        </w:rPr>
        <w:t xml:space="preserve">исключен в соответствии с </w:t>
      </w:r>
      <w:hyperlink r:id="rId1199" w:anchor="sub_id=115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200" w:anchor="sub_id=115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6) сбор, анализ и использование данных аналитического контроля и иной информации, необходимой для </w:t>
      </w:r>
      <w:r>
        <w:t>осуществления государственного экологического контроля;</w:t>
      </w:r>
    </w:p>
    <w:p w:rsidR="00000000" w:rsidRDefault="007F23D0">
      <w:pPr>
        <w:pStyle w:val="pj"/>
      </w:pPr>
      <w:r>
        <w:t>7) учет, документирование и анализ реализации перспективных, годовых и оперативных планов деятельности подразделений государственного экологического контроля;</w:t>
      </w:r>
    </w:p>
    <w:p w:rsidR="00000000" w:rsidRDefault="007F23D0">
      <w:pPr>
        <w:pStyle w:val="pj"/>
      </w:pPr>
      <w:r>
        <w:t>8) обеспечение прозрачности и подотчетнос</w:t>
      </w:r>
      <w:r>
        <w:t>ти деятельности подразделений государственного экологического контроля.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45" w:name="SUB1160000"/>
      <w:bookmarkEnd w:id="145"/>
      <w:r>
        <w:rPr>
          <w:rStyle w:val="s1"/>
        </w:rPr>
        <w:t>Статья 116. Должностные лица, осуществляющие государственный экологический контроль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1201" w:anchor="sub_id=33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1202" w:anchor="sub_id=11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1. </w:t>
      </w:r>
      <w:r>
        <w:rPr>
          <w:rStyle w:val="s0"/>
        </w:rPr>
        <w:t>К должностным лицам, осуществляющим государственный экологический контроль, относятся:</w:t>
      </w:r>
    </w:p>
    <w:p w:rsidR="00000000" w:rsidRDefault="007F23D0">
      <w:pPr>
        <w:pStyle w:val="pj"/>
      </w:pPr>
      <w:r>
        <w:rPr>
          <w:rStyle w:val="s0"/>
        </w:rPr>
        <w:t>Главный государствен</w:t>
      </w:r>
      <w:r>
        <w:rPr>
          <w:rStyle w:val="s0"/>
        </w:rPr>
        <w:t>ный экологический инспектор Республики Казахстан;</w:t>
      </w:r>
    </w:p>
    <w:p w:rsidR="00000000" w:rsidRDefault="007F23D0">
      <w:pPr>
        <w:pStyle w:val="pj"/>
      </w:pPr>
      <w:r>
        <w:rPr>
          <w:rStyle w:val="s0"/>
        </w:rPr>
        <w:t>заместитель Главного государственного экологического инспектора Республики Казахстан;</w:t>
      </w:r>
    </w:p>
    <w:p w:rsidR="00000000" w:rsidRDefault="007F23D0">
      <w:pPr>
        <w:pStyle w:val="pj"/>
      </w:pPr>
      <w:r>
        <w:rPr>
          <w:rStyle w:val="s0"/>
        </w:rPr>
        <w:t>старшие государственные экологические инспекторы Республики Казахстан;</w:t>
      </w:r>
    </w:p>
    <w:p w:rsidR="00000000" w:rsidRDefault="007F23D0">
      <w:pPr>
        <w:pStyle w:val="pj"/>
      </w:pPr>
      <w:r>
        <w:rPr>
          <w:rStyle w:val="s0"/>
        </w:rPr>
        <w:t>государственные экологические инспекторы Республи</w:t>
      </w:r>
      <w:r>
        <w:rPr>
          <w:rStyle w:val="s0"/>
        </w:rPr>
        <w:t>ки Казахстан;</w:t>
      </w:r>
    </w:p>
    <w:p w:rsidR="00000000" w:rsidRDefault="007F23D0">
      <w:pPr>
        <w:pStyle w:val="pj"/>
      </w:pPr>
      <w:r>
        <w:rPr>
          <w:rStyle w:val="s0"/>
        </w:rPr>
        <w:t>главные государственные экологические инспекторы областей, городов республиканского значения, столицы;</w:t>
      </w:r>
    </w:p>
    <w:p w:rsidR="00000000" w:rsidRDefault="007F23D0">
      <w:pPr>
        <w:pStyle w:val="pj"/>
      </w:pPr>
      <w:r>
        <w:rPr>
          <w:rStyle w:val="s0"/>
        </w:rPr>
        <w:t>старшие государственные экологические инспекторы областей, городов республиканского значения, столицы;</w:t>
      </w:r>
    </w:p>
    <w:p w:rsidR="00000000" w:rsidRDefault="007F23D0">
      <w:pPr>
        <w:pStyle w:val="pj"/>
      </w:pPr>
      <w:r>
        <w:rPr>
          <w:rStyle w:val="s0"/>
        </w:rPr>
        <w:t>государственные экологические инспекторы областей, городов республиканского значения, столицы</w:t>
      </w:r>
      <w:r>
        <w:t>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203" w:anchor="sub_id=30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10.01.11 г. № 383-IV</w:t>
      </w:r>
      <w:r>
        <w:rPr>
          <w:rStyle w:val="s3"/>
        </w:rPr>
        <w:t xml:space="preserve">; внесены изменения в соответствии с </w:t>
      </w:r>
      <w:hyperlink r:id="rId1204" w:anchor="sub_id=3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205" w:anchor="sub_id=11601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1-1. Должностные лица, указанные в пункте 1 настоящей статьи, назначаются уполномоченным органом в области охраны окружающей среды.</w:t>
      </w:r>
    </w:p>
    <w:p w:rsidR="00000000" w:rsidRDefault="007F23D0">
      <w:pPr>
        <w:pStyle w:val="pj"/>
      </w:pPr>
      <w:hyperlink r:id="rId1206" w:anchor="sub_id=100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отнесения категорий государственны</w:t>
      </w:r>
      <w:r>
        <w:rPr>
          <w:rStyle w:val="s0"/>
        </w:rPr>
        <w:t xml:space="preserve">х служащих подразделений государственного экологического контроля уполномоченного органа в области охраны окружающей среды к должностным лицам, указанным в </w:t>
      </w:r>
      <w:hyperlink w:anchor="sub1160000" w:history="1">
        <w:r>
          <w:rPr>
            <w:rStyle w:val="a4"/>
            <w:color w:val="0000FF"/>
            <w:u w:val="single"/>
          </w:rPr>
          <w:t>пункте 1</w:t>
        </w:r>
      </w:hyperlink>
      <w:r>
        <w:rPr>
          <w:rStyle w:val="s0"/>
        </w:rPr>
        <w:t xml:space="preserve"> настоящей статьи, определяется уполномоченным органом в об</w:t>
      </w:r>
      <w:r>
        <w:rPr>
          <w:rStyle w:val="s0"/>
        </w:rPr>
        <w:t>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207" w:anchor="sub_id=3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06.01.11 г. № 379-IV (</w:t>
      </w:r>
      <w:hyperlink r:id="rId1208" w:anchor="sub_id=116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09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30 мая 2020 г.) (</w:t>
      </w:r>
      <w:hyperlink r:id="rId1210" w:anchor="sub_id=116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2. Государственные экологические инспекторы обеспечиваются в установленном порядке форменной одеждой (без погон), служебными удостоверениями </w:t>
      </w:r>
      <w:r>
        <w:rPr>
          <w:rStyle w:val="s0"/>
        </w:rPr>
        <w:t>либо идентификационными картами</w:t>
      </w:r>
      <w:r>
        <w:t>, нагрудными знаками, печатям</w:t>
      </w:r>
      <w:r>
        <w:t>и и пломбирами установленного образца.</w:t>
      </w:r>
    </w:p>
    <w:p w:rsidR="00000000" w:rsidRDefault="007F23D0">
      <w:pPr>
        <w:pStyle w:val="pj"/>
      </w:pPr>
      <w:r>
        <w:t xml:space="preserve">Перечень должностей должностных лиц, имеющих право на ношение форменной одежды (без погон), образцы форменной одежды (без погон), порядок ношения </w:t>
      </w:r>
      <w:hyperlink r:id="rId1211" w:history="1">
        <w:r>
          <w:rPr>
            <w:rStyle w:val="a4"/>
            <w:color w:val="0000FF"/>
            <w:u w:val="single"/>
          </w:rPr>
          <w:t>опреде</w:t>
        </w:r>
        <w:r>
          <w:rPr>
            <w:rStyle w:val="a4"/>
            <w:color w:val="0000FF"/>
            <w:u w:val="single"/>
          </w:rPr>
          <w:t>ляются</w:t>
        </w:r>
      </w:hyperlink>
      <w:r>
        <w:t xml:space="preserve"> уполномоченным органом в области охраны окружающей среды.</w:t>
      </w:r>
    </w:p>
    <w:p w:rsidR="00000000" w:rsidRDefault="007F23D0">
      <w:pPr>
        <w:pStyle w:val="pj"/>
      </w:pPr>
      <w:r>
        <w:t>3. Не допускается вмешательство в деятельность должностного лица, осуществляющего государственный экологический контроль.</w:t>
      </w:r>
    </w:p>
    <w:p w:rsidR="00000000" w:rsidRDefault="007F23D0">
      <w:pPr>
        <w:pStyle w:val="pj"/>
      </w:pPr>
      <w:r>
        <w:t>4. Лица, препятствующие осуществлению государственного экологического</w:t>
      </w:r>
      <w:r>
        <w:t xml:space="preserve"> контроля, применяющие угрозы насилия или насильственные действия по отношению к должностным лицам, осуществляющим государственный экологический контроль, несут ответственность, установленную </w:t>
      </w:r>
      <w:hyperlink r:id="rId1212" w:anchor="sub_id=4430000" w:history="1">
        <w:r>
          <w:rPr>
            <w:rStyle w:val="a4"/>
            <w:color w:val="0000FF"/>
            <w:u w:val="single"/>
          </w:rPr>
          <w:t>законами</w:t>
        </w:r>
      </w:hyperlink>
      <w:r>
        <w:t xml:space="preserve">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213" w:anchor="sub_id=3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214" w:anchor="sub_id=116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215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31.10.15 г. № 378-V (введен в действие с 1 января 2016 г.) (</w:t>
      </w:r>
      <w:hyperlink r:id="rId1216" w:anchor="sub_id=116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5. Решения государственных экологических инспекторов, принятые в пределах их полномочий, обязательны для исполнения всеми физическими и юридическими лицами</w:t>
      </w:r>
      <w:r>
        <w:t xml:space="preserve"> и могут быть обжалованы </w:t>
      </w:r>
      <w:r>
        <w:rPr>
          <w:rStyle w:val="s0"/>
        </w:rPr>
        <w:t>должностному лицу вышестоящего государственного органа, осуществляющего государственный экологический контроль,</w:t>
      </w:r>
      <w:r>
        <w:t xml:space="preserve"> и в суд.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217" w:anchor="sub_id=3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6. Главный государственный экологический инспектор Республики Казахстан, главные государственные экологические инспекторы областей, городов республиканского значения, столицы имеют бланки документов с изобр</w:t>
      </w:r>
      <w:r>
        <w:rPr>
          <w:rStyle w:val="s0"/>
        </w:rPr>
        <w:t>ажением Государственного Герба Республики Казахстан и со своим наименованием.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46" w:name="SUB1170000"/>
      <w:bookmarkEnd w:id="146"/>
      <w:r>
        <w:rPr>
          <w:rStyle w:val="s1"/>
        </w:rPr>
        <w:t>Статья 117. Права должностных лиц, осуществляющих государственный экологический контроль</w:t>
      </w:r>
    </w:p>
    <w:p w:rsidR="00000000" w:rsidRDefault="007F23D0">
      <w:pPr>
        <w:pStyle w:val="pj"/>
      </w:pPr>
      <w:r>
        <w:t>1. Должностные лица, осуществляющие государственный экологический контроль, вправе:</w:t>
      </w:r>
    </w:p>
    <w:p w:rsidR="00000000" w:rsidRDefault="007F23D0">
      <w:pPr>
        <w:pStyle w:val="pj"/>
      </w:pPr>
      <w:r>
        <w:t xml:space="preserve">1) </w:t>
      </w:r>
      <w:r>
        <w:t>взаимодействовать с природопользователями, физическими лицами и общественными объединениями;</w:t>
      </w:r>
    </w:p>
    <w:p w:rsidR="00000000" w:rsidRDefault="007F23D0">
      <w:pPr>
        <w:pStyle w:val="pj"/>
      </w:pPr>
      <w:r>
        <w:t>2) беспрепятственно посещать проверяемые объекты, в том числе военные и оборонные, в порядке, установленном законодательством Республики Казахстан;</w:t>
      </w:r>
    </w:p>
    <w:p w:rsidR="00000000" w:rsidRDefault="007F23D0">
      <w:pPr>
        <w:pStyle w:val="pj"/>
      </w:pPr>
      <w:r>
        <w:t>3) входить на т</w:t>
      </w:r>
      <w:r>
        <w:t>ерриторию физических и юридических лиц с измерительными приборами и оборудованием для отбора проб и, при необходимости, с привлечением специалистов и представителей общественности делать необходимые измерения, брать пробы (в том числе образцы товаров и мат</w:t>
      </w:r>
      <w:r>
        <w:t>ериалов) и анализировать их;</w:t>
      </w:r>
    </w:p>
    <w:p w:rsidR="00000000" w:rsidRDefault="007F23D0">
      <w:pPr>
        <w:pStyle w:val="pj"/>
      </w:pPr>
      <w:r>
        <w:t>4) запрашивать и получать документацию, результаты анализов и иные материалы, необходимые для осуществления государственного экологического контроля;</w:t>
      </w:r>
    </w:p>
    <w:p w:rsidR="00000000" w:rsidRDefault="007F23D0">
      <w:pPr>
        <w:pStyle w:val="pji"/>
      </w:pPr>
      <w:r>
        <w:rPr>
          <w:rStyle w:val="s3"/>
        </w:rPr>
        <w:t xml:space="preserve">Подпункт 5 изложен в редакции </w:t>
      </w:r>
      <w:hyperlink r:id="rId1218" w:anchor="sub_id=30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10.01.11 г. № 383-IV (</w:t>
      </w:r>
      <w:hyperlink r:id="rId1219" w:anchor="sub_id=11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220" w:anchor="sub_id=340" w:history="1">
        <w:r>
          <w:rPr>
            <w:rStyle w:val="a4"/>
            <w:i/>
            <w:iCs/>
            <w:color w:val="0000FF"/>
            <w:u w:val="single"/>
          </w:rPr>
          <w:t>Зако</w:t>
        </w:r>
        <w:r>
          <w:rPr>
            <w:rStyle w:val="a4"/>
            <w:i/>
            <w:iCs/>
            <w:color w:val="0000FF"/>
            <w:u w:val="single"/>
          </w:rPr>
          <w:t>на</w:t>
        </w:r>
      </w:hyperlink>
      <w:r>
        <w:rPr>
          <w:rStyle w:val="s3"/>
        </w:rPr>
        <w:t xml:space="preserve"> РК от 03.12.11 г. № 505-IV (</w:t>
      </w:r>
      <w:hyperlink r:id="rId1221" w:anchor="sub_id=1170105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222" w:anchor="sub_id=11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</w:t>
      </w:r>
      <w:r>
        <w:rPr>
          <w:rStyle w:val="s3"/>
        </w:rPr>
        <w:t xml:space="preserve"> в действие с 29 июня 2018 г.) (</w:t>
      </w:r>
      <w:hyperlink r:id="rId1223" w:anchor="sub_id=1170105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5) в порядке, установленном законодательством Республики Казахстан, вносить предложения по приостановлению или лишению экол</w:t>
      </w:r>
      <w:r>
        <w:rPr>
          <w:rStyle w:val="s0"/>
        </w:rPr>
        <w:t xml:space="preserve">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окружающей среде и </w:t>
      </w:r>
      <w:r>
        <w:rPr>
          <w:rStyle w:val="s0"/>
        </w:rPr>
        <w:t>(или) здоровью населения;</w:t>
      </w:r>
    </w:p>
    <w:p w:rsidR="00000000" w:rsidRDefault="007F23D0">
      <w:pPr>
        <w:pStyle w:val="pj"/>
      </w:pPr>
      <w:r>
        <w:t xml:space="preserve">6) выносить </w:t>
      </w:r>
      <w:hyperlink r:id="rId1224" w:anchor="sub_id=5" w:history="1">
        <w:r>
          <w:rPr>
            <w:rStyle w:val="a4"/>
            <w:color w:val="0000FF"/>
            <w:u w:val="single"/>
          </w:rPr>
          <w:t>предписания</w:t>
        </w:r>
      </w:hyperlink>
      <w:r>
        <w:t xml:space="preserve"> физическим и юридическим лицам об устранении нарушений экологического законодательства Республики Казахстан;</w:t>
      </w:r>
    </w:p>
    <w:p w:rsidR="00000000" w:rsidRDefault="007F23D0">
      <w:pPr>
        <w:pStyle w:val="pj"/>
      </w:pPr>
      <w:r>
        <w:t>7) предъявлять в с</w:t>
      </w:r>
      <w:r>
        <w:t>уд иски об ограничении, приостановлении и запрещении хозяйственной и иной деятельности, осуществляемой с нарушением законодательства Республики Казахстан;</w:t>
      </w:r>
    </w:p>
    <w:p w:rsidR="00000000" w:rsidRDefault="007F23D0">
      <w:pPr>
        <w:pStyle w:val="pj"/>
      </w:pPr>
      <w:r>
        <w:t xml:space="preserve">8) </w:t>
      </w:r>
      <w:hyperlink r:id="rId1225" w:history="1">
        <w:r>
          <w:rPr>
            <w:rStyle w:val="a4"/>
            <w:color w:val="0000FF"/>
            <w:u w:val="single"/>
          </w:rPr>
          <w:t>рассматривать дела об администрат</w:t>
        </w:r>
        <w:r>
          <w:rPr>
            <w:rStyle w:val="a4"/>
            <w:color w:val="0000FF"/>
            <w:u w:val="single"/>
          </w:rPr>
          <w:t>ивных правонарушениях</w:t>
        </w:r>
      </w:hyperlink>
      <w:r>
        <w:t xml:space="preserve"> в области охраны окружающей среды, направлять в соответствующие органы материалы о привлечении лиц к административной или уголовной ответственности;</w:t>
      </w:r>
    </w:p>
    <w:p w:rsidR="00000000" w:rsidRDefault="007F23D0">
      <w:pPr>
        <w:pStyle w:val="pj"/>
      </w:pPr>
      <w:r>
        <w:t>9) определять или принимать участие в определении размера ущерба, нанесенного окружаю</w:t>
      </w:r>
      <w:r>
        <w:t>щей среде в результате нарушения экологического законодательства Республики Казахстан, выносить предписания о возмещении вреда и предъявлять иски в суд;</w:t>
      </w:r>
    </w:p>
    <w:p w:rsidR="00000000" w:rsidRDefault="007F23D0">
      <w:pPr>
        <w:pStyle w:val="pj"/>
      </w:pPr>
      <w:r>
        <w:t>10) обращаться в прокуратуру и правоохранительные органы за оказанием содействия для предотвращения или</w:t>
      </w:r>
      <w:r>
        <w:t xml:space="preserve"> пресечения действий нарушителей экологического законодательства Республики Казахстан;</w:t>
      </w:r>
    </w:p>
    <w:p w:rsidR="00000000" w:rsidRDefault="007F23D0">
      <w:pPr>
        <w:pStyle w:val="pj"/>
      </w:pPr>
      <w:r>
        <w:t xml:space="preserve">11) </w:t>
      </w:r>
      <w:r>
        <w:rPr>
          <w:rStyle w:val="s0"/>
        </w:rPr>
        <w:t xml:space="preserve">исключен в соответствии с </w:t>
      </w:r>
      <w:hyperlink r:id="rId1226" w:anchor="sub_id=11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27.12.17 г. № 126-VI </w:t>
      </w:r>
      <w:r>
        <w:rPr>
          <w:rStyle w:val="s3"/>
        </w:rPr>
        <w:t>(введены в действие с 29 июня 2018 г.) (</w:t>
      </w:r>
      <w:hyperlink r:id="rId1227" w:anchor="sub_id=117011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Должностные лица, осуществляющие государственный экологический контроль, в случаях, предусмотренных законодатель</w:t>
      </w:r>
      <w:r>
        <w:t>ством Республики Казахстан, имеют право на хранение, ношение и применение специальных средств (специализированных средств связи, фото-, видеоаппаратуры, средств измерений).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47" w:name="SUB1180000"/>
      <w:bookmarkEnd w:id="147"/>
      <w:r>
        <w:rPr>
          <w:rStyle w:val="s1"/>
        </w:rPr>
        <w:t>Статья 118. Обязанности должностных лиц, осуществляющих государственный экологиче</w:t>
      </w:r>
      <w:r>
        <w:rPr>
          <w:rStyle w:val="s1"/>
        </w:rPr>
        <w:t>ский контроль</w:t>
      </w:r>
    </w:p>
    <w:p w:rsidR="00000000" w:rsidRDefault="007F23D0">
      <w:pPr>
        <w:pStyle w:val="pj"/>
      </w:pPr>
      <w:r>
        <w:t>Должностные лица, осуществляющие государственный экологический контроль, обязаны:</w:t>
      </w:r>
    </w:p>
    <w:p w:rsidR="00000000" w:rsidRDefault="007F23D0">
      <w:pPr>
        <w:pStyle w:val="pj"/>
      </w:pPr>
      <w:r>
        <w:t>1) осуществлять контроль за соблюдением требований экологического законодательства Республики Казахстан;</w:t>
      </w:r>
    </w:p>
    <w:p w:rsidR="00000000" w:rsidRDefault="007F23D0">
      <w:pPr>
        <w:pStyle w:val="pj"/>
      </w:pPr>
      <w:r>
        <w:t>2) соблюдать требования законодательства Республики Каз</w:t>
      </w:r>
      <w:r>
        <w:t>ахстан;</w:t>
      </w:r>
    </w:p>
    <w:p w:rsidR="00000000" w:rsidRDefault="007F23D0">
      <w:pPr>
        <w:pStyle w:val="pj"/>
      </w:pPr>
      <w:r>
        <w:t>3) информировать правоохранительные органы о фактах нарушения экологического законодательства Республики Казахстан, в которых содержатся признаки уголовно наказуемого деяния;</w:t>
      </w:r>
    </w:p>
    <w:p w:rsidR="00000000" w:rsidRDefault="007F23D0">
      <w:pPr>
        <w:pStyle w:val="pj"/>
      </w:pPr>
      <w:r>
        <w:t>4) взаимодействовать с другими государственными органами, а также физичес</w:t>
      </w:r>
      <w:r>
        <w:t>кими и (или) юридическими лицами по вопросам обеспечения соблюдения экологического законодательства Республики Казахстан;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228" w:anchor="sub_id=118" w:history="1">
        <w:r>
          <w:rPr>
            <w:rStyle w:val="a4"/>
            <w:i/>
            <w:iCs/>
            <w:color w:val="0000FF"/>
            <w:u w:val="single"/>
          </w:rPr>
          <w:t>Закон</w:t>
        </w:r>
        <w:r>
          <w:rPr>
            <w:rStyle w:val="a4"/>
            <w:i/>
            <w:iCs/>
            <w:color w:val="0000FF"/>
            <w:u w:val="single"/>
          </w:rPr>
          <w:t>ом</w:t>
        </w:r>
      </w:hyperlink>
      <w:r>
        <w:rPr>
          <w:rStyle w:val="s3"/>
        </w:rPr>
        <w:t xml:space="preserve"> РК от 24.05.18 г. № 156-VI (</w:t>
      </w:r>
      <w:hyperlink r:id="rId1229" w:anchor="sub_id=11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5) сохранять конфиденциальность </w:t>
      </w:r>
      <w:r>
        <w:rPr>
          <w:rStyle w:val="s0"/>
        </w:rPr>
        <w:t>информации, полученной по результатам государственного экологического контроля</w:t>
      </w:r>
      <w:r>
        <w:t>;</w:t>
      </w:r>
    </w:p>
    <w:p w:rsidR="00000000" w:rsidRDefault="007F23D0">
      <w:pPr>
        <w:pStyle w:val="pj"/>
      </w:pPr>
      <w:r>
        <w:t>6) соблюдать</w:t>
      </w:r>
      <w:r>
        <w:t xml:space="preserve"> правила служебной этики.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48" w:name="SUB1190000"/>
      <w:bookmarkEnd w:id="148"/>
      <w:r>
        <w:rPr>
          <w:rStyle w:val="s3"/>
        </w:rPr>
        <w:t xml:space="preserve">Заголовок главы 13 изложен в редакции </w:t>
      </w:r>
      <w:hyperlink r:id="rId1230" w:anchor="sub_id=511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231" w:anchor="sub_id=11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c"/>
      </w:pPr>
      <w:r>
        <w:rPr>
          <w:rStyle w:val="s1"/>
        </w:rPr>
        <w:t>Глава 13. Формы государственного экологического контроля</w:t>
      </w:r>
    </w:p>
    <w:p w:rsidR="00000000" w:rsidRDefault="007F23D0">
      <w:pPr>
        <w:pStyle w:val="pc"/>
      </w:pPr>
      <w:r>
        <w:t> </w:t>
      </w:r>
    </w:p>
    <w:p w:rsidR="00000000" w:rsidRDefault="007F23D0">
      <w:pPr>
        <w:pStyle w:val="pji"/>
      </w:pPr>
      <w:r>
        <w:rPr>
          <w:rStyle w:val="s3"/>
        </w:rPr>
        <w:t xml:space="preserve">Статья 119 изложена в редакции </w:t>
      </w:r>
      <w:hyperlink r:id="rId1232" w:anchor="sub_id=11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233" w:anchor="sub_id=11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119. Формы государственного экологического контроля</w:t>
      </w:r>
    </w:p>
    <w:p w:rsidR="00000000" w:rsidRDefault="007F23D0">
      <w:pPr>
        <w:pStyle w:val="pj"/>
      </w:pPr>
      <w:r>
        <w:rPr>
          <w:rStyle w:val="s0"/>
        </w:rPr>
        <w:t xml:space="preserve">1. Государственный экологический контроль осуществляется в форме проверки и профилактического контроля с посещением </w:t>
      </w:r>
      <w:r>
        <w:rPr>
          <w:rStyle w:val="s0"/>
        </w:rPr>
        <w:t xml:space="preserve">субъекта (объекта) контроля в соответствии с Предпринимательским кодексом Республики Казахстан, а также в форме профилактического контроля без посещения субъекта (объекта) контроля в соответствии с </w:t>
      </w:r>
      <w:hyperlink r:id="rId1234" w:anchor="sub_id=1190000" w:history="1">
        <w:r>
          <w:rPr>
            <w:rStyle w:val="a4"/>
            <w:color w:val="0000FF"/>
            <w:u w:val="single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настоящим Кодексом.</w:t>
      </w:r>
    </w:p>
    <w:p w:rsidR="00000000" w:rsidRDefault="007F23D0">
      <w:pPr>
        <w:pStyle w:val="pj"/>
      </w:pPr>
      <w:r>
        <w:rPr>
          <w:rStyle w:val="s0"/>
        </w:rPr>
        <w:t xml:space="preserve">2. Профилактический контроль с посещением субъекта (объекта) контроля не проводится на объектах природопользователей, внедривших </w:t>
      </w:r>
      <w:hyperlink w:anchor="sub1004501" w:history="1">
        <w:r>
          <w:rPr>
            <w:rStyle w:val="a4"/>
            <w:color w:val="0000FF"/>
            <w:u w:val="single"/>
          </w:rPr>
          <w:t>автоматизированную систему мониторинга эмиссий в окружающую среду</w:t>
        </w:r>
      </w:hyperlink>
      <w:r>
        <w:rPr>
          <w:rStyle w:val="s0"/>
        </w:rPr>
        <w:t>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235" w:history="1">
        <w:r>
          <w:rPr>
            <w:rStyle w:val="a4"/>
            <w:i/>
            <w:iCs/>
            <w:color w:val="0000FF"/>
            <w:u w:val="single"/>
          </w:rPr>
          <w:t>совместный приказ</w:t>
        </w:r>
      </w:hyperlink>
      <w:r>
        <w:rPr>
          <w:rStyle w:val="s3"/>
        </w:rPr>
        <w:t xml:space="preserve"> Министра энергетики Республики Казахстан от 15 декабря 2015 года № 721 и и.о. Министра националь</w:t>
      </w:r>
      <w:r>
        <w:rPr>
          <w:rStyle w:val="s3"/>
        </w:rPr>
        <w:t xml:space="preserve">ной экономики Республики Казахстан от 30 декабря 2015 года № 835 «Об утверждении критериев оценки степени риска и проверочного листа в области охраны окружающей среды, воспроизводства и использования природных ресурсов», </w:t>
      </w:r>
      <w:hyperlink r:id="rId1236" w:anchor="sub_id=4" w:history="1">
        <w:r>
          <w:rPr>
            <w:rStyle w:val="a4"/>
            <w:i/>
            <w:iCs/>
            <w:color w:val="0000FF"/>
            <w:u w:val="single"/>
          </w:rPr>
          <w:t>Акт о результатах проверки</w:t>
        </w:r>
      </w:hyperlink>
      <w:r>
        <w:rPr>
          <w:rStyle w:val="s3"/>
        </w:rPr>
        <w:t xml:space="preserve"> по соблюдению экологического законодательства Республики Казахстан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49" w:name="SUB1200000"/>
      <w:bookmarkStart w:id="150" w:name="SUB1210000"/>
      <w:bookmarkStart w:id="151" w:name="SUB1220000"/>
      <w:bookmarkStart w:id="152" w:name="SUB1230000"/>
      <w:bookmarkStart w:id="153" w:name="SUB1240000"/>
      <w:bookmarkEnd w:id="149"/>
      <w:bookmarkEnd w:id="150"/>
      <w:bookmarkEnd w:id="151"/>
      <w:bookmarkEnd w:id="152"/>
      <w:bookmarkEnd w:id="153"/>
      <w:r>
        <w:rPr>
          <w:rStyle w:val="s1"/>
        </w:rPr>
        <w:t>Статьи 120 - 124</w:t>
      </w:r>
      <w:r>
        <w:rPr>
          <w:rStyle w:val="s0"/>
        </w:rPr>
        <w:t xml:space="preserve">. Исключены в соответствии с </w:t>
      </w:r>
      <w:hyperlink r:id="rId1237" w:anchor="sub_id=12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1238" w:anchor="sub_id=12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54" w:name="SUB1250000"/>
      <w:bookmarkEnd w:id="154"/>
      <w:r>
        <w:rPr>
          <w:rStyle w:val="s3"/>
        </w:rPr>
        <w:t xml:space="preserve">Статья 125 изложена в редакции </w:t>
      </w:r>
      <w:hyperlink r:id="rId1239" w:anchor="sub_id=11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240" w:anchor="sub_id=12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125. Порядок проведения профилактического контроля без посещения субъекта</w:t>
      </w:r>
      <w:r>
        <w:rPr>
          <w:rStyle w:val="s1"/>
        </w:rPr>
        <w:t xml:space="preserve"> (объекта) контроля</w:t>
      </w:r>
    </w:p>
    <w:p w:rsidR="00000000" w:rsidRDefault="007F23D0">
      <w:pPr>
        <w:pStyle w:val="pj"/>
      </w:pPr>
      <w:r>
        <w:rPr>
          <w:rStyle w:val="s0"/>
        </w:rPr>
        <w:t xml:space="preserve">1. Профилактический контроль без посещения субъекта (объекта) контроля проводится уполномоченным органом в области охраны окружающей среды в отношении природопользователей, внедривших </w:t>
      </w:r>
      <w:hyperlink w:anchor="sub1004501" w:history="1">
        <w:r>
          <w:rPr>
            <w:rStyle w:val="a4"/>
            <w:color w:val="0000FF"/>
            <w:u w:val="single"/>
          </w:rPr>
          <w:t xml:space="preserve">автоматизированную </w:t>
        </w:r>
        <w:r>
          <w:rPr>
            <w:rStyle w:val="a4"/>
            <w:color w:val="0000FF"/>
            <w:u w:val="single"/>
          </w:rPr>
          <w:t>систему мониторинга эмиссий в окружающую среду</w:t>
        </w:r>
      </w:hyperlink>
      <w:r>
        <w:rPr>
          <w:rStyle w:val="s0"/>
        </w:rPr>
        <w:t>, путем анализа данных, полученных из автоматизированной системы мониторинга эмиссий в окружающую среду.</w:t>
      </w:r>
    </w:p>
    <w:p w:rsidR="00000000" w:rsidRDefault="007F23D0">
      <w:pPr>
        <w:pStyle w:val="pj"/>
      </w:pPr>
      <w:r>
        <w:rPr>
          <w:rStyle w:val="s0"/>
        </w:rPr>
        <w:t>2. Целями профилактического контроля без посещения субъекта (объекта) контроля являются своевременное пре</w:t>
      </w:r>
      <w:r>
        <w:rPr>
          <w:rStyle w:val="s0"/>
        </w:rPr>
        <w:t>сечение и недопущение нарушений, предоставление субъектам контроля права самостоятельного устранения нарушений, выявленных уполномоченным органом в области охраны окружающей среды по результатам профилактического контроля без посещения субъекта (объекта) к</w:t>
      </w:r>
      <w:r>
        <w:rPr>
          <w:rStyle w:val="s0"/>
        </w:rPr>
        <w:t>онтроля, и снижение административной нагрузки на них.</w:t>
      </w:r>
    </w:p>
    <w:p w:rsidR="00000000" w:rsidRDefault="007F23D0">
      <w:pPr>
        <w:pStyle w:val="pj"/>
      </w:pPr>
      <w:r>
        <w:rPr>
          <w:rStyle w:val="s0"/>
        </w:rPr>
        <w:t xml:space="preserve">3. В случае выявления нарушений по результатам профилактического контроля без посещения в действиях (бездействии) субъекта контроля должностными лицами уполномоченного органа в области охраны окружающей среды, осуществляющими государственный экологический </w:t>
      </w:r>
      <w:r>
        <w:rPr>
          <w:rStyle w:val="s0"/>
        </w:rPr>
        <w:t>контроль, оформляется и направляется субъекту контроля информационное письмо в течение десяти рабочих дней со дня выявления нарушений.</w:t>
      </w:r>
    </w:p>
    <w:p w:rsidR="00000000" w:rsidRDefault="007F23D0">
      <w:pPr>
        <w:pStyle w:val="pj"/>
      </w:pPr>
      <w:r>
        <w:rPr>
          <w:rStyle w:val="s0"/>
        </w:rPr>
        <w:t>4. Информационное письмо должно быть вручено субъекту контроля способом, подтверждающим факты отправки и получения.</w:t>
      </w:r>
    </w:p>
    <w:p w:rsidR="00000000" w:rsidRDefault="007F23D0">
      <w:pPr>
        <w:pStyle w:val="pj"/>
      </w:pPr>
      <w:r>
        <w:rPr>
          <w:rStyle w:val="s0"/>
        </w:rPr>
        <w:t>Инфор</w:t>
      </w:r>
      <w:r>
        <w:rPr>
          <w:rStyle w:val="s0"/>
        </w:rPr>
        <w:t>мационное письмо, направленное одним из нижеперечисленных способов, считается врученным в следующих случаях:</w:t>
      </w:r>
    </w:p>
    <w:p w:rsidR="00000000" w:rsidRDefault="007F23D0">
      <w:pPr>
        <w:pStyle w:val="pj"/>
      </w:pPr>
      <w:r>
        <w:rPr>
          <w:rStyle w:val="s0"/>
        </w:rPr>
        <w:t>1) нарочно - с даты отметки в информационном письме о получении;</w:t>
      </w:r>
    </w:p>
    <w:p w:rsidR="00000000" w:rsidRDefault="007F23D0">
      <w:pPr>
        <w:pStyle w:val="pj"/>
      </w:pPr>
      <w:r>
        <w:rPr>
          <w:rStyle w:val="s0"/>
        </w:rPr>
        <w:t>2) курьерской либо почтовой службой;</w:t>
      </w:r>
    </w:p>
    <w:p w:rsidR="00000000" w:rsidRDefault="007F23D0">
      <w:pPr>
        <w:pStyle w:val="pj"/>
      </w:pPr>
      <w:r>
        <w:rPr>
          <w:rStyle w:val="s0"/>
        </w:rPr>
        <w:t xml:space="preserve">3) электронным способом - с даты отправки на </w:t>
      </w:r>
      <w:r>
        <w:rPr>
          <w:rStyle w:val="s0"/>
        </w:rPr>
        <w:t>электронный адрес субъекта контроля, указанный в письме при запросе уполномоченного органа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5. Субъект контроля, получивший информационное письмо об устранении нарушений, выявленных по результатам профилактического контрол</w:t>
      </w:r>
      <w:r>
        <w:rPr>
          <w:rStyle w:val="s0"/>
        </w:rPr>
        <w:t xml:space="preserve">я без посещения субъекта (объекта) контроля, обязан в течение десяти рабочих дней со дня, следующего за днем его вручения, представить в уполномоченный орган в области охраны окружающей среды план мероприятий по устранению выявленных нарушений с указанием </w:t>
      </w:r>
      <w:r>
        <w:rPr>
          <w:rStyle w:val="s0"/>
        </w:rPr>
        <w:t>конкретных сроков их устранения.</w:t>
      </w:r>
    </w:p>
    <w:p w:rsidR="00000000" w:rsidRDefault="007F23D0">
      <w:pPr>
        <w:pStyle w:val="pj"/>
      </w:pPr>
      <w:r>
        <w:rPr>
          <w:rStyle w:val="s0"/>
        </w:rPr>
        <w:t>В случае несогласия с нарушениями, указанными в информационном письме, субъект контроля вправе направить в уполномоченный орган в области охраны окружающей среды, направивший информационное письмо, возражение в течение пяти</w:t>
      </w:r>
      <w:r>
        <w:rPr>
          <w:rStyle w:val="s0"/>
        </w:rPr>
        <w:t xml:space="preserve"> рабочих дней со дня, следующего за днем вручения информационного письма.</w:t>
      </w:r>
    </w:p>
    <w:p w:rsidR="00000000" w:rsidRDefault="007F23D0">
      <w:pPr>
        <w:pStyle w:val="pj"/>
      </w:pPr>
      <w:r>
        <w:rPr>
          <w:rStyle w:val="s0"/>
        </w:rPr>
        <w:t>6. Неустранение в установленный срок нарушений, выявленных по результатам профилактического контроля без посещения субъекта (объекта) контроля, а равно непредставление в срок плана м</w:t>
      </w:r>
      <w:r>
        <w:rPr>
          <w:rStyle w:val="s0"/>
        </w:rPr>
        <w:t>ероприятий по устранению нарушений влекут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p w:rsidR="00000000" w:rsidRDefault="007F23D0">
      <w:pPr>
        <w:pStyle w:val="pj"/>
      </w:pPr>
      <w:r>
        <w:rPr>
          <w:rStyle w:val="s0"/>
        </w:rPr>
        <w:t>7. Профилактически</w:t>
      </w:r>
      <w:r>
        <w:rPr>
          <w:rStyle w:val="s0"/>
        </w:rPr>
        <w:t>й контроль без посещения субъекта (объекта) контроля проводится не чаще одного раза в квартал.</w:t>
      </w:r>
    </w:p>
    <w:p w:rsidR="00000000" w:rsidRDefault="007F23D0">
      <w:pPr>
        <w:pStyle w:val="pji"/>
      </w:pPr>
      <w:r>
        <w:t> </w:t>
      </w:r>
    </w:p>
    <w:p w:rsidR="00000000" w:rsidRDefault="007F23D0">
      <w:pPr>
        <w:pStyle w:val="pji"/>
      </w:pPr>
      <w:bookmarkStart w:id="155" w:name="SUB1260000"/>
      <w:bookmarkEnd w:id="155"/>
      <w:r>
        <w:rPr>
          <w:rStyle w:val="s3"/>
        </w:rPr>
        <w:t xml:space="preserve">Статья 126 изложена в редакции </w:t>
      </w:r>
      <w:hyperlink r:id="rId1241" w:anchor="sub_id=12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31.10.15 г. № 378-V (введен в дейс</w:t>
      </w:r>
      <w:r>
        <w:rPr>
          <w:rStyle w:val="s3"/>
        </w:rPr>
        <w:t>твие с 1 января 2016 г.) (</w:t>
      </w:r>
      <w:hyperlink r:id="rId1242" w:anchor="sub_id=12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126. Порядок обжалования решений, действий (бездействия) должностных лиц, осуществляющих государственный экологический контроль</w:t>
      </w:r>
    </w:p>
    <w:p w:rsidR="00000000" w:rsidRDefault="007F23D0">
      <w:pPr>
        <w:pStyle w:val="pj"/>
      </w:pPr>
      <w:r>
        <w:rPr>
          <w:rStyle w:val="s0"/>
        </w:rPr>
        <w:t>Решения, действия (бездействие) должностных лиц, осуществляющих государственный экологический контроль, могут быть обжало</w:t>
      </w:r>
      <w:r>
        <w:rPr>
          <w:rStyle w:val="s0"/>
        </w:rPr>
        <w:t xml:space="preserve">ваны в вышестоящий государственный орган и (или) должностному лицу, и в суд в порядке, предусмотренном </w:t>
      </w:r>
      <w:hyperlink r:id="rId1243" w:history="1">
        <w:r>
          <w:rPr>
            <w:rStyle w:val="a4"/>
            <w:color w:val="0000FF"/>
            <w:u w:val="single"/>
          </w:rPr>
          <w:t>законодательными актами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"/>
      </w:pPr>
      <w:r>
        <w:rPr>
          <w:rStyle w:val="s0"/>
        </w:rPr>
        <w:t>Заявление на решения, действия (бездейс</w:t>
      </w:r>
      <w:r>
        <w:rPr>
          <w:rStyle w:val="s0"/>
        </w:rPr>
        <w:t>твие) должностных лиц, осуществляющих государственный экологический контроль, подается в суд после их обжалования в вышестоящий государственный орган или должностному лицу.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244" w:anchor="sub_id=27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56" w:name="SUB126010000"/>
      <w:bookmarkEnd w:id="156"/>
      <w:r>
        <w:rPr>
          <w:rStyle w:val="s3"/>
        </w:rPr>
        <w:t xml:space="preserve">Кодекс дополнен статьей 126-1 в соответствии </w:t>
      </w:r>
      <w:r>
        <w:rPr>
          <w:rStyle w:val="s3"/>
        </w:rPr>
        <w:t xml:space="preserve">с </w:t>
      </w:r>
      <w:hyperlink r:id="rId1245" w:anchor="sub_id=126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1"/>
        </w:rPr>
        <w:t>Статья 126-1. Порядок рассмотрения жалобы апелляционной комиссией</w:t>
      </w:r>
    </w:p>
    <w:p w:rsidR="00000000" w:rsidRDefault="007F23D0">
      <w:pPr>
        <w:pStyle w:val="pj"/>
      </w:pPr>
      <w:r>
        <w:rPr>
          <w:rStyle w:val="s0"/>
        </w:rPr>
        <w:t>1. Природопользователь вправе заявить ходатайство о рассмотрении жалобы</w:t>
      </w:r>
      <w:r>
        <w:rPr>
          <w:rStyle w:val="s0"/>
        </w:rPr>
        <w:t xml:space="preserve"> на акт о результатах проверки в </w:t>
      </w:r>
      <w:hyperlink r:id="rId1246" w:history="1">
        <w:r>
          <w:rPr>
            <w:rStyle w:val="a4"/>
            <w:color w:val="0000FF"/>
            <w:u w:val="single"/>
          </w:rPr>
          <w:t>апелляционную комиссию</w:t>
        </w:r>
      </w:hyperlink>
      <w:r>
        <w:rPr>
          <w:rStyle w:val="s0"/>
        </w:rPr>
        <w:t>.</w:t>
      </w:r>
    </w:p>
    <w:p w:rsidR="00000000" w:rsidRDefault="007F23D0">
      <w:pPr>
        <w:pStyle w:val="pj"/>
      </w:pPr>
      <w:r>
        <w:rPr>
          <w:rStyle w:val="s0"/>
        </w:rPr>
        <w:t xml:space="preserve">В состав апелляционной комиссии в обязательном порядке входят представители уполномоченного органа в области охраны окружающей среды, </w:t>
      </w:r>
      <w:r>
        <w:rPr>
          <w:rStyle w:val="s0"/>
        </w:rPr>
        <w:t>Национальной палаты предпринимателей Республики Казахстан.</w:t>
      </w:r>
    </w:p>
    <w:p w:rsidR="00000000" w:rsidRDefault="007F23D0">
      <w:pPr>
        <w:pStyle w:val="pj"/>
      </w:pPr>
      <w:r>
        <w:rPr>
          <w:rStyle w:val="s0"/>
        </w:rPr>
        <w:t>2. 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вопросов.</w:t>
      </w:r>
    </w:p>
    <w:p w:rsidR="00000000" w:rsidRDefault="007F23D0">
      <w:pPr>
        <w:pStyle w:val="pj"/>
      </w:pPr>
      <w:r>
        <w:rPr>
          <w:rStyle w:val="s0"/>
        </w:rPr>
        <w:t>3. Жалоба на акт о результат</w:t>
      </w:r>
      <w:r>
        <w:rPr>
          <w:rStyle w:val="s0"/>
        </w:rPr>
        <w:t>ах проверки подается в письменной форме в порядке и сроки, предусмотренные законодательством Республики Казахстан.</w:t>
      </w:r>
    </w:p>
    <w:p w:rsidR="00000000" w:rsidRDefault="007F23D0">
      <w:pPr>
        <w:pStyle w:val="pj"/>
      </w:pPr>
      <w:r>
        <w:rPr>
          <w:rStyle w:val="s0"/>
        </w:rPr>
        <w:t>4. Решение апелляционной комиссии носит рекомендательный характер.</w:t>
      </w:r>
    </w:p>
    <w:p w:rsidR="00000000" w:rsidRDefault="007F23D0">
      <w:pPr>
        <w:pStyle w:val="pj"/>
      </w:pPr>
      <w:r>
        <w:rPr>
          <w:rStyle w:val="s0"/>
        </w:rPr>
        <w:t xml:space="preserve">5. </w:t>
      </w:r>
      <w:hyperlink r:id="rId1247" w:history="1">
        <w:r>
          <w:rPr>
            <w:rStyle w:val="a4"/>
            <w:color w:val="0000FF"/>
            <w:u w:val="single"/>
          </w:rPr>
          <w:t>Апелля</w:t>
        </w:r>
        <w:r>
          <w:rPr>
            <w:rStyle w:val="a4"/>
            <w:color w:val="0000FF"/>
            <w:u w:val="single"/>
          </w:rPr>
          <w:t>ционная комиссия</w:t>
        </w:r>
      </w:hyperlink>
      <w:r>
        <w:rPr>
          <w:rStyle w:val="s0"/>
        </w:rPr>
        <w:t xml:space="preserve">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Казахстан.</w:t>
      </w:r>
    </w:p>
    <w:p w:rsidR="00000000" w:rsidRDefault="007F23D0">
      <w:pPr>
        <w:pStyle w:val="pj"/>
      </w:pPr>
      <w:r>
        <w:rPr>
          <w:rStyle w:val="s0"/>
        </w:rPr>
        <w:t>6. Обращение природопользователя в суд в порядке, предусмотре</w:t>
      </w:r>
      <w:r>
        <w:rPr>
          <w:rStyle w:val="s0"/>
        </w:rPr>
        <w:t>нном законами Республики Казахстан, приостанавливает рассмотрение жалобы на акт о результатах проверки апелляционной комиссией до вынесения решения судом.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157" w:name="SUB126020000"/>
      <w:bookmarkEnd w:id="157"/>
      <w:r>
        <w:rPr>
          <w:rStyle w:val="s3"/>
        </w:rPr>
        <w:t xml:space="preserve">Кодекс дополнен статьей 126-2 в соответствии с </w:t>
      </w:r>
      <w:hyperlink r:id="rId1248" w:anchor="sub_id=126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1"/>
        </w:rPr>
        <w:t>Статья 126-2. Обеспечение конфиденциальности информации при рассмотрении жалобы апелляционной комиссией</w:t>
      </w:r>
    </w:p>
    <w:p w:rsidR="00000000" w:rsidRDefault="007F23D0">
      <w:pPr>
        <w:pStyle w:val="pj"/>
      </w:pPr>
      <w:r>
        <w:rPr>
          <w:rStyle w:val="s0"/>
        </w:rPr>
        <w:t>Сведения, составляющие коммерческую и иную охраняемую законом тайну, а также конфиденциальная информация представляются членам апелляционной комиссии при рассмотрении жалобы на акты о результатах проверок, проведенных уполномоченным органом в области охран</w:t>
      </w:r>
      <w:r>
        <w:rPr>
          <w:rStyle w:val="s0"/>
        </w:rPr>
        <w:t>ы окружающей среды, в порядке, определенном уполномоченным органом в области охраны окружающей среды, без получения письменного разрешения лица, подавшего жалобу.</w:t>
      </w:r>
    </w:p>
    <w:p w:rsidR="00000000" w:rsidRDefault="007F23D0">
      <w:pPr>
        <w:pStyle w:val="pj"/>
      </w:pPr>
      <w:r>
        <w:rPr>
          <w:rStyle w:val="s0"/>
        </w:rPr>
        <w:t>Вышеуказанные сведения не подлежат разглашению членами апелляционной комиссии.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58" w:name="SUB1270000"/>
      <w:bookmarkEnd w:id="158"/>
      <w:r>
        <w:rPr>
          <w:rStyle w:val="s3"/>
        </w:rPr>
        <w:t>Заголовок ст</w:t>
      </w:r>
      <w:r>
        <w:rPr>
          <w:rStyle w:val="s3"/>
        </w:rPr>
        <w:t xml:space="preserve">атья 127 изложен в редакции </w:t>
      </w:r>
      <w:hyperlink r:id="rId1249" w:anchor="sub_id=12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250" w:anchor="sub_id=12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127. Обеспечение конфиденциальности информации при проведении государственного экологического контроля</w:t>
      </w:r>
    </w:p>
    <w:p w:rsidR="00000000" w:rsidRDefault="007F23D0">
      <w:pPr>
        <w:pStyle w:val="pj"/>
      </w:pPr>
      <w:r>
        <w:t>1. Конфиденциальная информация, касающаяся природопользователя, не может быть предоставлена другому лицу без письменного разрешения природопользов</w:t>
      </w:r>
      <w:r>
        <w:t>ателя. Конфиденциальность информации определяется законодательными актами Республики Казахстан и международными договорами.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251" w:anchor="sub_id=127" w:history="1">
        <w:r>
          <w:rPr>
            <w:rStyle w:val="a4"/>
            <w:i/>
            <w:iCs/>
            <w:color w:val="0000FF"/>
            <w:u w:val="single"/>
          </w:rPr>
          <w:t>Законо</w:t>
        </w:r>
        <w:r>
          <w:rPr>
            <w:rStyle w:val="a4"/>
            <w:i/>
            <w:iCs/>
            <w:color w:val="0000FF"/>
            <w:u w:val="single"/>
          </w:rPr>
          <w:t>м</w:t>
        </w:r>
      </w:hyperlink>
      <w:r>
        <w:rPr>
          <w:rStyle w:val="s3"/>
        </w:rPr>
        <w:t xml:space="preserve"> РК от 24.05.18 г. № 156-VI (</w:t>
      </w:r>
      <w:hyperlink r:id="rId1252" w:anchor="sub_id=127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2. Государственный экологический инспектор обязан не разглашать сведения, составляющие </w:t>
      </w:r>
      <w:hyperlink r:id="rId1253" w:anchor="sub_id=40000" w:history="1">
        <w:r>
          <w:rPr>
            <w:rStyle w:val="a4"/>
            <w:color w:val="0000FF"/>
            <w:u w:val="single"/>
          </w:rPr>
          <w:t>государственные секреты</w:t>
        </w:r>
      </w:hyperlink>
      <w:r>
        <w:t xml:space="preserve">, </w:t>
      </w:r>
      <w:hyperlink r:id="rId1254" w:anchor="sub_id=280000" w:history="1">
        <w:r>
          <w:rPr>
            <w:rStyle w:val="a4"/>
            <w:color w:val="0000FF"/>
            <w:u w:val="single"/>
          </w:rPr>
          <w:t>коммерческую</w:t>
        </w:r>
      </w:hyperlink>
      <w:r>
        <w:t xml:space="preserve"> и иную, охраняемую законом тайну, а также конфиденциальную информацию, полученную им </w:t>
      </w:r>
      <w:r>
        <w:rPr>
          <w:rStyle w:val="s0"/>
        </w:rPr>
        <w:t>по ре</w:t>
      </w:r>
      <w:r>
        <w:rPr>
          <w:rStyle w:val="s0"/>
        </w:rPr>
        <w:t>зультатам государственного экологического контроля</w:t>
      </w:r>
      <w:r>
        <w:t xml:space="preserve">, за исключением передачи конфиденциальной информации, предусмотренной законодательными </w:t>
      </w:r>
      <w:hyperlink r:id="rId1255" w:anchor="sub_id=170000" w:history="1">
        <w:r>
          <w:rPr>
            <w:rStyle w:val="a4"/>
            <w:color w:val="0000FF"/>
            <w:u w:val="single"/>
          </w:rPr>
          <w:t>актами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59" w:name="SUB1280000"/>
      <w:bookmarkEnd w:id="159"/>
      <w:r>
        <w:rPr>
          <w:rStyle w:val="s1"/>
        </w:rPr>
        <w:t>Г</w:t>
      </w:r>
      <w:r>
        <w:rPr>
          <w:rStyle w:val="s1"/>
        </w:rPr>
        <w:t>лава 14. Производственный экологический контроль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128. Назначение и цели производственного экологического контроля</w:t>
      </w:r>
    </w:p>
    <w:p w:rsidR="00000000" w:rsidRDefault="007F23D0">
      <w:pPr>
        <w:pStyle w:val="pj"/>
      </w:pPr>
      <w:r>
        <w:t xml:space="preserve">1. Физические и юридические лица, осуществляющие специальное природопользование, обязаны осуществлять производственный экологический </w:t>
      </w:r>
      <w:r>
        <w:t>контроль.</w:t>
      </w:r>
    </w:p>
    <w:p w:rsidR="00000000" w:rsidRDefault="007F23D0">
      <w:pPr>
        <w:pStyle w:val="pj"/>
      </w:pPr>
      <w:r>
        <w:t>2. Целями производственного экологического контроля являются:</w:t>
      </w:r>
    </w:p>
    <w:p w:rsidR="00000000" w:rsidRDefault="007F23D0">
      <w:pPr>
        <w:pStyle w:val="pj"/>
      </w:pPr>
      <w:r>
        <w:t>1) получение информации для принятия решений в отношении экологической политики природопользователя, целевых показателей качества окружающей среды и инструментов регулирования производ</w:t>
      </w:r>
      <w:r>
        <w:t>ственных процессов, потенциально оказывающих воздействие на окружающую среду;</w:t>
      </w:r>
    </w:p>
    <w:p w:rsidR="00000000" w:rsidRDefault="007F23D0">
      <w:pPr>
        <w:pStyle w:val="pj"/>
      </w:pPr>
      <w:r>
        <w:t>2) обеспечение соблюдения требований экологического законодательства Республики Казахстан;</w:t>
      </w:r>
    </w:p>
    <w:p w:rsidR="00000000" w:rsidRDefault="007F23D0">
      <w:pPr>
        <w:pStyle w:val="pj"/>
      </w:pPr>
      <w:r>
        <w:t>3) сведение к минимуму воздействия производственных процессов природопользователя на ок</w:t>
      </w:r>
      <w:r>
        <w:t>ружающую среду и здоровье человека;</w:t>
      </w:r>
    </w:p>
    <w:p w:rsidR="00000000" w:rsidRDefault="007F23D0">
      <w:pPr>
        <w:pStyle w:val="pj"/>
      </w:pPr>
      <w:r>
        <w:t>4) повышение эффективности использования природных и энергетических ресурсов;</w:t>
      </w:r>
    </w:p>
    <w:p w:rsidR="00000000" w:rsidRDefault="007F23D0">
      <w:pPr>
        <w:pStyle w:val="pj"/>
      </w:pPr>
      <w:r>
        <w:t>5) оперативное упреждающее реагирование на нештатные ситуации;</w:t>
      </w:r>
    </w:p>
    <w:p w:rsidR="00000000" w:rsidRDefault="007F23D0">
      <w:pPr>
        <w:pStyle w:val="pj"/>
      </w:pPr>
      <w:r>
        <w:t>6) формирование более высокого уровня экологической информированности и ответст</w:t>
      </w:r>
      <w:r>
        <w:t>венности руководителей и работников природопользователей;</w:t>
      </w:r>
    </w:p>
    <w:p w:rsidR="00000000" w:rsidRDefault="007F23D0">
      <w:pPr>
        <w:pStyle w:val="pj"/>
      </w:pPr>
      <w:r>
        <w:t>7) информирование общественности об экологической деятельности предприятий и рисках для здоровья населения;</w:t>
      </w:r>
    </w:p>
    <w:p w:rsidR="00000000" w:rsidRDefault="007F23D0">
      <w:pPr>
        <w:pStyle w:val="pj"/>
      </w:pPr>
      <w:r>
        <w:t>8) повышение уровня соответствия экологическим требованиям;</w:t>
      </w:r>
    </w:p>
    <w:p w:rsidR="00000000" w:rsidRDefault="007F23D0">
      <w:pPr>
        <w:pStyle w:val="pj"/>
      </w:pPr>
      <w:r>
        <w:t xml:space="preserve">9) повышение производственной </w:t>
      </w:r>
      <w:r>
        <w:t>и экологической эффективности системы управления охраной окружающей среды;</w:t>
      </w:r>
    </w:p>
    <w:p w:rsidR="00000000" w:rsidRDefault="007F23D0">
      <w:pPr>
        <w:pStyle w:val="pj"/>
      </w:pPr>
      <w:r>
        <w:t>10) учет экологических рисков при инвестировании и кредитовании.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60" w:name="SUB1290000"/>
      <w:bookmarkEnd w:id="160"/>
      <w:r>
        <w:rPr>
          <w:rStyle w:val="s1"/>
        </w:rPr>
        <w:t>Статья 129. Порядок проведения производственного экологического контроля</w:t>
      </w:r>
    </w:p>
    <w:p w:rsidR="00000000" w:rsidRDefault="007F23D0">
      <w:pPr>
        <w:pStyle w:val="pji"/>
      </w:pPr>
      <w:r>
        <w:rPr>
          <w:rStyle w:val="s3"/>
        </w:rPr>
        <w:t>В пункт 1 внесены изменения в соответстви</w:t>
      </w:r>
      <w:r>
        <w:rPr>
          <w:rStyle w:val="s3"/>
        </w:rPr>
        <w:t xml:space="preserve">и с </w:t>
      </w:r>
      <w:hyperlink r:id="rId1256" w:anchor="sub_id=31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257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1258" w:anchor="sub_id=12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1. Производственный экологический контроль проводится природопользователем на основе программы производственного экологического ко</w:t>
      </w:r>
      <w:r>
        <w:t>нтроля, разрабатываемой природопользователем.</w:t>
      </w:r>
    </w:p>
    <w:p w:rsidR="00000000" w:rsidRDefault="007F23D0">
      <w:pPr>
        <w:pStyle w:val="pj"/>
      </w:pPr>
      <w:r>
        <w:t>2. В программе производственного экологического контроля устанавливаются обязательный перечень параметров, отслеживаемых в процессе производственного экологического контроля, критерии определения его периодичности, продолжительность и частота измерений, ис</w:t>
      </w:r>
      <w:r>
        <w:t>пользуемые инструментальные или расчетные методы.</w:t>
      </w:r>
    </w:p>
    <w:p w:rsidR="00000000" w:rsidRDefault="007F23D0">
      <w:pPr>
        <w:pStyle w:val="pj"/>
      </w:pPr>
      <w:r>
        <w:t xml:space="preserve">3. 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(или) на основе расчетов уровня эмиссий в окружающую </w:t>
      </w:r>
      <w:r>
        <w:t>среду, вредных производственных факторов, а также фактического объема потребления природных, энергетических и иных ресурсов.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61" w:name="SUB1300000"/>
      <w:bookmarkEnd w:id="161"/>
      <w:r>
        <w:rPr>
          <w:rStyle w:val="s1"/>
        </w:rPr>
        <w:t>Статья 130. Права и обязанности природопользователя при проведении производственного экологического контроля</w:t>
      </w:r>
    </w:p>
    <w:p w:rsidR="00000000" w:rsidRDefault="007F23D0">
      <w:pPr>
        <w:pStyle w:val="pj"/>
      </w:pPr>
      <w:r>
        <w:t>1. При проведении пр</w:t>
      </w:r>
      <w:r>
        <w:t>оизводственного экологического контроля природопользователь имеет право:</w:t>
      </w:r>
    </w:p>
    <w:p w:rsidR="00000000" w:rsidRDefault="007F23D0">
      <w:pPr>
        <w:pStyle w:val="pj"/>
      </w:pPr>
      <w:r>
        <w:t>1) осуществлять производственный экологический контроль в объеме, минимально необходимом для слежения за соблюдением экологического законодательства Республики Казахстан;</w:t>
      </w:r>
    </w:p>
    <w:p w:rsidR="00000000" w:rsidRDefault="007F23D0">
      <w:pPr>
        <w:pStyle w:val="pj"/>
      </w:pPr>
      <w:r>
        <w:t>2) разрабаты</w:t>
      </w:r>
      <w:r>
        <w:t>вать программу производственного экологического контроля в соответствии с принятыми требованиями с учетом своих технических и финансовых возможностей;</w:t>
      </w:r>
    </w:p>
    <w:p w:rsidR="00000000" w:rsidRDefault="007F23D0">
      <w:pPr>
        <w:pStyle w:val="pj"/>
      </w:pPr>
      <w:r>
        <w:t>3) самостоятельно определять организационную структуру службы производственного экологического контроля и</w:t>
      </w:r>
      <w:r>
        <w:t xml:space="preserve"> ответственность персонала за его проведение;</w:t>
      </w:r>
    </w:p>
    <w:p w:rsidR="00000000" w:rsidRDefault="007F23D0">
      <w:pPr>
        <w:pStyle w:val="pj"/>
      </w:pPr>
      <w:r>
        <w:t>4) на добровольной основе проводить расширенный производственный экологический контроль;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1259" w:anchor="sub_id=513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 xml:space="preserve">5) установить автоматизированную систему мониторинга эмиссий в окружающую среду на источниках загрязнения в соответствии с </w:t>
      </w:r>
      <w:hyperlink r:id="rId1260" w:history="1">
        <w:r>
          <w:rPr>
            <w:rStyle w:val="a4"/>
            <w:color w:val="0000FF"/>
            <w:u w:val="single"/>
          </w:rPr>
          <w:t>порядком</w:t>
        </w:r>
      </w:hyperlink>
      <w:r>
        <w:rPr>
          <w:rStyle w:val="s0"/>
        </w:rPr>
        <w:t xml:space="preserve"> </w:t>
      </w:r>
      <w:r>
        <w:rPr>
          <w:rStyle w:val="s0"/>
        </w:rPr>
        <w:t>ведения автоматизированного мониторинга эмиссий в окружающую среду при проведении производственного экологического контроля и требованиями к отчетности по результатам производственного экологического контроля.</w:t>
      </w:r>
    </w:p>
    <w:p w:rsidR="00000000" w:rsidRDefault="007F23D0">
      <w:pPr>
        <w:pStyle w:val="pj"/>
      </w:pPr>
      <w:r>
        <w:t>2. При проведении производственного экологичес</w:t>
      </w:r>
      <w:r>
        <w:t>кого контроля природопользователь обязан:</w:t>
      </w:r>
    </w:p>
    <w:p w:rsidR="00000000" w:rsidRDefault="007F23D0">
      <w:pPr>
        <w:pStyle w:val="pji"/>
      </w:pPr>
      <w:r>
        <w:rPr>
          <w:rStyle w:val="s3"/>
        </w:rPr>
        <w:t xml:space="preserve">Подпункт 1 изложен в редакции </w:t>
      </w:r>
      <w:hyperlink r:id="rId1261" w:anchor="sub_id=31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</w:t>
      </w:r>
      <w:r>
        <w:rPr>
          <w:rStyle w:val="s3"/>
        </w:rPr>
        <w:t xml:space="preserve">ального </w:t>
      </w:r>
      <w:hyperlink r:id="rId1262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1263" w:anchor="sub_id=130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264" w:anchor="sub_id=13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1265" w:anchor="sub_id=130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1) разрабатывать программу производственного экологического контроля;</w:t>
      </w:r>
    </w:p>
    <w:p w:rsidR="00000000" w:rsidRDefault="007F23D0">
      <w:pPr>
        <w:pStyle w:val="pj"/>
      </w:pPr>
      <w:r>
        <w:t>2) реализовывать условия програм</w:t>
      </w:r>
      <w:r>
        <w:t>мы производственного экологического контроля и документировать результаты;</w:t>
      </w:r>
    </w:p>
    <w:p w:rsidR="00000000" w:rsidRDefault="007F23D0">
      <w:pPr>
        <w:pStyle w:val="pj"/>
      </w:pPr>
      <w:r>
        <w:t>3) следовать процедурным требованиям и обеспечивать качество получаемых данных;</w:t>
      </w:r>
    </w:p>
    <w:p w:rsidR="00000000" w:rsidRDefault="007F23D0">
      <w:pPr>
        <w:pStyle w:val="pj"/>
      </w:pPr>
      <w:r>
        <w:t>4) систематически оценивать результаты производственного экологического контроля и принимать необходи</w:t>
      </w:r>
      <w:r>
        <w:t>мые меры по устранению выявленных несоответствий требованиям экологического законодательства Республики Казахстан;</w:t>
      </w:r>
    </w:p>
    <w:p w:rsidR="00000000" w:rsidRDefault="007F23D0">
      <w:pPr>
        <w:pStyle w:val="pj"/>
      </w:pPr>
      <w:r>
        <w:t xml:space="preserve">5) представлять в </w:t>
      </w:r>
      <w:hyperlink r:id="rId1266" w:history="1">
        <w:r>
          <w:rPr>
            <w:rStyle w:val="a4"/>
            <w:color w:val="0000FF"/>
            <w:u w:val="single"/>
          </w:rPr>
          <w:t>установленном</w:t>
        </w:r>
      </w:hyperlink>
      <w:r>
        <w:t xml:space="preserve"> порядке отчеты по результатам производственн</w:t>
      </w:r>
      <w:r>
        <w:t>ого экологического контроля в уполномоченный орган в области охраны окружающей среды;</w:t>
      </w:r>
    </w:p>
    <w:p w:rsidR="00000000" w:rsidRDefault="007F23D0">
      <w:pPr>
        <w:pStyle w:val="pji"/>
      </w:pPr>
      <w:r>
        <w:rPr>
          <w:rStyle w:val="s3"/>
        </w:rPr>
        <w:t xml:space="preserve">Подпункт 6 изложен в редакции </w:t>
      </w:r>
      <w:hyperlink r:id="rId1267" w:anchor="sub_id=13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1268" w:anchor="sub_id=1300206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6) в течение трех рабочих дней сообщать в уполномоченный орган в области охраны окружающей среды о фактах нарушений экологического законодательства Республики Казахстан, установлен</w:t>
      </w:r>
      <w:r>
        <w:t>ных в процессе производственного экологического контроля;</w:t>
      </w:r>
    </w:p>
    <w:p w:rsidR="00000000" w:rsidRDefault="007F23D0">
      <w:pPr>
        <w:pStyle w:val="pj"/>
      </w:pPr>
      <w:r>
        <w:t>7) соблюдать технику безопасности;</w:t>
      </w:r>
    </w:p>
    <w:p w:rsidR="00000000" w:rsidRDefault="007F23D0">
      <w:pPr>
        <w:pStyle w:val="pj"/>
      </w:pPr>
      <w:r>
        <w:t>8) обеспечивать доступ государственных экологических инспекторов к исходной информации для подтверждения качества и объективности осуществляемого производственного</w:t>
      </w:r>
      <w:r>
        <w:t xml:space="preserve"> экологического контроля;</w:t>
      </w:r>
    </w:p>
    <w:p w:rsidR="00000000" w:rsidRDefault="007F23D0">
      <w:pPr>
        <w:pStyle w:val="pj"/>
      </w:pPr>
      <w:r>
        <w:t>9) 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контролю;</w:t>
      </w:r>
    </w:p>
    <w:p w:rsidR="00000000" w:rsidRDefault="007F23D0">
      <w:pPr>
        <w:pStyle w:val="pj"/>
      </w:pPr>
      <w:r>
        <w:t>10) по требованию государственных экологических инспекторов представить д</w:t>
      </w:r>
      <w:r>
        <w:t>окументацию, результаты анализов и иные материалы производственного экологического контроля, необходимые для осуществления государственного экологического контроля.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62" w:name="SUB1310000"/>
      <w:bookmarkEnd w:id="162"/>
      <w:r>
        <w:rPr>
          <w:rStyle w:val="s1"/>
        </w:rPr>
        <w:t>Статья 131. Требования к разработке программы производственного экологического контроля</w:t>
      </w:r>
    </w:p>
    <w:p w:rsidR="00000000" w:rsidRDefault="007F23D0">
      <w:pPr>
        <w:pStyle w:val="pj"/>
      </w:pPr>
      <w:r>
        <w:t>1</w:t>
      </w:r>
      <w:r>
        <w:t>. Программа производственного экологического контроля разрабатывается природопользователем.</w:t>
      </w:r>
    </w:p>
    <w:p w:rsidR="00000000" w:rsidRDefault="007F23D0">
      <w:pPr>
        <w:pStyle w:val="pj"/>
      </w:pPr>
      <w:r>
        <w:t>2. Программа производственного экологического контроля должна содержать следующую информацию:</w:t>
      </w:r>
    </w:p>
    <w:p w:rsidR="00000000" w:rsidRDefault="007F23D0">
      <w:pPr>
        <w:pStyle w:val="pj"/>
      </w:pPr>
      <w:r>
        <w:t>1) обязательный перечень параметров, отслеживаемых в процессе производ</w:t>
      </w:r>
      <w:r>
        <w:t>ственного мониторинга;</w:t>
      </w:r>
    </w:p>
    <w:p w:rsidR="00000000" w:rsidRDefault="007F23D0">
      <w:pPr>
        <w:pStyle w:val="pj"/>
      </w:pPr>
      <w:r>
        <w:t>2) период, продолжительность и частоту осуществления производственного мониторинга и измерений;</w:t>
      </w:r>
    </w:p>
    <w:p w:rsidR="00000000" w:rsidRDefault="007F23D0">
      <w:pPr>
        <w:pStyle w:val="pj"/>
      </w:pPr>
      <w:r>
        <w:t>3) сведения об используемых методах проведения производственного мониторинга;</w:t>
      </w:r>
    </w:p>
    <w:p w:rsidR="00000000" w:rsidRDefault="007F23D0">
      <w:pPr>
        <w:pStyle w:val="pj"/>
      </w:pPr>
      <w:r>
        <w:t>4) точки отбора проб и места проведения измерений;</w:t>
      </w:r>
    </w:p>
    <w:p w:rsidR="00000000" w:rsidRDefault="007F23D0">
      <w:pPr>
        <w:pStyle w:val="pj"/>
      </w:pPr>
      <w:r>
        <w:t>5) методы и частоту ведения учета, анализа и сообщения данных;</w:t>
      </w:r>
    </w:p>
    <w:p w:rsidR="00000000" w:rsidRDefault="007F23D0">
      <w:pPr>
        <w:pStyle w:val="pj"/>
      </w:pPr>
      <w:r>
        <w:t>6) план-график внутренних проверок и процедуру устранения нарушений экологического законодательства Республики Казахстан, включая внутренние инструменты реагирования на их несоблюдение;</w:t>
      </w:r>
    </w:p>
    <w:p w:rsidR="00000000" w:rsidRDefault="007F23D0">
      <w:pPr>
        <w:pStyle w:val="pj"/>
      </w:pPr>
      <w:r>
        <w:t>7) меха</w:t>
      </w:r>
      <w:r>
        <w:t>низмы обеспечения качества инструментальных измерений;</w:t>
      </w:r>
    </w:p>
    <w:p w:rsidR="00000000" w:rsidRDefault="007F23D0">
      <w:pPr>
        <w:pStyle w:val="pj"/>
      </w:pPr>
      <w:r>
        <w:t>8) протокол действий в нештатных ситуациях;</w:t>
      </w:r>
    </w:p>
    <w:p w:rsidR="00000000" w:rsidRDefault="007F23D0">
      <w:pPr>
        <w:pStyle w:val="pj"/>
      </w:pPr>
      <w:r>
        <w:t>9) организационную и функциональную структуру внутренней ответственности работников за проведение производственного экологического контроля;</w:t>
      </w:r>
    </w:p>
    <w:p w:rsidR="00000000" w:rsidRDefault="007F23D0">
      <w:pPr>
        <w:pStyle w:val="pj"/>
      </w:pPr>
      <w:r>
        <w:t>10) иные сведени</w:t>
      </w:r>
      <w:r>
        <w:t>я, отражающие вопросы организации и проведения производственного экологического контроля.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269" w:history="1">
        <w:r>
          <w:rPr>
            <w:rStyle w:val="a4"/>
            <w:i/>
            <w:iCs/>
            <w:color w:val="0000FF"/>
            <w:u w:val="single"/>
          </w:rPr>
          <w:t>Рекомендации</w:t>
        </w:r>
      </w:hyperlink>
      <w:r>
        <w:rPr>
          <w:rStyle w:val="s3"/>
        </w:rPr>
        <w:t xml:space="preserve"> по разработке Программы производственного экологического контроля (Начальник отдела</w:t>
      </w:r>
      <w:r>
        <w:rPr>
          <w:rStyle w:val="s3"/>
        </w:rPr>
        <w:t xml:space="preserve"> мониторинга, нормирования, экономики природопользования Западно-Казахстанского облтеруправления ООС В.Н.Хон, 18.09.2007г.)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132. Виды и организация проведения производственного мониторинга</w:t>
      </w:r>
    </w:p>
    <w:p w:rsidR="00000000" w:rsidRDefault="007F23D0">
      <w:pPr>
        <w:pStyle w:val="pj"/>
      </w:pPr>
      <w:r>
        <w:t>1. Производственный мониторинг является элементом производ</w:t>
      </w:r>
      <w:r>
        <w:t>ственного экологического контроля, выполняемым для получения объективных данных с установленной периодичностью.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1270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организации и проведения производственного экологич</w:t>
      </w:r>
      <w:r>
        <w:rPr>
          <w:rStyle w:val="s3"/>
        </w:rPr>
        <w:t>еского мониторинга при проведении нефтяных операций в казахстанском секторе Каспийского моря</w:t>
      </w:r>
    </w:p>
    <w:p w:rsidR="00000000" w:rsidRDefault="007F23D0">
      <w:pPr>
        <w:pStyle w:val="pj"/>
      </w:pPr>
      <w:r>
        <w:t>2. В рамках осуществления производственного экологического контроля выполняются операционный мониторинг, мониторинг эмиссий в окружающую среду и мониторинг воздейс</w:t>
      </w:r>
      <w:r>
        <w:t>твия.</w:t>
      </w:r>
    </w:p>
    <w:p w:rsidR="00000000" w:rsidRDefault="007F23D0">
      <w:pPr>
        <w:pStyle w:val="pj"/>
      </w:pPr>
      <w:r>
        <w:t>3. Операционный мониторинг (мониторинг производственного процесса) включает в себя наблюдение за параметрами технологического процесса для подтверждения того, что показатели деятельности природопользователя находятся в диапазоне, который считается це</w:t>
      </w:r>
      <w:r>
        <w:t>лесообразным для его надлежащей проектной эксплуатации и соблюдения условий технологического регламента данного производства. Содержание операционного мониторинга определяется природопользователями.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1271" w:anchor="sub_id=513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272" w:anchor="sub_id=132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4. Мониторингом эмиссий в окружающую с</w:t>
      </w:r>
      <w:r>
        <w:rPr>
          <w:rStyle w:val="s0"/>
        </w:rPr>
        <w:t xml:space="preserve">реду является наблюдение за количеством, качеством эмиссий и их изменением либо наблюдение посредством </w:t>
      </w:r>
      <w:hyperlink w:anchor="sub1004501" w:history="1">
        <w:r>
          <w:rPr>
            <w:rStyle w:val="a4"/>
            <w:color w:val="0000FF"/>
            <w:u w:val="single"/>
          </w:rPr>
          <w:t>автоматизированной системы мониторинга эмиссий в окружающую среду</w:t>
        </w:r>
      </w:hyperlink>
      <w:r>
        <w:rPr>
          <w:rStyle w:val="s0"/>
        </w:rPr>
        <w:t>.</w:t>
      </w:r>
    </w:p>
    <w:p w:rsidR="00000000" w:rsidRDefault="007F23D0">
      <w:pPr>
        <w:pStyle w:val="pj"/>
      </w:pPr>
      <w:r>
        <w:t>5. Проведение мониторинга воздействия включается в пр</w:t>
      </w:r>
      <w:r>
        <w:t>ограмму производственного экологического контроля в тех случаях, когда это необходимо для отслеживания соблюдения экологического законодательства Республики Казахстан и нормативов качества окружающей среды.</w:t>
      </w:r>
    </w:p>
    <w:p w:rsidR="00000000" w:rsidRDefault="007F23D0">
      <w:pPr>
        <w:pStyle w:val="pj"/>
      </w:pPr>
      <w:r>
        <w:t>6. Мониторинг воздействия является обязательным в</w:t>
      </w:r>
      <w:r>
        <w:t xml:space="preserve"> случаях:</w:t>
      </w:r>
    </w:p>
    <w:p w:rsidR="00000000" w:rsidRDefault="007F23D0">
      <w:pPr>
        <w:pStyle w:val="pj"/>
      </w:pPr>
      <w:r>
        <w:t>1) когда деятельность природопользователя затрагивает чувствительные экосистемы и состояние здоровья населения;</w:t>
      </w:r>
    </w:p>
    <w:p w:rsidR="00000000" w:rsidRDefault="007F23D0">
      <w:pPr>
        <w:pStyle w:val="pj"/>
      </w:pPr>
      <w:r>
        <w:t>2) на этапе введения в эксплуатацию технологических объектов;</w:t>
      </w:r>
    </w:p>
    <w:p w:rsidR="00000000" w:rsidRDefault="007F23D0">
      <w:pPr>
        <w:pStyle w:val="pj"/>
      </w:pPr>
      <w:r>
        <w:t>3) после аварийных эмиссий в окружающую среду.</w:t>
      </w:r>
    </w:p>
    <w:p w:rsidR="00000000" w:rsidRDefault="007F23D0">
      <w:pPr>
        <w:pStyle w:val="pj"/>
      </w:pPr>
      <w:r>
        <w:t>7. Мониторинг воздействия</w:t>
      </w:r>
      <w:r>
        <w:t xml:space="preserve"> может осуществляться природопользователем индивидуально, а также совместно с другими природопользователями по согласованию с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 xml:space="preserve">8. Исключен в соответствии с </w:t>
      </w:r>
      <w:hyperlink r:id="rId1273" w:anchor="sub_id=32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15.07.11 г. № 461-IV </w:t>
      </w:r>
      <w:r>
        <w:rPr>
          <w:rStyle w:val="s3"/>
        </w:rPr>
        <w:t xml:space="preserve">(введен в действие по истечении шести месяцев после его первого официального </w:t>
      </w:r>
      <w:hyperlink r:id="rId1274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1275" w:anchor="sub_id=132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Пункт 9 изложен в редакции </w:t>
      </w:r>
      <w:hyperlink r:id="rId1276" w:anchor="sub_id=13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</w:t>
      </w:r>
      <w:r>
        <w:rPr>
          <w:rStyle w:val="s3"/>
        </w:rPr>
        <w:t>.) (</w:t>
      </w:r>
      <w:hyperlink r:id="rId1277" w:anchor="sub_id=13209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278" w:anchor="sub_id=13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05.10.18 г. № 184-VI (введены в действие с 11 апреля 201</w:t>
      </w:r>
      <w:r>
        <w:rPr>
          <w:rStyle w:val="s3"/>
        </w:rPr>
        <w:t>9 г.) (</w:t>
      </w:r>
      <w:hyperlink r:id="rId1279" w:anchor="sub_id=13209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9. Производственный мониторинг окружающей среды осуществляется производственными или независимыми лабораториями, аккредитованными в порядке, установ</w:t>
      </w:r>
      <w:r>
        <w:rPr>
          <w:rStyle w:val="s0"/>
        </w:rPr>
        <w:t xml:space="preserve">ленном </w:t>
      </w:r>
      <w:hyperlink r:id="rId128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Республики Казахстан «Об аккредитации в области оценки соответствия».</w:t>
      </w:r>
    </w:p>
    <w:p w:rsidR="00000000" w:rsidRDefault="007F23D0">
      <w:pPr>
        <w:pStyle w:val="pj"/>
      </w:pPr>
      <w:r>
        <w:t>10. Данные производственного мониторинга используются для оценки состояния окружающей среды в рамках веден</w:t>
      </w:r>
      <w:r>
        <w:t>ия Единой государственной системы мониторинга окружающей среды и природных ресурсов.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63" w:name="SUB1330000"/>
      <w:bookmarkEnd w:id="163"/>
      <w:r>
        <w:rPr>
          <w:rStyle w:val="s1"/>
        </w:rPr>
        <w:t>Статья 133. Учет и отчетность по производственному экологическому контролю</w:t>
      </w:r>
    </w:p>
    <w:p w:rsidR="00000000" w:rsidRDefault="007F23D0">
      <w:pPr>
        <w:pStyle w:val="pj"/>
      </w:pPr>
      <w:r>
        <w:t xml:space="preserve">Природопользователь ведет внутренний учет, формирует и представляет периодические отчеты по результатам производственного экологического контроля в соответствии с </w:t>
      </w:r>
      <w:r>
        <w:rPr>
          <w:rStyle w:val="s0"/>
        </w:rPr>
        <w:t>требованиями</w:t>
      </w:r>
      <w:r>
        <w:t>, устанавливаемыми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>См.:</w:t>
      </w:r>
      <w:r>
        <w:rPr>
          <w:rStyle w:val="s3"/>
        </w:rPr>
        <w:t xml:space="preserve"> </w:t>
      </w:r>
      <w:hyperlink r:id="rId1281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охраны окружающей среды РК от 24 января 2012 года на вопрос от 16 января 2012 года № 118642 «Журналы учета эмиссий ПОД-1, ПОД-2 и ПОД-3»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64" w:name="SUB1340000"/>
      <w:bookmarkEnd w:id="164"/>
      <w:r>
        <w:rPr>
          <w:rStyle w:val="s1"/>
        </w:rPr>
        <w:t>Статья 134. Организация природопользователем внутренних проверок</w:t>
      </w:r>
    </w:p>
    <w:p w:rsidR="00000000" w:rsidRDefault="007F23D0">
      <w:pPr>
        <w:pStyle w:val="pj"/>
      </w:pPr>
      <w:r>
        <w:t>1. Природопользователь принимает меры по регулярной внутренней проверке соблюдения экологического законодательства Республики Казахстан и сопоставлению результатов производственного экологиче</w:t>
      </w:r>
      <w:r>
        <w:t>ского контроля с условиями экологического и иных разрешений.</w:t>
      </w:r>
    </w:p>
    <w:p w:rsidR="00000000" w:rsidRDefault="007F23D0">
      <w:pPr>
        <w:pStyle w:val="pj"/>
      </w:pPr>
      <w:r>
        <w:t>2. Внутренние проверки проводятся работником (работниками), в трудовые обязанности которого входят функции по вопросам охраны окружающей среды и осуществлению производственного экологического кон</w:t>
      </w:r>
      <w:r>
        <w:t>троля.</w:t>
      </w:r>
    </w:p>
    <w:p w:rsidR="00000000" w:rsidRDefault="007F23D0">
      <w:pPr>
        <w:pStyle w:val="pj"/>
      </w:pPr>
      <w:r>
        <w:t>3. В ходе внутренних проверок контролируется:</w:t>
      </w:r>
    </w:p>
    <w:p w:rsidR="00000000" w:rsidRDefault="007F23D0">
      <w:pPr>
        <w:pStyle w:val="pj"/>
      </w:pPr>
      <w:r>
        <w:t>1) выполнение мероприятий, предусмотренных программой производственного экологического контроля;</w:t>
      </w:r>
    </w:p>
    <w:p w:rsidR="00000000" w:rsidRDefault="007F23D0">
      <w:pPr>
        <w:pStyle w:val="pj"/>
      </w:pPr>
      <w:r>
        <w:t>2) следование производственным инструкциям и правилам, относящимся к охране окружающей среды;</w:t>
      </w:r>
    </w:p>
    <w:p w:rsidR="00000000" w:rsidRDefault="007F23D0">
      <w:pPr>
        <w:pStyle w:val="pj"/>
      </w:pPr>
      <w:r>
        <w:t>3) выполнени</w:t>
      </w:r>
      <w:r>
        <w:t>е условий экологического и иных разрешений;</w:t>
      </w:r>
    </w:p>
    <w:p w:rsidR="00000000" w:rsidRDefault="007F23D0">
      <w:pPr>
        <w:pStyle w:val="pj"/>
      </w:pPr>
      <w:r>
        <w:t>4) правильность ведения учета и отчетности по результатам производственного экологического контроля;</w:t>
      </w:r>
    </w:p>
    <w:p w:rsidR="00000000" w:rsidRDefault="007F23D0">
      <w:pPr>
        <w:pStyle w:val="pj"/>
      </w:pPr>
      <w:r>
        <w:t>5) иные сведения, отражающие вопросы организации и проведения производственного экологического контроля.</w:t>
      </w:r>
    </w:p>
    <w:p w:rsidR="00000000" w:rsidRDefault="007F23D0">
      <w:pPr>
        <w:pStyle w:val="pj"/>
      </w:pPr>
      <w:r>
        <w:t>4. Раб</w:t>
      </w:r>
      <w:r>
        <w:t>отник (работники), осуществляющий внутреннюю проверку, обязан:</w:t>
      </w:r>
    </w:p>
    <w:p w:rsidR="00000000" w:rsidRDefault="007F23D0">
      <w:pPr>
        <w:pStyle w:val="pj"/>
      </w:pPr>
      <w:r>
        <w:t>1) рассмотреть отчет о предыдущей внутренней проверке;</w:t>
      </w:r>
    </w:p>
    <w:p w:rsidR="00000000" w:rsidRDefault="007F23D0">
      <w:pPr>
        <w:pStyle w:val="pj"/>
      </w:pPr>
      <w:r>
        <w:t>2) обследовать каждый объект, на котором осуществляются эмиссии в окружающую среду;</w:t>
      </w:r>
    </w:p>
    <w:p w:rsidR="00000000" w:rsidRDefault="007F23D0">
      <w:pPr>
        <w:pStyle w:val="pj"/>
      </w:pPr>
      <w:r>
        <w:t>3) составить письменный отчет руководителю, при необхо</w:t>
      </w:r>
      <w:r>
        <w:t>димости, включающий требования о проведении мер по исправлению выявленных в ходе проверки несоответствий, сроки и порядок их устранения.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65" w:name="SUB1350000"/>
      <w:bookmarkEnd w:id="165"/>
      <w:r>
        <w:rPr>
          <w:rStyle w:val="s1"/>
        </w:rPr>
        <w:t>Глава 15. Общественный экологический контроль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 xml:space="preserve">Статья 135. Цели и порядок проведения общественного экологического </w:t>
      </w:r>
      <w:r>
        <w:rPr>
          <w:rStyle w:val="s1"/>
        </w:rPr>
        <w:t>контроля</w:t>
      </w:r>
    </w:p>
    <w:p w:rsidR="00000000" w:rsidRDefault="007F23D0">
      <w:pPr>
        <w:pStyle w:val="pj"/>
      </w:pPr>
      <w:r>
        <w:t>1. Общественный экологический контроль проводится в целях привлечения общественности к экологическим проблемам государства.</w:t>
      </w:r>
    </w:p>
    <w:p w:rsidR="00000000" w:rsidRDefault="007F23D0">
      <w:pPr>
        <w:pStyle w:val="pj"/>
      </w:pPr>
      <w:r>
        <w:t>2. Порядок проведения общественного экологического контроля определяется общественными объединениями в соответствии с их ус</w:t>
      </w:r>
      <w:r>
        <w:t>тавами.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66" w:name="SUB1360000"/>
      <w:bookmarkEnd w:id="166"/>
      <w:r>
        <w:rPr>
          <w:rStyle w:val="s1"/>
        </w:rPr>
        <w:t>Статья 136. Информационное и иное взаимодействие</w:t>
      </w:r>
    </w:p>
    <w:p w:rsidR="00000000" w:rsidRDefault="007F23D0">
      <w:pPr>
        <w:pStyle w:val="pj"/>
      </w:pPr>
      <w:r>
        <w:t>1. Физические и юридические лица должны иметь доступ к информации о работе государственных органов, осуществляющих государственный контроль в области охраны окружающей среды, охраны, воспроизводств</w:t>
      </w:r>
      <w:r>
        <w:t>а и использования природных ресурсов и ее результатах.</w:t>
      </w:r>
    </w:p>
    <w:p w:rsidR="00000000" w:rsidRDefault="007F23D0">
      <w:pPr>
        <w:pStyle w:val="pj"/>
      </w:pPr>
      <w:r>
        <w:t>2. Государственные органы, осуществляющие государственный контроль в области охраны окружающей среды, охраны, воспроизводства и использования природных ресурсов, обеспечивают публикацию результатов отд</w:t>
      </w:r>
      <w:r>
        <w:t>ельных проверок и годовой отчетности.</w:t>
      </w:r>
    </w:p>
    <w:p w:rsidR="00000000" w:rsidRDefault="007F23D0">
      <w:pPr>
        <w:pStyle w:val="pj"/>
      </w:pPr>
      <w:r>
        <w:t>3. Уполномоченный орган в области охраны окружающей среды для осуществления сотрудничества и взаимодействия составляет перечень общественных объединений, в уставе которых предусмотрены функции общественного экологическ</w:t>
      </w:r>
      <w:r>
        <w:t>ого контроля.</w:t>
      </w:r>
    </w:p>
    <w:p w:rsidR="00000000" w:rsidRDefault="007F23D0">
      <w:pPr>
        <w:pStyle w:val="pj"/>
      </w:pPr>
      <w:r>
        <w:t>4. Государственные органы могут привлекать физических и юридических лиц на добровольной основе к работе по выявлению нарушений экологического законодательства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67" w:name="SUB1370000"/>
      <w:bookmarkEnd w:id="167"/>
      <w:r>
        <w:rPr>
          <w:rStyle w:val="s1"/>
        </w:rPr>
        <w:t>Раздел 5. Экологический мониторинг и кадастры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c"/>
      </w:pPr>
      <w:r>
        <w:rPr>
          <w:rStyle w:val="s1"/>
        </w:rPr>
        <w:t>Глава 16. Мониторинг окружающей среды и природных ресурсов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137. Государственный экологический мониторинг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1282" w:anchor="sub_id=4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490-V (</w:t>
      </w:r>
      <w:hyperlink r:id="rId1283" w:anchor="sub_id=13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1. Государственный экологический мониторинг (мониторинг окружающей среды и природных ресурсов) - комплексная система наблюдений за состоянием окружающей ср</w:t>
      </w:r>
      <w:r>
        <w:t>еды, природных ресурсов, в том числе с использованием данных дистанционного зондирования Земли из космоса, в целях оценки, прогноза и контроля изменений их состояния под воздействием природных и антропогенных факторов.</w:t>
      </w:r>
    </w:p>
    <w:p w:rsidR="00000000" w:rsidRDefault="007F23D0">
      <w:pPr>
        <w:pStyle w:val="pj"/>
      </w:pPr>
      <w:r>
        <w:t>2. Объектами государственного экологи</w:t>
      </w:r>
      <w:r>
        <w:t xml:space="preserve">ческого мониторинга являются атмосферный воздух, земля, поверхностные и подземные воды, недра, </w:t>
      </w:r>
      <w:r>
        <w:rPr>
          <w:rStyle w:val="s0"/>
        </w:rPr>
        <w:t>растительный и животный</w:t>
      </w:r>
      <w:r>
        <w:t xml:space="preserve"> мир, а также климат и озоновый слой Земли, экологические системы, факторы воздействия окружающей среды на здоровье населения.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68" w:name="SUB1380000"/>
      <w:bookmarkEnd w:id="168"/>
      <w:r>
        <w:rPr>
          <w:rStyle w:val="s1"/>
        </w:rPr>
        <w:t>Статья 13</w:t>
      </w:r>
      <w:r>
        <w:rPr>
          <w:rStyle w:val="s1"/>
        </w:rPr>
        <w:t>8. Единая государственная система мониторинга окружающей среды и природных ресурсов и ее задачи</w:t>
      </w:r>
    </w:p>
    <w:p w:rsidR="00000000" w:rsidRDefault="007F23D0">
      <w:pPr>
        <w:pStyle w:val="pj"/>
      </w:pPr>
      <w:r>
        <w:t>1. Единая государственная система мониторинга окружающей среды и природных ресурсов — многоцелевая информационная система, включающая наблюдение за состоянием о</w:t>
      </w:r>
      <w:r>
        <w:t>кружающей среды и природных ресурсов, а также анализ данных об их фактическом состоянии для принятия управленческих и хозяйственных решений в целях обеспечения экологической безопасности, охраны, воспроизводства и рационального использования природных ресу</w:t>
      </w:r>
      <w:r>
        <w:t>рсов, а также санитарно-эпидемиологического благополучия населения.</w:t>
      </w:r>
    </w:p>
    <w:p w:rsidR="00000000" w:rsidRDefault="007F23D0">
      <w:pPr>
        <w:pStyle w:val="pj"/>
      </w:pPr>
      <w:r>
        <w:t>2. Единая государственная система мониторинга окружающей среды и природных ресурсов организуется уполномоченным органом в области охраны окружающей среды совместно со специально уполномоче</w:t>
      </w:r>
      <w:r>
        <w:t>нными государственными органами.</w:t>
      </w:r>
    </w:p>
    <w:p w:rsidR="00000000" w:rsidRDefault="007F23D0">
      <w:pPr>
        <w:pStyle w:val="pj"/>
      </w:pPr>
      <w:r>
        <w:t>3. Принципами Единой государственной системы мониторинга окружающей среды и природных ресурсов являются:</w:t>
      </w:r>
    </w:p>
    <w:p w:rsidR="00000000" w:rsidRDefault="007F23D0">
      <w:pPr>
        <w:pStyle w:val="pj"/>
      </w:pPr>
      <w:r>
        <w:t>1) функционирование на основе единого организационного, методологического, метрологического и информационного подхода;</w:t>
      </w:r>
    </w:p>
    <w:p w:rsidR="00000000" w:rsidRDefault="007F23D0">
      <w:pPr>
        <w:pStyle w:val="pj"/>
      </w:pPr>
      <w:r>
        <w:t>2) максимальное использование возможностей существующих государственных и иных систем мониторинга.</w:t>
      </w:r>
    </w:p>
    <w:p w:rsidR="00000000" w:rsidRDefault="007F23D0">
      <w:pPr>
        <w:pStyle w:val="pj"/>
      </w:pPr>
      <w:r>
        <w:t>4. Задачами Единой государственной системы мониторинга окружающей среды и природных ресурсов являются:</w:t>
      </w:r>
    </w:p>
    <w:p w:rsidR="00000000" w:rsidRDefault="007F23D0">
      <w:pPr>
        <w:pStyle w:val="pj"/>
      </w:pPr>
      <w:r>
        <w:t xml:space="preserve">1) получение достоверной и сопоставимой информации о </w:t>
      </w:r>
      <w:r>
        <w:t>состоянии окружающей среды, биоразнообразия и экосистем, об источниках антропогенного воздействия, факторах среды обитания, влияющих на состояние здоровья населения;</w:t>
      </w:r>
    </w:p>
    <w:p w:rsidR="00000000" w:rsidRDefault="007F23D0">
      <w:pPr>
        <w:pStyle w:val="pj"/>
      </w:pPr>
      <w:r>
        <w:t>2) оценка и прогноз состояния окружающей среды, уровней антропогенного воздействия, показа</w:t>
      </w:r>
      <w:r>
        <w:t>телей состояния биосферы, функциональной целостности экосистем;</w:t>
      </w:r>
    </w:p>
    <w:p w:rsidR="00000000" w:rsidRDefault="007F23D0">
      <w:pPr>
        <w:pStyle w:val="pj"/>
      </w:pPr>
      <w:r>
        <w:t>3) обеспечение данными для проведения анализа эффективности принимаемых управленческих решений и проводимых мероприятий по обеспечению экологической безопасности.</w:t>
      </w:r>
    </w:p>
    <w:p w:rsidR="00000000" w:rsidRDefault="007F23D0">
      <w:pPr>
        <w:pStyle w:val="pj"/>
      </w:pPr>
      <w:r>
        <w:t>5. Единая государственная сис</w:t>
      </w:r>
      <w:r>
        <w:t>тема мониторинга окружающей среды и природных ресурсов формируется на базе действующих в Республике Казахстан систем и подсистем мониторинга, охватывающих прямо или косвенно вопросы охраны окружающей среды, включая среду обитания и здоровье населения.</w:t>
      </w:r>
    </w:p>
    <w:p w:rsidR="00000000" w:rsidRDefault="007F23D0">
      <w:pPr>
        <w:pStyle w:val="pj"/>
      </w:pPr>
      <w:r>
        <w:t>6. С</w:t>
      </w:r>
      <w:r>
        <w:t>пециально уполномоченные государственные органы в соответствии с их компетенцией обязаны проводить изучение природных объектов и организовывать виды (подсистемы) мониторинга.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69" w:name="SUB1390000"/>
      <w:bookmarkEnd w:id="169"/>
      <w:r>
        <w:rPr>
          <w:rStyle w:val="s1"/>
        </w:rPr>
        <w:t>Статья 139. Единая информационная система Единой государственной системы монито</w:t>
      </w:r>
      <w:r>
        <w:rPr>
          <w:rStyle w:val="s1"/>
        </w:rPr>
        <w:t>ринга окружающей среды и природных ресурсов</w:t>
      </w:r>
    </w:p>
    <w:p w:rsidR="00000000" w:rsidRDefault="007F23D0">
      <w:pPr>
        <w:pStyle w:val="pj"/>
      </w:pPr>
      <w:r>
        <w:t>1. Информационное обеспечение Единой государственной системы мониторинга окружающей среды и природных ресурсов основывается на передаваемых в сводный банк данных результатов государственного мониторинга окружающе</w:t>
      </w:r>
      <w:r>
        <w:t>й среды и природных ресурсов, выполняемого специально уполномоченными государственными органами, а также производственного мониторинга, осуществляемого природопользователями в рамках производственного экологического контроля.</w:t>
      </w:r>
    </w:p>
    <w:p w:rsidR="00000000" w:rsidRDefault="007F23D0">
      <w:pPr>
        <w:pStyle w:val="pj"/>
      </w:pPr>
      <w:r>
        <w:t>2. Система программных средств</w:t>
      </w:r>
      <w:r>
        <w:t xml:space="preserve"> должна позволять осуществлять накопление, обработку и хранение информации на единой методической основе, обеспечивая обмен информацией между различными уровнями, а также банками данных систем и подсистем Единой государственной системы мониторинга окружающ</w:t>
      </w:r>
      <w:r>
        <w:t>ей среды и природных ресурсов.</w:t>
      </w:r>
    </w:p>
    <w:p w:rsidR="00000000" w:rsidRDefault="007F23D0">
      <w:pPr>
        <w:pStyle w:val="pj"/>
      </w:pPr>
      <w:r>
        <w:t xml:space="preserve">3. Обмен информацией в рамках Единой государственной системы мониторинга окружающей среды и природных ресурсов осуществляется на безвозмездной основе в соответствии с </w:t>
      </w:r>
      <w:hyperlink r:id="rId1284" w:history="1">
        <w:r>
          <w:rPr>
            <w:rStyle w:val="a4"/>
            <w:color w:val="0000FF"/>
            <w:u w:val="single"/>
          </w:rPr>
          <w:t>перечнями, формами и сроками</w:t>
        </w:r>
      </w:hyperlink>
      <w:r>
        <w:t>, утвержденными уполномоченным органом в области охраны окружающей среды по согласованию со специально уполномоченными государственными органами, осуществляющими мониторинг соответствующих видов природных ресурсов.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70" w:name="SUB1400000"/>
      <w:bookmarkEnd w:id="170"/>
      <w:r>
        <w:rPr>
          <w:rStyle w:val="s1"/>
        </w:rPr>
        <w:t>Статья 140. Содержание Единой государственной системы мониторинга окружающей среды и природных ресурсов</w:t>
      </w:r>
    </w:p>
    <w:p w:rsidR="00000000" w:rsidRDefault="007F23D0">
      <w:pPr>
        <w:pStyle w:val="pj"/>
      </w:pPr>
      <w:r>
        <w:t>1. Содержание Единой государственной системы мониторинга окружающей среды и природных ресурсов составляют следующие подсистемы мониторинга:</w:t>
      </w:r>
    </w:p>
    <w:p w:rsidR="00000000" w:rsidRDefault="007F23D0">
      <w:pPr>
        <w:pStyle w:val="pj"/>
      </w:pPr>
      <w:r>
        <w:t xml:space="preserve">1) </w:t>
      </w:r>
      <w:hyperlink w:anchor="sub1410000" w:history="1">
        <w:r>
          <w:rPr>
            <w:rStyle w:val="a4"/>
            <w:color w:val="0000FF"/>
            <w:u w:val="single"/>
          </w:rPr>
          <w:t>мониторинг состояния окружающей среды</w:t>
        </w:r>
      </w:hyperlink>
      <w:r>
        <w:t>;</w:t>
      </w:r>
    </w:p>
    <w:p w:rsidR="00000000" w:rsidRDefault="007F23D0">
      <w:pPr>
        <w:pStyle w:val="pj"/>
      </w:pPr>
      <w:r>
        <w:t xml:space="preserve">2) </w:t>
      </w:r>
      <w:hyperlink w:anchor="sub1420000" w:history="1">
        <w:r>
          <w:rPr>
            <w:rStyle w:val="a4"/>
            <w:color w:val="0000FF"/>
            <w:u w:val="single"/>
          </w:rPr>
          <w:t>мониторинг природных ресурсов</w:t>
        </w:r>
      </w:hyperlink>
      <w:r>
        <w:t>;</w:t>
      </w:r>
    </w:p>
    <w:p w:rsidR="00000000" w:rsidRDefault="007F23D0">
      <w:pPr>
        <w:pStyle w:val="pj"/>
      </w:pPr>
      <w:r>
        <w:t xml:space="preserve">3) </w:t>
      </w:r>
      <w:hyperlink w:anchor="sub1430000" w:history="1">
        <w:r>
          <w:rPr>
            <w:rStyle w:val="a4"/>
            <w:color w:val="0000FF"/>
            <w:u w:val="single"/>
          </w:rPr>
          <w:t>специальные виды мониторинга</w:t>
        </w:r>
      </w:hyperlink>
      <w:r>
        <w:t>.</w:t>
      </w:r>
    </w:p>
    <w:p w:rsidR="00000000" w:rsidRDefault="007F23D0">
      <w:pPr>
        <w:pStyle w:val="pj"/>
      </w:pPr>
      <w:r>
        <w:t>2. В процессе функционирования в подсистемы Единой государст</w:t>
      </w:r>
      <w:r>
        <w:t>венной системы мониторинга окружающей среды и природных ресурсов могут включаться другие виды мониторинга.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71" w:name="SUB1410000"/>
      <w:bookmarkEnd w:id="171"/>
      <w:r>
        <w:rPr>
          <w:rStyle w:val="s1"/>
        </w:rPr>
        <w:t>Статья 141. Мониторинг состояния окружающей среды</w:t>
      </w:r>
    </w:p>
    <w:p w:rsidR="00000000" w:rsidRDefault="007F23D0">
      <w:pPr>
        <w:pStyle w:val="pj"/>
      </w:pPr>
      <w:r>
        <w:t>1. Мониторинг состояния окружающей среды включает в себя следующие виды:</w:t>
      </w:r>
    </w:p>
    <w:p w:rsidR="00000000" w:rsidRDefault="007F23D0">
      <w:pPr>
        <w:pStyle w:val="pj"/>
      </w:pPr>
      <w:r>
        <w:t xml:space="preserve">1) мониторинг состояния </w:t>
      </w:r>
      <w:r>
        <w:t>атмосферного воздуха;</w:t>
      </w:r>
    </w:p>
    <w:p w:rsidR="00000000" w:rsidRDefault="007F23D0">
      <w:pPr>
        <w:pStyle w:val="pj"/>
      </w:pPr>
      <w:r>
        <w:t>2) мониторинг состояния атмосферных осадков;</w:t>
      </w:r>
    </w:p>
    <w:p w:rsidR="00000000" w:rsidRDefault="007F23D0">
      <w:pPr>
        <w:pStyle w:val="pj"/>
      </w:pPr>
      <w:r>
        <w:t>3) мониторинг качественного состояния водных ресурсов;</w:t>
      </w:r>
    </w:p>
    <w:p w:rsidR="00000000" w:rsidRDefault="007F23D0">
      <w:pPr>
        <w:pStyle w:val="pj"/>
      </w:pPr>
      <w:r>
        <w:t>4) мониторинг состояния почв;</w:t>
      </w:r>
    </w:p>
    <w:p w:rsidR="00000000" w:rsidRDefault="007F23D0">
      <w:pPr>
        <w:pStyle w:val="pj"/>
      </w:pPr>
      <w:r>
        <w:t>5) метеорологический мониторинг;</w:t>
      </w:r>
    </w:p>
    <w:p w:rsidR="00000000" w:rsidRDefault="007F23D0">
      <w:pPr>
        <w:pStyle w:val="pj"/>
      </w:pPr>
      <w:r>
        <w:t>6) радиационный мониторинг;</w:t>
      </w:r>
    </w:p>
    <w:p w:rsidR="00000000" w:rsidRDefault="007F23D0">
      <w:pPr>
        <w:pStyle w:val="pj"/>
      </w:pPr>
      <w:r>
        <w:t>7) мониторинг трансграничных загрязнений;</w:t>
      </w:r>
    </w:p>
    <w:p w:rsidR="00000000" w:rsidRDefault="007F23D0">
      <w:pPr>
        <w:pStyle w:val="pj"/>
      </w:pPr>
      <w:r>
        <w:t>8</w:t>
      </w:r>
      <w:r>
        <w:t>) фоновый мониторинг.</w:t>
      </w:r>
    </w:p>
    <w:p w:rsidR="00000000" w:rsidRDefault="007F23D0">
      <w:pPr>
        <w:pStyle w:val="pj"/>
      </w:pPr>
      <w:r>
        <w:t>2. Мониторинг состояния окружающей среды организуется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t>3. Мониторинг состояния атмосферного воздуха - система наблюдений за состоянием загрязнения атмосферного воздуха в населен</w:t>
      </w:r>
      <w:r>
        <w:t xml:space="preserve">ных пунктах Республики Казахстан. Число государственных постов наблюдений и их размещение в каждом конкретном населенном пункте </w:t>
      </w:r>
      <w:hyperlink r:id="rId1285" w:history="1">
        <w:r>
          <w:rPr>
            <w:rStyle w:val="a4"/>
            <w:color w:val="0000FF"/>
            <w:u w:val="single"/>
          </w:rPr>
          <w:t>определяются</w:t>
        </w:r>
      </w:hyperlink>
      <w:r>
        <w:t xml:space="preserve"> уполномоченным органом в области охраны окружающей</w:t>
      </w:r>
      <w:r>
        <w:t xml:space="preserve"> среды в пределах его компетенции с учетом численности населения, рельефа местности, фактического уровня загрязнения.</w:t>
      </w:r>
    </w:p>
    <w:p w:rsidR="00000000" w:rsidRDefault="007F23D0">
      <w:pPr>
        <w:pStyle w:val="pj"/>
      </w:pPr>
      <w:r>
        <w:t>4. Мониторинг состояния атмосферных осадков - система наблюдений за химическим составом атмосферных осадков, который служит показателем за</w:t>
      </w:r>
      <w:r>
        <w:t>грязнения атмосферы, а также наблюдение за содержанием веществ в снежном покрове для оценки регионального загрязнения атмосферы в зимний период и выявления ареала распространения загрязняющих веществ от населенных пунктов и промышленных объектов.</w:t>
      </w:r>
    </w:p>
    <w:p w:rsidR="00000000" w:rsidRDefault="007F23D0">
      <w:pPr>
        <w:pStyle w:val="pj"/>
      </w:pPr>
      <w:r>
        <w:t>5. Монито</w:t>
      </w:r>
      <w:r>
        <w:t>ринг качественного состояния водных ресурсов - система наблюдений за состоянием качества поверхностных и подземных вод.</w:t>
      </w:r>
    </w:p>
    <w:p w:rsidR="00000000" w:rsidRDefault="007F23D0">
      <w:pPr>
        <w:pStyle w:val="pj"/>
      </w:pPr>
      <w:r>
        <w:t>6. Мониторинг состояния почв - система наблюдений за состоянием техногенного загрязнения почв на землях населенных пунктов, орошаемых те</w:t>
      </w:r>
      <w:r>
        <w:t>рриториях и сельскохозяйственных угодьях.</w:t>
      </w:r>
    </w:p>
    <w:p w:rsidR="00000000" w:rsidRDefault="007F23D0">
      <w:pPr>
        <w:pStyle w:val="pj"/>
      </w:pPr>
      <w:r>
        <w:t>7. Метеорологический мониторинг - система комплексных метеорологических наблюдений, в том числе актинометрических, теплобалансовых, озонометрических, аэрологических, за физическими параметрами атмосферы и подстилаю</w:t>
      </w:r>
      <w:r>
        <w:t>щей поверхности в целях обеспечения государственных органов, физических и юридических лиц информацией о погоде, составления краткосрочных, долгосрочных метеорологических, агрометеорологических прогнозов и предупреждения о возможности возникновения стихийны</w:t>
      </w:r>
      <w:r>
        <w:t>х метеорологических явлений. На основе данных метеорологического мониторинга осуществляется ведение мониторинга климата и озонового слоя Земли.</w:t>
      </w:r>
    </w:p>
    <w:p w:rsidR="00000000" w:rsidRDefault="007F23D0">
      <w:pPr>
        <w:pStyle w:val="pj"/>
      </w:pPr>
      <w:r>
        <w:t>8. Радиационный мониторинг - система наблюдений за техногенным и природным радиоактивным загрязнением объектов о</w:t>
      </w:r>
      <w:r>
        <w:t>кружающей среды и территорий.</w:t>
      </w:r>
    </w:p>
    <w:p w:rsidR="00000000" w:rsidRDefault="007F23D0">
      <w:pPr>
        <w:pStyle w:val="pj"/>
      </w:pPr>
      <w:r>
        <w:t>9. Мониторинг трансграничных загрязнений — система наблюдений, осуществляемая в рамках международного сотрудничества с приграничными государствами за состоянием трансграничных вод и трансграничного загрязнения воздуха, а также</w:t>
      </w:r>
      <w:r>
        <w:t xml:space="preserve"> эффективности мер, принимаемых для предотвращения, ограничения и сокращения трансграничного воздействия на окружающую среду.</w:t>
      </w:r>
    </w:p>
    <w:p w:rsidR="00000000" w:rsidRDefault="007F23D0">
      <w:pPr>
        <w:pStyle w:val="pj"/>
      </w:pPr>
      <w:r>
        <w:t>10. Фоновый мониторинг - система наблюдений за состоянием атмосферы и других сред в их взаимодействии с биосферой на специализиров</w:t>
      </w:r>
      <w:r>
        <w:t>анной сети станций комплексного фонового мониторинга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72" w:name="SUB1420000"/>
      <w:bookmarkEnd w:id="172"/>
      <w:r>
        <w:rPr>
          <w:rStyle w:val="s1"/>
        </w:rPr>
        <w:t>Статья 142. Мониторинг природных ресурсов</w:t>
      </w:r>
    </w:p>
    <w:p w:rsidR="00000000" w:rsidRDefault="007F23D0">
      <w:pPr>
        <w:pStyle w:val="pj"/>
      </w:pPr>
      <w:r>
        <w:t>1. Мониторинг природных ресурсов включает в себя следующие виды:</w:t>
      </w:r>
    </w:p>
    <w:p w:rsidR="00000000" w:rsidRDefault="007F23D0">
      <w:pPr>
        <w:pStyle w:val="pj"/>
      </w:pPr>
      <w:r>
        <w:t xml:space="preserve">1) </w:t>
      </w:r>
      <w:hyperlink r:id="rId1286" w:history="1">
        <w:r>
          <w:rPr>
            <w:rStyle w:val="a4"/>
            <w:color w:val="0000FF"/>
            <w:u w:val="single"/>
          </w:rPr>
          <w:t>мониторинг земель</w:t>
        </w:r>
      </w:hyperlink>
      <w:r>
        <w:t>;</w:t>
      </w:r>
    </w:p>
    <w:p w:rsidR="00000000" w:rsidRDefault="007F23D0">
      <w:pPr>
        <w:pStyle w:val="pj"/>
      </w:pPr>
      <w:r>
        <w:t xml:space="preserve">2) </w:t>
      </w:r>
      <w:hyperlink r:id="rId1287" w:anchor="sub_id=600" w:history="1">
        <w:r>
          <w:rPr>
            <w:rStyle w:val="a4"/>
            <w:color w:val="0000FF"/>
            <w:u w:val="single"/>
          </w:rPr>
          <w:t>мониторинг водных объектов и их использования</w:t>
        </w:r>
      </w:hyperlink>
      <w:r>
        <w:t>;</w:t>
      </w:r>
    </w:p>
    <w:p w:rsidR="00000000" w:rsidRDefault="007F23D0">
      <w:pPr>
        <w:pStyle w:val="pj"/>
      </w:pPr>
      <w:r>
        <w:t xml:space="preserve">3) </w:t>
      </w:r>
      <w:r>
        <w:rPr>
          <w:rStyle w:val="s0"/>
        </w:rPr>
        <w:t>мониторинг недр</w:t>
      </w:r>
      <w:r>
        <w:t>;</w:t>
      </w:r>
    </w:p>
    <w:p w:rsidR="00000000" w:rsidRDefault="007F23D0">
      <w:pPr>
        <w:pStyle w:val="pj"/>
      </w:pPr>
      <w:r>
        <w:t>4) мониторинг особо охраняемых природных территорий;</w:t>
      </w:r>
    </w:p>
    <w:p w:rsidR="00000000" w:rsidRDefault="007F23D0">
      <w:pPr>
        <w:pStyle w:val="pj"/>
      </w:pPr>
      <w:r>
        <w:t xml:space="preserve">5) мониторинг горных экосистем и </w:t>
      </w:r>
      <w:r>
        <w:t>опустынивания;</w:t>
      </w:r>
    </w:p>
    <w:p w:rsidR="00000000" w:rsidRDefault="007F23D0">
      <w:pPr>
        <w:pStyle w:val="pj"/>
      </w:pPr>
      <w:r>
        <w:t>6</w:t>
      </w:r>
      <w:hyperlink r:id="rId1288" w:history="1">
        <w:r>
          <w:rPr>
            <w:rStyle w:val="a4"/>
            <w:color w:val="0000FF"/>
            <w:u w:val="single"/>
          </w:rPr>
          <w:t>) мониторинг лесов</w:t>
        </w:r>
      </w:hyperlink>
      <w:r>
        <w:t>;</w:t>
      </w:r>
    </w:p>
    <w:p w:rsidR="00000000" w:rsidRDefault="007F23D0">
      <w:pPr>
        <w:pStyle w:val="pj"/>
      </w:pPr>
      <w:r>
        <w:t xml:space="preserve">7) </w:t>
      </w:r>
      <w:hyperlink r:id="rId1289" w:anchor="sub_id=1700" w:history="1">
        <w:r>
          <w:rPr>
            <w:rStyle w:val="a4"/>
            <w:color w:val="0000FF"/>
            <w:u w:val="single"/>
          </w:rPr>
          <w:t>мониторинг животного мира</w:t>
        </w:r>
      </w:hyperlink>
      <w:r>
        <w:t>;</w:t>
      </w:r>
    </w:p>
    <w:p w:rsidR="00000000" w:rsidRDefault="007F23D0">
      <w:pPr>
        <w:pStyle w:val="pj"/>
      </w:pPr>
      <w:r>
        <w:t>8) мониторинг растительного мира.</w:t>
      </w:r>
    </w:p>
    <w:p w:rsidR="00000000" w:rsidRDefault="007F23D0">
      <w:pPr>
        <w:pStyle w:val="pj"/>
      </w:pPr>
      <w:r>
        <w:t>2. Монито</w:t>
      </w:r>
      <w:r>
        <w:t>ринг природных ресурсов осуществляется специально уполномоченными государственными органами в соответствии с законодательными актами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1290" w:anchor="sub_id=14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490-V (</w:t>
      </w:r>
      <w:hyperlink r:id="rId1291" w:anchor="sub_id=142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92" w:anchor="sub_id=14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293" w:anchor="sub_id=142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Мониторинг земель представляет собой систему базовых (исходных), оперативных, периодических наблюдений за качеств</w:t>
      </w:r>
      <w:r>
        <w:t>енным и количественным состоянием земельного фонда, в том числе с использованием данных дистанционного зондирования Земли из космоса, проводимых в целях государственного контроля за использованием и охраной земель, своевременного выявления происходящих изм</w:t>
      </w:r>
      <w:r>
        <w:t>енений, их оценки, прогноза дальнейшего развития и выработки рекомендаций по предупреждению и устранению последствий негативных процессов.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1294" w:anchor="sub_id=14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08.04.16 г. № 490-V (</w:t>
      </w:r>
      <w:hyperlink r:id="rId1295" w:anchor="sub_id=142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4. Мониторинг водных объектов представляет собой систему регулярных наблюдений за гидрологическими, гидрогеологическими, гидрогеох</w:t>
      </w:r>
      <w:r>
        <w:t xml:space="preserve">имическими, санитарно-химическими, микробиологическими, паразитологическими, радиологическими и токсикологическими показателями их состояния, сбор, обработку и передачу полученной информации, в том числе с использованием данных дистанционного зондирования </w:t>
      </w:r>
      <w:r>
        <w:t>Земли из космоса, в целях своевременного выявления негативных процессов, оценки и прогнозирования их развития, выработки рекомендаций по предотвращению вредных последствий и определения степени эффективности осуществляемых водохозяйственных мероприятий.</w:t>
      </w:r>
    </w:p>
    <w:p w:rsidR="00000000" w:rsidRDefault="007F23D0">
      <w:pPr>
        <w:pStyle w:val="pji"/>
      </w:pPr>
      <w:r>
        <w:rPr>
          <w:rStyle w:val="s3"/>
        </w:rPr>
        <w:t>Пу</w:t>
      </w:r>
      <w:r>
        <w:rPr>
          <w:rStyle w:val="s3"/>
        </w:rPr>
        <w:t xml:space="preserve">нкт 5 изложен в редакции </w:t>
      </w:r>
      <w:hyperlink r:id="rId1296" w:anchor="sub_id=14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490-V (</w:t>
      </w:r>
      <w:hyperlink r:id="rId1297" w:anchor="sub_id=142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298" w:anchor="sub_id=14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299" w:anchor="sub_id=142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5. Мониторинг недр представляет собой систему наблюдений за состоянием недр, в том числе с использованием данных дистанционного зондирования Земли из космоса, для обеспечения рационального управления государственным фондом недр и своевременного выявления и</w:t>
      </w:r>
      <w:r>
        <w:rPr>
          <w:rStyle w:val="s0"/>
        </w:rPr>
        <w:t>зменений недр, оценки, предупреждения и устранения последствий негативных процессов. Данные мониторинга недр обобщаются в едином кадастре государственного фонда недр.</w:t>
      </w:r>
    </w:p>
    <w:p w:rsidR="00000000" w:rsidRDefault="007F23D0">
      <w:pPr>
        <w:pStyle w:val="pj"/>
      </w:pPr>
      <w:r>
        <w:t>6. Мониторинг особо охраняемых природных территорий - система наблюдений для изучения ест</w:t>
      </w:r>
      <w:r>
        <w:t xml:space="preserve">ественного течения природных процессов и влияния изменений состояния окружающей среды на экологические системы особо охраняемых природных территорий. Данные мониторинга особо охраняемых природных территорий обобщаются в </w:t>
      </w:r>
      <w:hyperlink r:id="rId1300" w:history="1">
        <w:r>
          <w:rPr>
            <w:rStyle w:val="a4"/>
            <w:color w:val="0000FF"/>
            <w:u w:val="single"/>
          </w:rPr>
          <w:t>Государственном кадастре особо охраняемых природных территорий</w:t>
        </w:r>
      </w:hyperlink>
      <w:r>
        <w:t>.</w:t>
      </w:r>
    </w:p>
    <w:p w:rsidR="00000000" w:rsidRDefault="007F23D0">
      <w:pPr>
        <w:pStyle w:val="pj"/>
      </w:pPr>
      <w:r>
        <w:t>7. Мониторинг горных экосистем и опустынивания - наблюдение за опустыниванием и его последствиями и состоянием горных экосистем.</w:t>
      </w:r>
    </w:p>
    <w:p w:rsidR="00000000" w:rsidRDefault="007F23D0">
      <w:pPr>
        <w:pStyle w:val="pji"/>
      </w:pPr>
      <w:r>
        <w:rPr>
          <w:rStyle w:val="s3"/>
        </w:rPr>
        <w:t xml:space="preserve">Пункт 8 изложен в редакции </w:t>
      </w:r>
      <w:hyperlink r:id="rId1301" w:anchor="sub_id=14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490-V (</w:t>
      </w:r>
      <w:hyperlink r:id="rId1302" w:anchor="sub_id=142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8. Мониторинг лесов представляет собой систему </w:t>
      </w:r>
      <w:r>
        <w:t>наблюдений, оценки и прогноза состояния и динамики лесного фонда, в том числе с использованием данных дистанционного зондирования Земли из космоса, в целях государственного управления в области охраны, защиты, пользования лесным фондом и воспроизводства ле</w:t>
      </w:r>
      <w:r>
        <w:t>сов, сохранения биологического разнообразия и экологических функций лесов. Данные мониторинга лесов обобщаются в Государственном лесном кадастре.</w:t>
      </w:r>
    </w:p>
    <w:p w:rsidR="00000000" w:rsidRDefault="007F23D0">
      <w:pPr>
        <w:pStyle w:val="pj"/>
      </w:pPr>
      <w:r>
        <w:t>9. Мониторинг животного мира представляет собой систему наблюдений, оценки и прогноза состояния и динамики объ</w:t>
      </w:r>
      <w:r>
        <w:t xml:space="preserve">ектов животного мира в целях государственного управления в области охраны, воспроизводства и использования животного мира и сохранения биологического разнообразия. Данные мониторинга животного мира обобщаются в </w:t>
      </w:r>
      <w:hyperlink r:id="rId1303" w:history="1">
        <w:r>
          <w:rPr>
            <w:rStyle w:val="a4"/>
            <w:color w:val="0000FF"/>
            <w:u w:val="single"/>
          </w:rPr>
          <w:t>Государственном кадастре животного мира</w:t>
        </w:r>
      </w:hyperlink>
      <w:r>
        <w:t>.</w:t>
      </w:r>
    </w:p>
    <w:p w:rsidR="00000000" w:rsidRDefault="007F23D0">
      <w:pPr>
        <w:pStyle w:val="pj"/>
      </w:pPr>
      <w:r>
        <w:t>10. Мониторинг растительного мира представляет собой систему наблюдений оценки состояния объектов растительного мира в целях их изучения, охраны, воспроизводства и устойчивого использования.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73" w:name="SUB1430000"/>
      <w:bookmarkEnd w:id="173"/>
      <w:r>
        <w:rPr>
          <w:rStyle w:val="s1"/>
        </w:rPr>
        <w:t>Ст</w:t>
      </w:r>
      <w:r>
        <w:rPr>
          <w:rStyle w:val="s1"/>
        </w:rPr>
        <w:t>атья 143. Специальные виды мониторинга</w:t>
      </w:r>
    </w:p>
    <w:p w:rsidR="00000000" w:rsidRDefault="007F23D0">
      <w:pPr>
        <w:pStyle w:val="pj"/>
      </w:pPr>
      <w:r>
        <w:t>1. К специальным видам мониторинга относятся:</w:t>
      </w:r>
    </w:p>
    <w:p w:rsidR="00000000" w:rsidRDefault="007F23D0">
      <w:pPr>
        <w:pStyle w:val="pj"/>
      </w:pPr>
      <w:r>
        <w:t>1) мониторинг военно-испытательных полигонов;</w:t>
      </w:r>
    </w:p>
    <w:p w:rsidR="00000000" w:rsidRDefault="007F23D0">
      <w:pPr>
        <w:pStyle w:val="pj"/>
      </w:pPr>
      <w:r>
        <w:t>2) мониторинг ракетно-космического комплекса «Байконур»;</w:t>
      </w:r>
    </w:p>
    <w:p w:rsidR="00000000" w:rsidRDefault="007F23D0">
      <w:pPr>
        <w:pStyle w:val="pj"/>
      </w:pPr>
      <w:r>
        <w:t>3) мониторинг парниковых газов и потребления озоноразрушающих вещест</w:t>
      </w:r>
      <w:r>
        <w:t>в;</w:t>
      </w:r>
    </w:p>
    <w:p w:rsidR="00000000" w:rsidRDefault="007F23D0">
      <w:pPr>
        <w:pStyle w:val="pj"/>
      </w:pPr>
      <w:r>
        <w:t>4) санитарно-эпидемиологический мониторинг;</w:t>
      </w:r>
    </w:p>
    <w:p w:rsidR="00000000" w:rsidRDefault="007F23D0">
      <w:pPr>
        <w:pStyle w:val="pj"/>
      </w:pPr>
      <w:r>
        <w:t>5) мониторинг климата и озонового слоя Земли;</w:t>
      </w:r>
    </w:p>
    <w:p w:rsidR="00000000" w:rsidRDefault="007F23D0">
      <w:pPr>
        <w:pStyle w:val="pj"/>
      </w:pPr>
      <w:r>
        <w:t>6) мониторинг зон чрезвычайных экологических ситуаций и экологического бедствия;</w:t>
      </w:r>
    </w:p>
    <w:p w:rsidR="00000000" w:rsidRDefault="007F23D0">
      <w:pPr>
        <w:pStyle w:val="pj"/>
      </w:pPr>
      <w:r>
        <w:t>7) космический мониторинг.</w:t>
      </w:r>
    </w:p>
    <w:p w:rsidR="00000000" w:rsidRDefault="007F23D0">
      <w:pPr>
        <w:pStyle w:val="pj"/>
      </w:pPr>
      <w:r>
        <w:t>2. Мониторинг военно-испытательных полигонов - система наблюдений за загрязнением окружающей среды, обусловленных испытанием военной техники, в том числе ракетной, проведением ядерных взрывов в мирных целях на территории закрытых и действующих полигонов.</w:t>
      </w:r>
    </w:p>
    <w:p w:rsidR="00000000" w:rsidRDefault="007F23D0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ункт 3 изложен в редакции </w:t>
      </w:r>
      <w:hyperlink r:id="rId1304" w:anchor="sub_id=14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490-V (</w:t>
      </w:r>
      <w:hyperlink r:id="rId1305" w:anchor="sub_id=143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3. Мониторинг </w:t>
      </w:r>
      <w:r>
        <w:t>ракетно-космического комплекса «Байконур» - система наблюдений за состоянием окружающей среды на территориях, подверженных влиянию ракетно-космической деятельности комплекса «Байконур», организацию функционирования которой осуществляет уполномоченный орган</w:t>
      </w:r>
      <w:r>
        <w:t xml:space="preserve"> в области космической деятельности.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306" w:history="1">
        <w:r>
          <w:rPr>
            <w:rStyle w:val="a4"/>
            <w:i/>
            <w:iCs/>
            <w:color w:val="0000FF"/>
            <w:u w:val="single"/>
          </w:rPr>
          <w:t>Приказ</w:t>
        </w:r>
      </w:hyperlink>
      <w:r>
        <w:rPr>
          <w:rStyle w:val="s3"/>
        </w:rPr>
        <w:t xml:space="preserve"> Министра природных ресурсов и охраны окружающей среды Республики Казахстан от 21 июня 2006 года № 215-п «Об утверждении положений о системах м</w:t>
      </w:r>
      <w:r>
        <w:rPr>
          <w:rStyle w:val="s3"/>
        </w:rPr>
        <w:t>ониторинга экологического состояния территорий военно-космических и испытательных полигонов»</w:t>
      </w:r>
    </w:p>
    <w:p w:rsidR="00000000" w:rsidRDefault="007F23D0">
      <w:pPr>
        <w:pStyle w:val="pj"/>
      </w:pPr>
      <w:r>
        <w:t xml:space="preserve">4. Мониторинг парниковых газов и потребления озоноразрушающих веществ - система наблюдений и учета выбросов парниковых газов в атмосферу и </w:t>
      </w:r>
      <w:hyperlink r:id="rId1307" w:history="1">
        <w:r>
          <w:rPr>
            <w:rStyle w:val="a4"/>
            <w:color w:val="0000FF"/>
            <w:u w:val="single"/>
          </w:rPr>
          <w:t>потребления озоноразрушающих веществ</w:t>
        </w:r>
      </w:hyperlink>
      <w:r>
        <w:t xml:space="preserve"> и их источников.</w:t>
      </w:r>
    </w:p>
    <w:p w:rsidR="00000000" w:rsidRDefault="007F23D0">
      <w:pPr>
        <w:pStyle w:val="pj"/>
      </w:pPr>
      <w:r>
        <w:t>5. Санитарно-эпидемиологический мониторинг - государственная система наблюдений за состоянием здоровья населения и среды обитания, их анализа, оценки и прогноза,</w:t>
      </w:r>
      <w:r>
        <w:t xml:space="preserve"> а также определения причинно-следственных связей между состоянием здоровья населения и воздействием факторов среды обитания. Мониторинг осуществляется </w:t>
      </w:r>
      <w:hyperlink r:id="rId1308" w:anchor="sub_id=90000" w:history="1">
        <w:r>
          <w:rPr>
            <w:rStyle w:val="a4"/>
            <w:color w:val="0000FF"/>
            <w:u w:val="single"/>
          </w:rPr>
          <w:t>государственным орган</w:t>
        </w:r>
        <w:r>
          <w:rPr>
            <w:rStyle w:val="a4"/>
            <w:color w:val="0000FF"/>
            <w:u w:val="single"/>
          </w:rPr>
          <w:t>ом</w:t>
        </w:r>
      </w:hyperlink>
      <w:r>
        <w:t xml:space="preserve"> в сфере санитарно-эпидемиологического благополучия населения.</w:t>
      </w:r>
    </w:p>
    <w:p w:rsidR="00000000" w:rsidRDefault="007F23D0">
      <w:pPr>
        <w:pStyle w:val="pj"/>
      </w:pPr>
      <w:r>
        <w:t>6. Мониторинг климата и озонового слоя Земли - наблюдение за изменением климата и динамикой озонового слоя Земли, комплексной оценки и прогноза их состояния.</w:t>
      </w:r>
    </w:p>
    <w:p w:rsidR="00000000" w:rsidRDefault="007F23D0">
      <w:pPr>
        <w:pStyle w:val="pj"/>
      </w:pPr>
      <w:r>
        <w:t>7. Мониторинг зон чрезвычайных эк</w:t>
      </w:r>
      <w:r>
        <w:t>ологических ситуаций и экологического бедствия - система наблюдений за состоянием окружающей среды на территориях зон чрезвычайной экологической ситуации и экологического бедствия.</w:t>
      </w:r>
    </w:p>
    <w:p w:rsidR="00000000" w:rsidRDefault="007F23D0">
      <w:pPr>
        <w:pStyle w:val="pji"/>
      </w:pPr>
      <w:r>
        <w:rPr>
          <w:rStyle w:val="s3"/>
        </w:rPr>
        <w:t xml:space="preserve">Пункт 8 изложен в редакции </w:t>
      </w:r>
      <w:hyperlink r:id="rId1309" w:anchor="sub_id=14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490-V (</w:t>
      </w:r>
      <w:hyperlink r:id="rId1310" w:anchor="sub_id=143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8. Космический мониторинг - система наблюдений за состоянием окружающей среды с использованием средств дистанционного зондирования Земли из космоса, организацию функционирования которой осуществляет уполномоченный орган в области космической деятельности.</w:t>
      </w:r>
    </w:p>
    <w:p w:rsidR="00000000" w:rsidRDefault="007F23D0">
      <w:pPr>
        <w:pStyle w:val="pji"/>
      </w:pPr>
      <w:r>
        <w:rPr>
          <w:rStyle w:val="s3"/>
        </w:rPr>
        <w:t xml:space="preserve">Пункт 9 изложен в редакции </w:t>
      </w:r>
      <w:hyperlink r:id="rId1311" w:anchor="sub_id=14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490-V (</w:t>
      </w:r>
      <w:hyperlink r:id="rId1312" w:anchor="sub_id=14309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9. Организаци</w:t>
      </w:r>
      <w:r>
        <w:t>я специальных видов мониторинга, указанных в пунктах 2, 4, 6 и 7 настоящей статьи, осуществляется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74" w:name="SUB1440000"/>
      <w:bookmarkEnd w:id="174"/>
      <w:r>
        <w:rPr>
          <w:rStyle w:val="s1"/>
        </w:rPr>
        <w:t>Статья 144. Уровни и наблюдательные сети Единой государственной системы мониторинга окружающей сре</w:t>
      </w:r>
      <w:r>
        <w:rPr>
          <w:rStyle w:val="s1"/>
        </w:rPr>
        <w:t>ды и природных ресурсов</w:t>
      </w:r>
    </w:p>
    <w:p w:rsidR="00000000" w:rsidRDefault="007F23D0">
      <w:pPr>
        <w:pStyle w:val="pj"/>
      </w:pPr>
      <w:r>
        <w:t>1. Ведение Единой государственной системы мониторинга окружающей среды и природных ресурсов осуществляется на трех уровнях:</w:t>
      </w:r>
    </w:p>
    <w:p w:rsidR="00000000" w:rsidRDefault="007F23D0">
      <w:pPr>
        <w:pStyle w:val="pj"/>
      </w:pPr>
      <w:r>
        <w:t>1) локальном (производственный мониторинг и мониторинг на конкретных участках населенных пунктов, водоемах и</w:t>
      </w:r>
      <w:r>
        <w:t xml:space="preserve"> реках, особо охраняемых природных территориях);</w:t>
      </w:r>
    </w:p>
    <w:p w:rsidR="00000000" w:rsidRDefault="007F23D0">
      <w:pPr>
        <w:pStyle w:val="pj"/>
      </w:pPr>
      <w:r>
        <w:t>2) региональном (мониторинг в пределах административно- территориальных единиц с учетом физико-географических и экономических особенностей регионов, наличия экологически нагруженных зон и комплекса природных</w:t>
      </w:r>
      <w:r>
        <w:t xml:space="preserve"> и техногенных факторов, оказывающих влияние на состояние окружающей среды и использование природных ресурсов);</w:t>
      </w:r>
    </w:p>
    <w:p w:rsidR="00000000" w:rsidRDefault="007F23D0">
      <w:pPr>
        <w:pStyle w:val="pj"/>
      </w:pPr>
      <w:r>
        <w:t xml:space="preserve">3) республиканском (мониторинг, охватывающий всю территорию Республики Казахстан, с выделением, при необходимости, крупных регионов и отдельных </w:t>
      </w:r>
      <w:r>
        <w:t>объектов, имеющих общегосударственное значение).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313" w:anchor="sub_id=14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1314" w:anchor="sub_id=144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Наблюдение за состоянием окружающей среды, а также отбор проб для анализа в рамках Единой государственной системы мониторинга окружающей среды и природных ресурсов осуществляются на специально созданных пунктах госуда</w:t>
      </w:r>
      <w:r>
        <w:t>рственной, территориальной и частной сетей наблюдений. Анализ содержания загрязняющих веществ в отобранных пробах осуществляется аккредитованными аналитическими лабораториями и (или) автоматическими пунктами наблюдений.</w:t>
      </w:r>
    </w:p>
    <w:p w:rsidR="00000000" w:rsidRDefault="007F23D0">
      <w:pPr>
        <w:pStyle w:val="pj"/>
      </w:pPr>
      <w:r>
        <w:t>3. Создание сетей наблюдений в рамка</w:t>
      </w:r>
      <w:r>
        <w:t>х Единой государственной системы мониторинга окружающей среды и природных ресурсов согласовывается с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75" w:name="SUB1450000"/>
      <w:bookmarkEnd w:id="175"/>
      <w:r>
        <w:rPr>
          <w:rStyle w:val="s1"/>
        </w:rPr>
        <w:t>Статья 145. Основы функционирования Единой государственной системы мониторинга окружающей среды</w:t>
      </w:r>
      <w:r>
        <w:rPr>
          <w:rStyle w:val="s1"/>
        </w:rPr>
        <w:t xml:space="preserve"> и природных ресурсов</w:t>
      </w:r>
    </w:p>
    <w:p w:rsidR="00000000" w:rsidRDefault="007F23D0">
      <w:pPr>
        <w:pStyle w:val="pj"/>
      </w:pPr>
      <w:r>
        <w:t>Единая государственная система мониторинга окружающей среды и природных ресурсов функционирует на основе:</w:t>
      </w:r>
    </w:p>
    <w:p w:rsidR="00000000" w:rsidRDefault="007F23D0">
      <w:pPr>
        <w:pStyle w:val="pj"/>
      </w:pPr>
      <w:r>
        <w:t>1) организации и проведения научных исследований, методической базы, необходимой и достаточной для функционирования Единой госуд</w:t>
      </w:r>
      <w:r>
        <w:t>арственной системы мониторинга окружающей среды и природных ресурсов;</w:t>
      </w:r>
    </w:p>
    <w:p w:rsidR="00000000" w:rsidRDefault="007F23D0">
      <w:pPr>
        <w:pStyle w:val="pj"/>
      </w:pPr>
      <w:r>
        <w:t>2) разработки и установления нормативов, определяющих состояние окружающей среды, норм антропогенного воздействия на нее, норм экологической безопасности, которые являются основой для вы</w:t>
      </w:r>
      <w:r>
        <w:t>полнения работ по оценке и прогнозированию состояния окружающей среды, выработке и принятию управленческих решений в природоохранной деятельности;</w:t>
      </w:r>
    </w:p>
    <w:p w:rsidR="00000000" w:rsidRDefault="007F23D0">
      <w:pPr>
        <w:pStyle w:val="pj"/>
      </w:pPr>
      <w:r>
        <w:t>3) принятия и введения в действие нормативных правовых актов, регламентирующих требования, правила и процедуры, необходимые для создания и организации функционирования Единой государственной системы мониторинга окружающей среды и природных ресурсов, структ</w:t>
      </w:r>
      <w:r>
        <w:t>урных подразделений и элементов;</w:t>
      </w:r>
    </w:p>
    <w:p w:rsidR="00000000" w:rsidRDefault="007F23D0">
      <w:pPr>
        <w:pStyle w:val="pj"/>
      </w:pPr>
      <w:r>
        <w:t>4) организации разработки и внедрения методических документов, позволяющих получить сопоставимые результаты наблюдений;</w:t>
      </w:r>
    </w:p>
    <w:p w:rsidR="00000000" w:rsidRDefault="007F23D0">
      <w:pPr>
        <w:pStyle w:val="pj"/>
      </w:pPr>
      <w:r>
        <w:t>5) разработки структур информационных систем, систем баз данных, классификаторов, словарей данных и уни</w:t>
      </w:r>
      <w:r>
        <w:t>фицированных форм документов;</w:t>
      </w:r>
    </w:p>
    <w:p w:rsidR="00000000" w:rsidRDefault="007F23D0">
      <w:pPr>
        <w:pStyle w:val="pj"/>
      </w:pPr>
      <w:r>
        <w:t>6) технического обеспечения;</w:t>
      </w:r>
    </w:p>
    <w:p w:rsidR="00000000" w:rsidRDefault="007F23D0">
      <w:pPr>
        <w:pStyle w:val="pj"/>
      </w:pPr>
      <w:r>
        <w:t>7) организации аккредитации аналитических лабораторий и других подразделений, обеспечивающих ведение мониторинга.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76" w:name="SUB145010000"/>
      <w:bookmarkEnd w:id="176"/>
      <w:r>
        <w:rPr>
          <w:rStyle w:val="s3"/>
        </w:rPr>
        <w:t xml:space="preserve">Кодекс дополнен статьей 145-1 в соответствии с </w:t>
      </w:r>
      <w:hyperlink r:id="rId1315" w:anchor="sub_id=34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1"/>
        </w:rPr>
        <w:t>Статья 145-1. Охрана государственной наблюдательной сети</w:t>
      </w:r>
    </w:p>
    <w:p w:rsidR="00000000" w:rsidRDefault="007F23D0">
      <w:pPr>
        <w:pStyle w:val="pj"/>
      </w:pPr>
      <w:r>
        <w:rPr>
          <w:rStyle w:val="s0"/>
        </w:rPr>
        <w:t>1. Государственная наблюдательная сеть, в том числе отведенные под нее земельные участки и части акваторий, а также и</w:t>
      </w:r>
      <w:r>
        <w:rPr>
          <w:rStyle w:val="s0"/>
        </w:rPr>
        <w:t>мущество, относится исключительно к государственной собственности и находится под охраной государства и не подлежит приватизации.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316" w:anchor="sub_id=145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</w:t>
      </w:r>
      <w:r>
        <w:rPr>
          <w:rStyle w:val="s3"/>
        </w:rPr>
        <w:t>4.16 г. № 505-V (</w:t>
      </w:r>
      <w:hyperlink r:id="rId1317" w:anchor="sub_id=1450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2. Организация деятельности стационарных и передвижных </w:t>
      </w:r>
      <w:hyperlink r:id="rId1318" w:history="1">
        <w:r>
          <w:rPr>
            <w:rStyle w:val="a4"/>
            <w:color w:val="0000FF"/>
            <w:u w:val="single"/>
          </w:rPr>
          <w:t>пунктов</w:t>
        </w:r>
      </w:hyperlink>
      <w:r>
        <w:t xml:space="preserve"> наблю</w:t>
      </w:r>
      <w:r>
        <w:t>дений осуществляется Национальной гидрометеорологической службой.</w:t>
      </w:r>
    </w:p>
    <w:p w:rsidR="00000000" w:rsidRDefault="007F23D0">
      <w:pPr>
        <w:pStyle w:val="pj"/>
      </w:pPr>
      <w:hyperlink r:id="rId1319" w:history="1">
        <w:r>
          <w:rPr>
            <w:rStyle w:val="a4"/>
            <w:color w:val="0000FF"/>
            <w:u w:val="single"/>
          </w:rPr>
          <w:t>Определение местоположения (дислокации)</w:t>
        </w:r>
      </w:hyperlink>
      <w:r>
        <w:t xml:space="preserve"> вновь открываемых пунктов наблюдения производится решением Национальной гидрометеорол</w:t>
      </w:r>
      <w:r>
        <w:t xml:space="preserve">огической службы по согласованию с местными исполнительными органами. Прекращение деятельности указанных пунктов наблюдений осуществляется </w:t>
      </w:r>
      <w:hyperlink r:id="rId1320" w:history="1">
        <w:r>
          <w:rPr>
            <w:rStyle w:val="a4"/>
            <w:color w:val="0000FF"/>
            <w:u w:val="single"/>
          </w:rPr>
          <w:t>решением</w:t>
        </w:r>
      </w:hyperlink>
      <w:r>
        <w:t xml:space="preserve"> Национальной гидрометеорологической службы.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1321" w:anchor="sub_id=7145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322" w:anchor="sub_id=14501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3. В целях получения достоверной информации о состоянии окружающей среды, ее загрязнении вокруг стационарных пунктов наблюдений создаются охранные зоны, в которых устанавливаются ограничения на хозяйственную деятельность. </w:t>
      </w:r>
      <w:hyperlink r:id="rId1323" w:history="1">
        <w:r>
          <w:rPr>
            <w:rStyle w:val="a4"/>
            <w:color w:val="0000FF"/>
            <w:u w:val="single"/>
          </w:rPr>
          <w:t>Положение</w:t>
        </w:r>
      </w:hyperlink>
      <w:r>
        <w:rPr>
          <w:rStyle w:val="s0"/>
        </w:rPr>
        <w:t xml:space="preserve"> о стационарных пунктах наблюдений утверждается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4. На земельные участки, через которые осуществляется проход или проезд к стационарным пунктам наблюдений, вхо</w:t>
      </w:r>
      <w:r>
        <w:rPr>
          <w:rStyle w:val="s0"/>
        </w:rPr>
        <w:t xml:space="preserve">дящим в государственную наблюдательную сеть, могут быть установлены сервитуты в порядке, определенном земельным </w:t>
      </w:r>
      <w:hyperlink r:id="rId1324" w:anchor="sub_id=67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177" w:name="SUB145020000"/>
      <w:bookmarkEnd w:id="177"/>
      <w:r>
        <w:rPr>
          <w:rStyle w:val="s3"/>
        </w:rPr>
        <w:t>Кодекс дополнен ста</w:t>
      </w:r>
      <w:r>
        <w:rPr>
          <w:rStyle w:val="s3"/>
        </w:rPr>
        <w:t xml:space="preserve">тьей 145-2 в соответствии с </w:t>
      </w:r>
      <w:hyperlink r:id="rId1325" w:anchor="sub_id=34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1"/>
        </w:rPr>
        <w:t>Статья 145-2. Деятельность национальной гидрометеорологической службы</w:t>
      </w:r>
    </w:p>
    <w:p w:rsidR="00000000" w:rsidRDefault="007F23D0">
      <w:pPr>
        <w:pStyle w:val="pji"/>
      </w:pPr>
      <w:r>
        <w:rPr>
          <w:rStyle w:val="s3"/>
        </w:rPr>
        <w:t>В пункт 1 внесены изменения в соответствии</w:t>
      </w:r>
      <w:r>
        <w:rPr>
          <w:rStyle w:val="s3"/>
        </w:rPr>
        <w:t xml:space="preserve"> с </w:t>
      </w:r>
      <w:hyperlink r:id="rId1326" w:anchor="sub_id=1450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10.07.12 г. № 34-V (</w:t>
      </w:r>
      <w:hyperlink r:id="rId1327" w:anchor="sub_id=1450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328" w:anchor="sub_id=714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329" w:anchor="sub_id=1450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330" w:anchor="sub_id=1450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331" w:anchor="sub_id=1450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Национальная гидрометеорологическая служба обеспечивает ведение </w:t>
      </w:r>
      <w:r>
        <w:t xml:space="preserve">мониторинга состояния окружающей </w:t>
      </w:r>
      <w:r>
        <w:t>среды,</w:t>
      </w:r>
      <w:r>
        <w:rPr>
          <w:rStyle w:val="s0"/>
        </w:rPr>
        <w:t xml:space="preserve"> метеорологического и гидрологического мониторинга с использованием государственной наблюдательной сети. Национальная гидрометеорологическая служба создается и функционирует за счет бюджетных средств.</w:t>
      </w:r>
    </w:p>
    <w:p w:rsidR="00000000" w:rsidRDefault="007F23D0">
      <w:pPr>
        <w:pStyle w:val="pj"/>
      </w:pPr>
      <w:r>
        <w:t xml:space="preserve">Деятельность по ведению метеорологического и гидрологического мониторингов и мониторинга состояния окружающей среды, осуществляемая на государственной наблюдательной сети, относится к </w:t>
      </w:r>
      <w:hyperlink r:id="rId1332" w:anchor="sub_id=1930000" w:history="1">
        <w:r>
          <w:rPr>
            <w:rStyle w:val="a4"/>
            <w:color w:val="0000FF"/>
            <w:u w:val="single"/>
          </w:rPr>
          <w:t>государственной монополии</w:t>
        </w:r>
      </w:hyperlink>
      <w:r>
        <w:t xml:space="preserve"> и осуществляется национальной гидрометеорологической службой - республиканским государственным предприятием на праве хозяйственного ведения, созданным по </w:t>
      </w:r>
      <w:hyperlink r:id="rId1333" w:history="1">
        <w:r>
          <w:rPr>
            <w:rStyle w:val="a4"/>
            <w:color w:val="0000FF"/>
            <w:u w:val="single"/>
          </w:rPr>
          <w:t>решению Правительства Республики Казахстан</w:t>
        </w:r>
      </w:hyperlink>
      <w:r>
        <w:t>.</w:t>
      </w:r>
    </w:p>
    <w:p w:rsidR="00000000" w:rsidRDefault="007F23D0">
      <w:pPr>
        <w:pStyle w:val="pj"/>
      </w:pPr>
      <w:hyperlink r:id="rId1334" w:history="1">
        <w:r>
          <w:rPr>
            <w:rStyle w:val="a4"/>
            <w:color w:val="0000FF"/>
            <w:u w:val="single"/>
          </w:rPr>
          <w:t>Цены на товары (работы, услуги), производимые и (или) реализуемые субъектом государственной монополии</w:t>
        </w:r>
      </w:hyperlink>
      <w:r>
        <w:rPr>
          <w:rStyle w:val="s0"/>
        </w:rPr>
        <w:t>, устанавливаются уполномоченным органом в о</w:t>
      </w:r>
      <w:r>
        <w:rPr>
          <w:rStyle w:val="s0"/>
        </w:rPr>
        <w:t>бласти охраны окружающей среды по согласованию с антимонопольным органом.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335" w:anchor="sub_id=145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</w:t>
      </w:r>
      <w:r>
        <w:rPr>
          <w:rStyle w:val="s3"/>
        </w:rPr>
        <w:t xml:space="preserve"> (</w:t>
      </w:r>
      <w:hyperlink r:id="rId1336" w:anchor="sub_id=14502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2. Гидрометеорологическая деятельность осуществляется в соответствии с настоящим Кодексом, </w:t>
      </w:r>
      <w:hyperlink r:id="rId1337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 и </w:t>
      </w:r>
      <w:hyperlink r:id="rId1338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 об обеспечении единства измерений.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1339" w:anchor="sub_id=145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11.04.14 г. № 189-V (</w:t>
      </w:r>
      <w:hyperlink r:id="rId1340" w:anchor="sub_id=14502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3. Национальная гидрометеорологическая служба </w:t>
      </w:r>
      <w:r>
        <w:rPr>
          <w:rStyle w:val="s0"/>
        </w:rPr>
        <w:t xml:space="preserve">входит в состав единой государственной системы гражданской защиты и осуществляет свою деятельность в чрезвычайных ситуациях в соответствии с </w:t>
      </w:r>
      <w:hyperlink r:id="rId1341" w:anchor="sub_id=4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</w:t>
      </w:r>
      <w:r>
        <w:rPr>
          <w:rStyle w:val="s0"/>
        </w:rPr>
        <w:t>ахстан о гражданской защите.</w:t>
      </w:r>
    </w:p>
    <w:p w:rsidR="00000000" w:rsidRDefault="007F23D0">
      <w:pPr>
        <w:pStyle w:val="pj"/>
      </w:pPr>
      <w:r>
        <w:rPr>
          <w:rStyle w:val="s0"/>
        </w:rPr>
        <w:t xml:space="preserve">4. Национальная гидрометеорологическая служба предоставляет информацию Вооруженным Силам Республики Казахстан в соответствии с настоящим Кодексом и </w:t>
      </w:r>
      <w:hyperlink r:id="rId1342" w:anchor="sub_id=1000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Республики Казахстан «О мобилизационной подготовке и мобилизации».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78" w:name="SUB1460000"/>
      <w:bookmarkEnd w:id="178"/>
      <w:r>
        <w:rPr>
          <w:rStyle w:val="s1"/>
        </w:rPr>
        <w:t>Статья 146. Финансирование Единой государственной системы мониторинга окружающей среды и природных ресурсов</w:t>
      </w:r>
    </w:p>
    <w:p w:rsidR="00000000" w:rsidRDefault="007F23D0">
      <w:pPr>
        <w:pStyle w:val="pj"/>
      </w:pPr>
      <w:r>
        <w:t>1. Единая государственная система мониторинга окружающей среды и природных ресурсов финансируется за счет бюджетных средств и иных источников, не запрещенных законодательством Республики Казахстан.</w:t>
      </w:r>
    </w:p>
    <w:p w:rsidR="00000000" w:rsidRDefault="007F23D0">
      <w:pPr>
        <w:pStyle w:val="pj"/>
      </w:pPr>
      <w:r>
        <w:t>2. Финансирование Единой государственной системы мониторин</w:t>
      </w:r>
      <w:r>
        <w:t>га окружающей среды и природных ресурсов предусматривается на:</w:t>
      </w:r>
    </w:p>
    <w:p w:rsidR="00000000" w:rsidRDefault="007F23D0">
      <w:pPr>
        <w:pStyle w:val="pj"/>
      </w:pPr>
      <w:r>
        <w:t>1) создание и поддержание функционирования республиканского уровня мониторинга;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1343" w:anchor="sub_id=510" w:history="1">
        <w:r>
          <w:rPr>
            <w:rStyle w:val="a4"/>
            <w:i/>
            <w:iCs/>
            <w:color w:val="0000FF"/>
            <w:u w:val="single"/>
          </w:rPr>
          <w:t>За</w:t>
        </w:r>
        <w:r>
          <w:rPr>
            <w:rStyle w:val="a4"/>
            <w:i/>
            <w:iCs/>
            <w:color w:val="0000FF"/>
            <w:u w:val="single"/>
          </w:rPr>
          <w:t>кона</w:t>
        </w:r>
      </w:hyperlink>
      <w:r>
        <w:rPr>
          <w:rStyle w:val="s3"/>
        </w:rPr>
        <w:t xml:space="preserve"> РК от 03.07.13 г. № 124-V (</w:t>
      </w:r>
      <w:hyperlink r:id="rId1344" w:anchor="sub_id=14602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2) </w:t>
      </w:r>
      <w:r>
        <w:rPr>
          <w:rStyle w:val="s0"/>
        </w:rPr>
        <w:t>создание научно-технической продукции для обеспечения функционирования и развития мониторинга и его подсистем, выполнения научно-технических программ;</w:t>
      </w:r>
    </w:p>
    <w:p w:rsidR="00000000" w:rsidRDefault="007F23D0">
      <w:pPr>
        <w:pStyle w:val="pj"/>
      </w:pPr>
      <w:r>
        <w:t>3) создание и поддержание функционирования территориального уровня мониторинга, создание научно-техническ</w:t>
      </w:r>
      <w:r>
        <w:t>ой продукции в интересах его развития.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79" w:name="SUB1470000"/>
      <w:bookmarkEnd w:id="179"/>
      <w:r>
        <w:rPr>
          <w:rStyle w:val="s1"/>
        </w:rPr>
        <w:t>Глава 17. Государственный учет участков загрязнения окружающей среды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147. Задачи и принципы ведения учета участков загрязнения окружающей среды</w:t>
      </w:r>
    </w:p>
    <w:p w:rsidR="00000000" w:rsidRDefault="007F23D0">
      <w:pPr>
        <w:pStyle w:val="pj"/>
      </w:pPr>
      <w:r>
        <w:t>1. Государственный учет участков загрязнения окружающей сред</w:t>
      </w:r>
      <w:r>
        <w:t>ы представляет собой систематическое определение и фиксацию количественных и качественных показателей, характеризующих участки и объекты окружающей среды, загрязненные вредными веществами, в том числе природного происхождения, свыше нормативов, установленн</w:t>
      </w:r>
      <w:r>
        <w:t>ых в соответствии с законодательством Республики Казахстан.</w:t>
      </w:r>
    </w:p>
    <w:p w:rsidR="00000000" w:rsidRDefault="007F23D0">
      <w:pPr>
        <w:pStyle w:val="pj"/>
      </w:pPr>
      <w:r>
        <w:t xml:space="preserve">2. Данные государственного учета участков загрязнения окружающей среды характеризуют степень их промышленной и экологической безопасности для жизни и здоровья человека, изученности, использования </w:t>
      </w:r>
      <w:r>
        <w:t>и рекультивации.</w:t>
      </w:r>
    </w:p>
    <w:p w:rsidR="00000000" w:rsidRDefault="007F23D0">
      <w:pPr>
        <w:pStyle w:val="pj"/>
      </w:pPr>
      <w:r>
        <w:t>3. Государственный учет участков загрязнения окружающей среды осуществляется уполномоченным органом в области охраны окружающей среды на основе данных, представляемых природопользователями и организациями, осуществляющими мониторинг окружа</w:t>
      </w:r>
      <w:r>
        <w:t>ющей среды и природных ресурсов по заказу специально уполномоченных государственных органов.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80" w:name="SUB1480000"/>
      <w:bookmarkEnd w:id="180"/>
      <w:r>
        <w:rPr>
          <w:rStyle w:val="s1"/>
        </w:rPr>
        <w:t>Статья 148. Порядок ведения учета участков загрязнения окружающей среды и их реестры</w:t>
      </w:r>
    </w:p>
    <w:p w:rsidR="00000000" w:rsidRDefault="007F23D0">
      <w:pPr>
        <w:pStyle w:val="pj"/>
      </w:pPr>
      <w:r>
        <w:t xml:space="preserve">1. </w:t>
      </w:r>
      <w:hyperlink r:id="rId1345" w:history="1">
        <w:r>
          <w:rPr>
            <w:rStyle w:val="a4"/>
            <w:color w:val="0000FF"/>
            <w:u w:val="single"/>
          </w:rPr>
          <w:t>Государс</w:t>
        </w:r>
        <w:r>
          <w:rPr>
            <w:rStyle w:val="a4"/>
            <w:color w:val="0000FF"/>
            <w:u w:val="single"/>
          </w:rPr>
          <w:t>твенный реестр участков загрязнения окружающей среды</w:t>
        </w:r>
      </w:hyperlink>
      <w:r>
        <w:t xml:space="preserve"> является банком данных, в котором собираются данные о видах и происхождении участков загрязнения, объемах и концентрациях загрязняющих веществ на них, принадлежности участков загрязнения и мерах по их ли</w:t>
      </w:r>
      <w:r>
        <w:t>квидации.</w:t>
      </w:r>
    </w:p>
    <w:p w:rsidR="00000000" w:rsidRDefault="007F23D0">
      <w:pPr>
        <w:pStyle w:val="pj"/>
      </w:pPr>
      <w:r>
        <w:t xml:space="preserve">2. Государственный реестр участков загрязнения окружающей среды состоит из центрального и территориальных реестров. Организацию ведения государственного реестра </w:t>
      </w:r>
      <w:hyperlink r:id="rId1346" w:history="1">
        <w:r>
          <w:rPr>
            <w:rStyle w:val="a4"/>
            <w:color w:val="0000FF"/>
            <w:u w:val="single"/>
          </w:rPr>
          <w:t>осуществляет</w:t>
        </w:r>
      </w:hyperlink>
      <w:r>
        <w:t xml:space="preserve"> уполном</w:t>
      </w:r>
      <w:r>
        <w:t>оченный орган в области охраны окружающей среды.</w:t>
      </w:r>
    </w:p>
    <w:p w:rsidR="00000000" w:rsidRDefault="007F23D0">
      <w:pPr>
        <w:pStyle w:val="pj"/>
      </w:pPr>
      <w:r>
        <w:t>3. Государственный реестр участков загрязнения окружающей среды ведется за счет бюджетных средств.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81" w:name="SUB1490000"/>
      <w:bookmarkEnd w:id="181"/>
      <w:r>
        <w:rPr>
          <w:rStyle w:val="s1"/>
        </w:rPr>
        <w:t>Глава 18. Государственные кадастры природных ресурсов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149. Единая система государственных кадас</w:t>
      </w:r>
      <w:r>
        <w:rPr>
          <w:rStyle w:val="s1"/>
        </w:rPr>
        <w:t>тров природных ресурсов</w:t>
      </w:r>
    </w:p>
    <w:p w:rsidR="00000000" w:rsidRDefault="007F23D0">
      <w:pPr>
        <w:pStyle w:val="pj"/>
      </w:pPr>
      <w:r>
        <w:t>1. Единая система государственных кадастров природных ресурсов Республики Казахстан (далее - Единая система кадастров) создается и ведется как межотраслевая информационная система, объединяющая все виды государственных кадастров при</w:t>
      </w:r>
      <w:r>
        <w:t>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Казахстан.</w:t>
      </w:r>
    </w:p>
    <w:p w:rsidR="00000000" w:rsidRDefault="007F23D0">
      <w:pPr>
        <w:pStyle w:val="pj"/>
      </w:pPr>
      <w:r>
        <w:t>2. Государственные кадастры природных ресурсов представляют собой систематизирова</w:t>
      </w:r>
      <w:r>
        <w:t>нный свод информации о количественных и качественных показателях природных ресурсов в порядке, установленном настоящим Кодексом и иными законодательными актами Республики Казахстан.</w:t>
      </w:r>
    </w:p>
    <w:p w:rsidR="00000000" w:rsidRDefault="007F23D0">
      <w:pPr>
        <w:pStyle w:val="pj"/>
      </w:pPr>
      <w:r>
        <w:t xml:space="preserve">3. Объектами Единой системы кадастров являются составные части окружающей </w:t>
      </w:r>
      <w:r>
        <w:t xml:space="preserve">среды: земля, вода, лес, почва, недра, </w:t>
      </w:r>
      <w:r>
        <w:rPr>
          <w:rStyle w:val="s0"/>
        </w:rPr>
        <w:t>растительный и животный</w:t>
      </w:r>
      <w:r>
        <w:t xml:space="preserve"> мир в их взаимодействии.</w:t>
      </w:r>
    </w:p>
    <w:p w:rsidR="00000000" w:rsidRDefault="007F23D0">
      <w:pPr>
        <w:pStyle w:val="pj"/>
      </w:pPr>
      <w:r>
        <w:t>4. Единая система кадастров ведется уполномоченным органом в области охраны окружающей среды совместно со специально уполномоченными государственными органами, осуществ</w:t>
      </w:r>
      <w:r>
        <w:t>ляющими мониторинг соответствующих видов природных ресурсов, на основе данных учета состояния и использования природных ресурсов.</w:t>
      </w:r>
    </w:p>
    <w:p w:rsidR="00000000" w:rsidRDefault="007F23D0">
      <w:pPr>
        <w:pStyle w:val="pj"/>
      </w:pPr>
      <w:r>
        <w:t>5. Система государственных кадастров природных ресурсов содержит в цифровом виде на каждый учетный кадастровый объект документ</w:t>
      </w:r>
      <w:r>
        <w:t>альные сведения о его состоянии с указанием географической привязки и организационно-правовой формы.</w:t>
      </w:r>
    </w:p>
    <w:p w:rsidR="00000000" w:rsidRDefault="007F23D0">
      <w:pPr>
        <w:pStyle w:val="pj"/>
      </w:pPr>
      <w:r>
        <w:t>6. Основными принципами ведения Единой системы кадастров являются:</w:t>
      </w:r>
    </w:p>
    <w:p w:rsidR="00000000" w:rsidRDefault="007F23D0">
      <w:pPr>
        <w:pStyle w:val="pj"/>
      </w:pPr>
      <w:r>
        <w:t>1) единство технологии обработки и предоставления кадастровой информации;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347" w:anchor="sub_id=214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1348" w:anchor="sub_id=1490602" w:history="1">
        <w:r>
          <w:rPr>
            <w:rStyle w:val="a4"/>
            <w:i/>
            <w:iCs/>
            <w:color w:val="0000FF"/>
            <w:u w:val="single"/>
          </w:rPr>
          <w:t>см. ст</w:t>
        </w:r>
        <w:r>
          <w:rPr>
            <w:rStyle w:val="a4"/>
            <w:i/>
            <w:iCs/>
            <w:color w:val="0000FF"/>
            <w:u w:val="single"/>
          </w:rPr>
          <w:t>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2) применение автоматизированных </w:t>
      </w:r>
      <w:r>
        <w:rPr>
          <w:rStyle w:val="s0"/>
        </w:rPr>
        <w:t xml:space="preserve">информационно-коммуникационных </w:t>
      </w:r>
      <w:r>
        <w:t>технологий;</w:t>
      </w:r>
    </w:p>
    <w:p w:rsidR="00000000" w:rsidRDefault="007F23D0">
      <w:pPr>
        <w:pStyle w:val="pj"/>
      </w:pPr>
      <w:r>
        <w:t>3) объективность пополнения и обновления информации.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82" w:name="SUB1500000"/>
      <w:bookmarkEnd w:id="182"/>
      <w:r>
        <w:rPr>
          <w:rStyle w:val="s1"/>
        </w:rPr>
        <w:t>Статья 150. Структура и содержание Единой системы кадастров</w:t>
      </w:r>
    </w:p>
    <w:p w:rsidR="00000000" w:rsidRDefault="007F23D0">
      <w:pPr>
        <w:pStyle w:val="pj"/>
      </w:pPr>
      <w:r>
        <w:t>Структуру Единой системы кадастров составляют следующие</w:t>
      </w:r>
      <w:r>
        <w:t xml:space="preserve"> объекты учета, мониторинг по которым осуществляется следующими специально уполномоченными государственными органами:</w:t>
      </w:r>
    </w:p>
    <w:p w:rsidR="00000000" w:rsidRDefault="007F23D0">
      <w:pPr>
        <w:pStyle w:val="pj"/>
      </w:pPr>
      <w:r>
        <w:t xml:space="preserve">1) </w:t>
      </w:r>
      <w:hyperlink r:id="rId1349" w:history="1">
        <w:r>
          <w:rPr>
            <w:rStyle w:val="a4"/>
            <w:color w:val="0000FF"/>
            <w:u w:val="single"/>
          </w:rPr>
          <w:t>по государственному земельному кадастру</w:t>
        </w:r>
      </w:hyperlink>
      <w:r>
        <w:t xml:space="preserve"> - центральным уполномоченным о</w:t>
      </w:r>
      <w:r>
        <w:t>рганом в области управления земельными ресурсами — в целом по республике, а его территориальными органами - в пределах административно-территориальных единиц;</w:t>
      </w:r>
    </w:p>
    <w:p w:rsidR="00000000" w:rsidRDefault="007F23D0">
      <w:pPr>
        <w:pStyle w:val="pj"/>
      </w:pPr>
      <w:r>
        <w:t xml:space="preserve">2) </w:t>
      </w:r>
      <w:hyperlink r:id="rId1350" w:anchor="sub_id=1000" w:history="1">
        <w:r>
          <w:rPr>
            <w:rStyle w:val="a4"/>
            <w:color w:val="0000FF"/>
            <w:u w:val="single"/>
          </w:rPr>
          <w:t>по государст</w:t>
        </w:r>
        <w:r>
          <w:rPr>
            <w:rStyle w:val="a4"/>
            <w:color w:val="0000FF"/>
            <w:u w:val="single"/>
          </w:rPr>
          <w:t>венному водному кадастру</w:t>
        </w:r>
      </w:hyperlink>
      <w:r>
        <w:t xml:space="preserve"> (поверхностным и подземным водным источникам, использованию водных ресурсов) - уполномоченными государственными органами в области охраны окружающей среды, использования и охраны водного фонда, </w:t>
      </w:r>
      <w:r>
        <w:rPr>
          <w:rStyle w:val="s0"/>
        </w:rPr>
        <w:t>по изучению недр</w:t>
      </w:r>
      <w:r>
        <w:t xml:space="preserve"> — в целом по республ</w:t>
      </w:r>
      <w:r>
        <w:t>ике, а их территориальными органами - в пределах бассейнов рек и административно-территориальных единиц;</w:t>
      </w:r>
    </w:p>
    <w:p w:rsidR="00000000" w:rsidRDefault="007F23D0">
      <w:pPr>
        <w:pStyle w:val="pj"/>
      </w:pPr>
      <w:r>
        <w:t xml:space="preserve">3) </w:t>
      </w:r>
      <w:hyperlink r:id="rId1351" w:history="1">
        <w:r>
          <w:rPr>
            <w:rStyle w:val="a4"/>
            <w:color w:val="0000FF"/>
            <w:u w:val="single"/>
          </w:rPr>
          <w:t>по государственному лесному кадастру</w:t>
        </w:r>
      </w:hyperlink>
      <w:r>
        <w:t xml:space="preserve"> - уполномоченным государственным органом в обл</w:t>
      </w:r>
      <w:r>
        <w:t>асти лесного хозяйства - в целом по республике, а его территориальными органами - в пределах административно-территориальных единиц;</w:t>
      </w:r>
    </w:p>
    <w:p w:rsidR="00000000" w:rsidRDefault="007F23D0">
      <w:pPr>
        <w:pStyle w:val="pji"/>
      </w:pPr>
      <w:r>
        <w:rPr>
          <w:rStyle w:val="s3"/>
        </w:rPr>
        <w:t xml:space="preserve">Подпункт 4 изложен в редакции </w:t>
      </w:r>
      <w:hyperlink r:id="rId1352" w:anchor="sub_id=15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27.12.17 г. № 126-VI (введены в действие с 29 июня 2018 г.) (</w:t>
      </w:r>
      <w:hyperlink r:id="rId1353" w:anchor="sub_id=15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4) по единому кадастру государственного фонда недр - уполномоченным государственным органом по изучению недр в целом по республике, а его территориальными органами - в пределах административно-территориальных единиц;</w:t>
      </w:r>
    </w:p>
    <w:p w:rsidR="00000000" w:rsidRDefault="007F23D0">
      <w:pPr>
        <w:pStyle w:val="pj"/>
      </w:pPr>
      <w:r>
        <w:t xml:space="preserve">5) </w:t>
      </w:r>
      <w:hyperlink r:id="rId1354" w:history="1">
        <w:r>
          <w:rPr>
            <w:rStyle w:val="a4"/>
            <w:color w:val="0000FF"/>
            <w:u w:val="single"/>
          </w:rPr>
          <w:t>по государственному кадастру особо охраняемых природных территорий</w:t>
        </w:r>
      </w:hyperlink>
      <w:r>
        <w:t xml:space="preserve"> - уполномоченным государственным органом в области особо охраняемых природных территорий - в целом по республике, а его территориальными органами - в пределах а</w:t>
      </w:r>
      <w:r>
        <w:t>дминистративно-территориальных единиц;</w:t>
      </w:r>
    </w:p>
    <w:p w:rsidR="00000000" w:rsidRDefault="007F23D0">
      <w:pPr>
        <w:pStyle w:val="pj"/>
      </w:pPr>
      <w:r>
        <w:t xml:space="preserve">6) </w:t>
      </w:r>
      <w:hyperlink r:id="rId1355" w:anchor="sub_id=600" w:history="1">
        <w:r>
          <w:rPr>
            <w:rStyle w:val="a4"/>
            <w:color w:val="0000FF"/>
            <w:u w:val="single"/>
          </w:rPr>
          <w:t>по государственному кадастру животного мира</w:t>
        </w:r>
      </w:hyperlink>
      <w:r>
        <w:t xml:space="preserve"> - уполномоченным государственным органом в области охраны, воспроизводства и использовани</w:t>
      </w:r>
      <w:r>
        <w:t>я животного мира - в целом по республике, а его территориальными органами - в пределах административно-территориальных единиц.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83" w:name="SUB1510000"/>
      <w:bookmarkEnd w:id="183"/>
      <w:r>
        <w:rPr>
          <w:rStyle w:val="s1"/>
        </w:rPr>
        <w:t>Статья 151. Предоставление информации</w:t>
      </w:r>
    </w:p>
    <w:p w:rsidR="00000000" w:rsidRDefault="007F23D0">
      <w:pPr>
        <w:pStyle w:val="pj"/>
      </w:pPr>
      <w:r>
        <w:t>1. Результаты учета и регистрации объектов, полученные в рамках кадастров природных ресур</w:t>
      </w:r>
      <w:r>
        <w:t>сов, передаются специально уполномоченными государственными органами в уполномоченный орган в области охраны окружающей среды безвозмездно.</w:t>
      </w:r>
    </w:p>
    <w:p w:rsidR="00000000" w:rsidRDefault="007F23D0">
      <w:pPr>
        <w:pStyle w:val="pj"/>
      </w:pPr>
      <w:r>
        <w:t>2. Данные об объекте, занесенном в Единую систему кадастров, должны включать:</w:t>
      </w:r>
    </w:p>
    <w:p w:rsidR="00000000" w:rsidRDefault="007F23D0">
      <w:pPr>
        <w:pStyle w:val="pji"/>
      </w:pPr>
      <w:r>
        <w:rPr>
          <w:rStyle w:val="s3"/>
        </w:rPr>
        <w:t xml:space="preserve">Подпункт 1 изложен в редакции </w:t>
      </w:r>
      <w:hyperlink r:id="rId1356" w:anchor="sub_id=15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19.03.10 г. № 258-IV (</w:t>
      </w:r>
      <w:hyperlink r:id="rId1357" w:anchor="sub_id=15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1) отчетные материалы, паспорт объекта, утвержд</w:t>
      </w:r>
      <w:r>
        <w:rPr>
          <w:rStyle w:val="s0"/>
        </w:rPr>
        <w:t>енные специально уполномоченными государственными органами, и статистическую информацию;</w:t>
      </w:r>
    </w:p>
    <w:p w:rsidR="00000000" w:rsidRDefault="007F23D0">
      <w:pPr>
        <w:pStyle w:val="pj"/>
      </w:pPr>
      <w:r>
        <w:t>2) картографический материал о пространственном положении объектов и другие данные, необходимые для комплексной оценки территорий.</w:t>
      </w:r>
    </w:p>
    <w:p w:rsidR="00000000" w:rsidRDefault="007F23D0">
      <w:pPr>
        <w:pStyle w:val="pj"/>
      </w:pPr>
      <w:r>
        <w:t>3. Уполномоченный орган в области ох</w:t>
      </w:r>
      <w:r>
        <w:t>раны окружающей среды обязан обеспечить доступ к информации, содержащейся в кадастрах, специально уполномоченным государственным органам, осуществляющим мониторинг соответствующих видов природных ресурсов.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84" w:name="SUB1520000"/>
      <w:bookmarkEnd w:id="184"/>
      <w:r>
        <w:rPr>
          <w:rStyle w:val="s1"/>
        </w:rPr>
        <w:t>Глава 19. Государственный кадастр отходов произв</w:t>
      </w:r>
      <w:r>
        <w:rPr>
          <w:rStyle w:val="s1"/>
        </w:rPr>
        <w:t>одства и потребления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152. Государственный кадастр отходов производства и потребления</w:t>
      </w:r>
    </w:p>
    <w:p w:rsidR="00000000" w:rsidRDefault="007F23D0">
      <w:pPr>
        <w:pStyle w:val="pj"/>
      </w:pPr>
      <w:r>
        <w:t>1. Государственный кадастр отходов производства и потребления (далее - Государственный кадастр отходов) представляет собой систематизированный, на основе геоинфор</w:t>
      </w:r>
      <w:r>
        <w:t>мационных систем, периодически пополняемый и уточняемый свод унифицированных сведений по каждому объекту размещения отходов (с указанием их пространственного положения), а также видов отходов, их происхождения и физико-химических свойств (с учетом опасност</w:t>
      </w:r>
      <w:r>
        <w:t>и для населения и окружающей среды), компонентного состава, количественных и качественных показателей, технических, гидрогеологических и экологических условий хранения, захоронения и сброса, технологий их использования и обезвреживания.</w:t>
      </w:r>
    </w:p>
    <w:p w:rsidR="00000000" w:rsidRDefault="007F23D0">
      <w:pPr>
        <w:pStyle w:val="pji"/>
      </w:pPr>
      <w:r>
        <w:rPr>
          <w:rStyle w:val="s3"/>
        </w:rPr>
        <w:t>В пункт 2 внесены и</w:t>
      </w:r>
      <w:r>
        <w:rPr>
          <w:rStyle w:val="s3"/>
        </w:rPr>
        <w:t xml:space="preserve">зменения в соответствии с </w:t>
      </w:r>
      <w:hyperlink r:id="rId1358" w:anchor="sub_id=1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(</w:t>
      </w:r>
      <w:hyperlink r:id="rId1359" w:anchor="sub_id=152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Все виды отходов и объекты размещения отходов подлежат учету в Государственном кадастре отходов.</w:t>
      </w:r>
    </w:p>
    <w:p w:rsidR="00000000" w:rsidRDefault="007F23D0">
      <w:pPr>
        <w:pStyle w:val="pj"/>
      </w:pPr>
      <w:r>
        <w:rPr>
          <w:rStyle w:val="s0"/>
        </w:rPr>
        <w:t>Ведение Государственного кадастра отходов производства и потребления осуществляет подведомственная организация уполномоченного органа в области охраны окруж</w:t>
      </w:r>
      <w:r>
        <w:rPr>
          <w:rStyle w:val="s0"/>
        </w:rPr>
        <w:t>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85" w:name="SUB1530000"/>
      <w:bookmarkEnd w:id="185"/>
      <w:r>
        <w:rPr>
          <w:rStyle w:val="s1"/>
        </w:rPr>
        <w:t>Статья 153. Цели и задачи Государственного кадастра отходов</w:t>
      </w:r>
    </w:p>
    <w:p w:rsidR="00000000" w:rsidRDefault="007F23D0">
      <w:pPr>
        <w:pStyle w:val="pj"/>
      </w:pPr>
      <w:r>
        <w:t>1. Государственный кадастр отходов ведется в целях обеспечения государственных органов, заинтересованных физических и юридических лиц информацией для оценки, прогнозирования, разраб</w:t>
      </w:r>
      <w:r>
        <w:t>отки технологических, экономических, правовых и других решений в отношении обеспечения охраны окружающей среды, а также ведения общегосударственного комплексного учета отходов.</w:t>
      </w:r>
    </w:p>
    <w:p w:rsidR="00000000" w:rsidRDefault="007F23D0">
      <w:pPr>
        <w:pStyle w:val="pj"/>
      </w:pPr>
      <w:r>
        <w:t>2. Основной задачей ведения Государственного кадастра отходов является обеспече</w:t>
      </w:r>
      <w:r>
        <w:t>ние общегосударственных, региональных и отраслевых информационно-экспертных систем и банков данных информацией по отходам, свойствам и технологиям их переработки.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86" w:name="SUB1540000"/>
      <w:bookmarkEnd w:id="186"/>
      <w:r>
        <w:rPr>
          <w:rStyle w:val="s1"/>
        </w:rPr>
        <w:t>Статья 154. Ведение Государственного кадастра отходов</w:t>
      </w:r>
    </w:p>
    <w:p w:rsidR="00000000" w:rsidRDefault="007F23D0">
      <w:pPr>
        <w:pStyle w:val="pj"/>
      </w:pPr>
      <w:r>
        <w:t>1. Природопользователи представляют в</w:t>
      </w:r>
      <w:r>
        <w:t xml:space="preserve"> </w:t>
      </w:r>
      <w:hyperlink r:id="rId1360" w:history="1">
        <w:r>
          <w:rPr>
            <w:rStyle w:val="a4"/>
            <w:color w:val="0000FF"/>
            <w:u w:val="single"/>
          </w:rPr>
          <w:t>уполномоченный орган</w:t>
        </w:r>
      </w:hyperlink>
      <w:r>
        <w:t xml:space="preserve"> в области охраны окружающей среды следующую документацию:</w:t>
      </w:r>
    </w:p>
    <w:p w:rsidR="00000000" w:rsidRDefault="007F23D0">
      <w:pPr>
        <w:pStyle w:val="pj"/>
      </w:pPr>
      <w:r>
        <w:t xml:space="preserve">1) </w:t>
      </w:r>
      <w:hyperlink r:id="rId1361" w:history="1">
        <w:r>
          <w:rPr>
            <w:rStyle w:val="a4"/>
            <w:color w:val="0000FF"/>
            <w:u w:val="single"/>
          </w:rPr>
          <w:t>паспорт опасных отходов</w:t>
        </w:r>
      </w:hyperlink>
      <w:r>
        <w:t>;</w:t>
      </w:r>
    </w:p>
    <w:p w:rsidR="00000000" w:rsidRDefault="007F23D0">
      <w:pPr>
        <w:pStyle w:val="pji"/>
      </w:pPr>
      <w:r>
        <w:rPr>
          <w:rStyle w:val="s3"/>
        </w:rPr>
        <w:t>Подпункт 2 изложен</w:t>
      </w:r>
      <w:r>
        <w:rPr>
          <w:rStyle w:val="s3"/>
        </w:rPr>
        <w:t xml:space="preserve"> в редакции </w:t>
      </w:r>
      <w:hyperlink r:id="rId1362" w:anchor="sub_id=15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28.04.16 г. № 506-V (</w:t>
      </w:r>
      <w:hyperlink r:id="rId1363" w:anchor="sub_id=15401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2) </w:t>
      </w:r>
      <w:hyperlink r:id="rId1364" w:anchor="sub_id=1" w:history="1">
        <w:r>
          <w:rPr>
            <w:rStyle w:val="a4"/>
            <w:color w:val="0000FF"/>
            <w:u w:val="single"/>
          </w:rPr>
          <w:t>отчет</w:t>
        </w:r>
      </w:hyperlink>
      <w:r>
        <w:rPr>
          <w:rStyle w:val="s0"/>
        </w:rPr>
        <w:t xml:space="preserve"> по инвентаризации отходов;</w:t>
      </w:r>
    </w:p>
    <w:p w:rsidR="00000000" w:rsidRDefault="007F23D0">
      <w:pPr>
        <w:pStyle w:val="pj"/>
      </w:pPr>
      <w:r>
        <w:t xml:space="preserve">3) </w:t>
      </w:r>
      <w:r>
        <w:rPr>
          <w:rStyle w:val="s0"/>
        </w:rPr>
        <w:t xml:space="preserve">исключен в соответствии с </w:t>
      </w:r>
      <w:hyperlink r:id="rId1365" w:anchor="sub_id=154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28.04.16 г. № 506-V </w:t>
      </w:r>
      <w:r>
        <w:rPr>
          <w:rStyle w:val="s3"/>
        </w:rPr>
        <w:t>(</w:t>
      </w:r>
      <w:hyperlink r:id="rId1366" w:anchor="sub_id=154010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367" w:anchor="sub_id=10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03.07.13 г</w:t>
      </w:r>
      <w:r>
        <w:rPr>
          <w:rStyle w:val="s3"/>
        </w:rPr>
        <w:t>. № 121-V (</w:t>
      </w:r>
      <w:hyperlink r:id="rId1368" w:anchor="sub_id=15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369" w:anchor="sub_id=15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</w:t>
      </w:r>
      <w:r>
        <w:rPr>
          <w:rStyle w:val="s3"/>
        </w:rPr>
        <w:t>ня 2018 г.) (</w:t>
      </w:r>
      <w:hyperlink r:id="rId1370" w:anchor="sub_id=1540104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371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1372" w:anchor="sub_id=1540104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4) </w:t>
      </w:r>
      <w:hyperlink r:id="rId1373" w:history="1">
        <w:r>
          <w:rPr>
            <w:rStyle w:val="a4"/>
            <w:color w:val="0000FF"/>
            <w:u w:val="single"/>
          </w:rPr>
          <w:t>кадастровое дело</w:t>
        </w:r>
      </w:hyperlink>
      <w:r>
        <w:t xml:space="preserve"> по объекту размещения отходов, включающее:</w:t>
      </w:r>
    </w:p>
    <w:p w:rsidR="00000000" w:rsidRDefault="007F23D0">
      <w:pPr>
        <w:pStyle w:val="pj"/>
      </w:pPr>
      <w:r>
        <w:t>решение местного исполнительного органа области (го</w:t>
      </w:r>
      <w:r>
        <w:t>рода республиканского значения, столицы) об отводе земельного участка на складирование и удаление отходов;</w:t>
      </w:r>
    </w:p>
    <w:p w:rsidR="00000000" w:rsidRDefault="007F23D0">
      <w:pPr>
        <w:pStyle w:val="pj"/>
      </w:pPr>
      <w:r>
        <w:t xml:space="preserve">справку об установлении границ земельного участка и выдаче правоустанавливающего документа на земельный участок, заверенную местными исполнительными </w:t>
      </w:r>
      <w:r>
        <w:t>органами областей (</w:t>
      </w:r>
      <w:r>
        <w:rPr>
          <w:rStyle w:val="s0"/>
        </w:rPr>
        <w:t>городов</w:t>
      </w:r>
      <w:r>
        <w:t xml:space="preserve"> республиканского значения, столицы), районов (городов областного значения), акимами городов районного значения, поселков, сел, сельских округов в пределах их компетенции по местонахождению земельного участка;</w:t>
      </w:r>
    </w:p>
    <w:p w:rsidR="00000000" w:rsidRDefault="007F23D0">
      <w:pPr>
        <w:pStyle w:val="pj"/>
      </w:pPr>
      <w:r>
        <w:t>технико-экономическо</w:t>
      </w:r>
      <w:r>
        <w:t>е обоснование создания объектов размещения отходов;</w:t>
      </w:r>
    </w:p>
    <w:p w:rsidR="00000000" w:rsidRDefault="007F23D0">
      <w:pPr>
        <w:pStyle w:val="pj"/>
      </w:pPr>
      <w:r>
        <w:rPr>
          <w:rStyle w:val="s0"/>
        </w:rPr>
        <w:t>положительные заключения государственных экологической и санитарно-эпидемиологической экспертиз на создание объектов размещения отходов.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374" w:anchor="sub_id=15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</w:t>
      </w:r>
    </w:p>
    <w:p w:rsidR="00000000" w:rsidRDefault="007F23D0">
      <w:pPr>
        <w:pStyle w:val="pj"/>
      </w:pPr>
      <w:r>
        <w:rPr>
          <w:rStyle w:val="s0"/>
        </w:rPr>
        <w:t>1-1. Форма заполнения документов, указанных в подпунктах 1), 2) и 4) пункта 1 настоящей статьи, утверждается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375" w:anchor="sub_id=15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1376" w:anchor="sub_id=154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377" w:anchor="sub_id=15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</w:t>
      </w:r>
      <w:r>
        <w:rPr>
          <w:rStyle w:val="s3"/>
        </w:rPr>
        <w:t>6 г. № 506-V (</w:t>
      </w:r>
      <w:hyperlink r:id="rId1378" w:anchor="sub_id=154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Документация, указанная в подпункте 2) пункта 1 настоящей статьи, представляется ежегодно по состоянию на 1 января до 1 марта года, следую</w:t>
      </w:r>
      <w:r>
        <w:rPr>
          <w:rStyle w:val="s0"/>
        </w:rPr>
        <w:t>щего за отчетным, на бумажном и (или) электронном носителях, посредством заполнения экранной формы информационной системы и подписания электронной цифровой подписью должностного лица природопользователя, ответственного за предоставление информации.</w:t>
      </w:r>
    </w:p>
    <w:p w:rsidR="00000000" w:rsidRDefault="007F23D0">
      <w:pPr>
        <w:pStyle w:val="pj"/>
      </w:pPr>
      <w:r>
        <w:rPr>
          <w:rStyle w:val="s0"/>
        </w:rPr>
        <w:t>Докумен</w:t>
      </w:r>
      <w:r>
        <w:rPr>
          <w:rStyle w:val="s0"/>
        </w:rPr>
        <w:t>тация, указанная в подпунктах 1) и 4) пункта 1 настоящей статьи, представляется на бумажном и (или) электронном носителях посредством заполнения экранной формы информационной системы и подписания электронной цифровой подписью должностного лица природопольз</w:t>
      </w:r>
      <w:r>
        <w:rPr>
          <w:rStyle w:val="s0"/>
        </w:rPr>
        <w:t>ователя, ответственного за предоставление информации, повторно в случае ее изменения.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87" w:name="SUB1550000"/>
      <w:bookmarkEnd w:id="187"/>
      <w:r>
        <w:rPr>
          <w:rStyle w:val="s1"/>
        </w:rPr>
        <w:t>Статья 155. Информация о результатах ведения Государственного кадастра отходов</w:t>
      </w:r>
    </w:p>
    <w:p w:rsidR="00000000" w:rsidRDefault="007F23D0">
      <w:pPr>
        <w:pStyle w:val="pj"/>
      </w:pPr>
      <w:r>
        <w:t>1. По результатам ведения Государственного кадастра отходов уполномоченным органом в обла</w:t>
      </w:r>
      <w:r>
        <w:t>сти охраны окружающей среды составляется ежегодный информационный обзор.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379" w:anchor="sub_id=15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28.04.16 г. № 506-V (</w:t>
      </w:r>
      <w:hyperlink r:id="rId1380" w:anchor="sub_id=155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Государственный кадастр отходов размещается и актуализируется в информационной системе, интернет-ресурсе уполномоченного органа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88" w:name="SUB1560000"/>
      <w:bookmarkEnd w:id="188"/>
      <w:r>
        <w:rPr>
          <w:rStyle w:val="s1"/>
        </w:rPr>
        <w:t>Глава 20. Государственн</w:t>
      </w:r>
      <w:r>
        <w:rPr>
          <w:rStyle w:val="s1"/>
        </w:rPr>
        <w:t>ый кадастр захоронений вредных веществ,</w:t>
      </w:r>
    </w:p>
    <w:p w:rsidR="00000000" w:rsidRDefault="007F23D0">
      <w:pPr>
        <w:pStyle w:val="pc"/>
      </w:pPr>
      <w:r>
        <w:rPr>
          <w:rStyle w:val="s1"/>
        </w:rPr>
        <w:t>радиоактивных отходов и сброса сточных вод в недра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156. Государственный учет захоронений вредных веществ, радиоактивных отходов и сброса сточных вод в недра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1381" w:anchor="sub_id=15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382" w:anchor="sub_id=15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Ведение государствен</w:t>
      </w:r>
      <w:r>
        <w:rPr>
          <w:rStyle w:val="s0"/>
        </w:rPr>
        <w:t xml:space="preserve">ного кадастра захоронения вредных веществ, радиоактивных отходов и сброса сточных вод в недра (далее - государственный кадастр захоронений) является обязательным по всем объектам захоронения вредных веществ, радиоактивных отходов, объектам и местам сброса </w:t>
      </w:r>
      <w:r>
        <w:rPr>
          <w:rStyle w:val="s0"/>
        </w:rPr>
        <w:t>сточных вод в недра на территории Республики Казахстан.</w:t>
      </w:r>
    </w:p>
    <w:p w:rsidR="00000000" w:rsidRDefault="007F23D0">
      <w:pPr>
        <w:pStyle w:val="pj"/>
      </w:pPr>
      <w:r>
        <w:t xml:space="preserve">2. Государственный кадастр захоронений организует уполномоченный орган в области охраны окружающей среды в целях оперативного получения информации, принятия решения в области охраны окружающей среды, </w:t>
      </w:r>
      <w:r>
        <w:t>планового контроля за состоянием мест захоронения вредных веществ, радиоактивных отходов и сброса сточных вод в недра.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1383" w:anchor="sub_id=15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</w:t>
      </w:r>
      <w:r>
        <w:rPr>
          <w:rStyle w:val="s3"/>
        </w:rPr>
        <w:t>6-VI (введены в действие с 29 июня 2018 г.) (</w:t>
      </w:r>
      <w:hyperlink r:id="rId1384" w:anchor="sub_id=156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3. Данные государственного кадастра захоронений вводятся в единый кадастр государственного фонда недр и являются составной частью государственного мониторинга недр.</w:t>
      </w:r>
    </w:p>
    <w:p w:rsidR="00000000" w:rsidRDefault="007F23D0">
      <w:pPr>
        <w:pStyle w:val="pj"/>
      </w:pPr>
      <w:r>
        <w:t>4. Учету Государственным кадастром захоронений подлежат объекты захоронения вредных веществ</w:t>
      </w:r>
      <w:r>
        <w:t>, радиоактивных отходов и места сброса сточных вод в недра.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89" w:name="SUB1570000"/>
      <w:bookmarkEnd w:id="189"/>
      <w:r>
        <w:rPr>
          <w:rStyle w:val="s1"/>
        </w:rPr>
        <w:t>Статья 157. Содержание Государственного кадастра захоронений</w:t>
      </w:r>
    </w:p>
    <w:p w:rsidR="00000000" w:rsidRDefault="007F23D0">
      <w:pPr>
        <w:pStyle w:val="pj"/>
      </w:pPr>
      <w:r>
        <w:t>1. Государственный кадастр захоронений содержит сведения, характеризующие тип и вид захороненных веществ и сброшенных вод с указанием</w:t>
      </w:r>
      <w:r>
        <w:t xml:space="preserve"> их количественных и качественных показателей, горнотехнических, специальных инженерно-геологических, гидрогеологических и экологических условий захоронения и сброса, и включает:</w:t>
      </w:r>
    </w:p>
    <w:p w:rsidR="00000000" w:rsidRDefault="007F23D0">
      <w:pPr>
        <w:pStyle w:val="pj"/>
      </w:pPr>
      <w:r>
        <w:t>1) общую характеристику объектов захоронения вредных веществ, радиоактивных о</w:t>
      </w:r>
      <w:r>
        <w:t>тходов и мест сброса сточных вод: месторасположение, период эксплуатации, затраты на содержание, наличие и расположение наблюдательной сети мониторинга состояния окружающей среды и мониторинга недр;</w:t>
      </w:r>
    </w:p>
    <w:p w:rsidR="00000000" w:rsidRDefault="007F23D0">
      <w:pPr>
        <w:pStyle w:val="pj"/>
      </w:pPr>
      <w:r>
        <w:t>2) физическую характеристику объектов захоронения вредных</w:t>
      </w:r>
      <w:r>
        <w:t xml:space="preserve"> веществ, радиоактивных отходов и мест сброса сточных вод: характеристику изоляции, тип горных пород, глубину залегания и эффективную мощность пласта-коллектора, его площадь, коэффициент пористости, характеристику подстилающего и перекрывающего водоупора, </w:t>
      </w:r>
      <w:r>
        <w:t>скорость естественного потока подземных вод, хранение сброса и другие количественные и качественные показатели;</w:t>
      </w:r>
    </w:p>
    <w:p w:rsidR="00000000" w:rsidRDefault="007F23D0">
      <w:pPr>
        <w:pStyle w:val="pj"/>
      </w:pPr>
      <w:r>
        <w:t>3) характеристику вредных веществ, радиоактивных отходов, сточных вод: наименование продукта, технологическое производство или процесс, в резуль</w:t>
      </w:r>
      <w:r>
        <w:t>тате которого образуется продукт, физическую характеристику (полный химический состав, содержание токсичных компонентов, пожаровзрывоопасность, растворимость, совместимость с другими веществами при хранении, основные загрязняющие радионуклиды, их активност</w:t>
      </w:r>
      <w:r>
        <w:t>ь и другие характеристики), характеристику системы транспортировки.</w:t>
      </w:r>
    </w:p>
    <w:p w:rsidR="00000000" w:rsidRDefault="007F23D0">
      <w:pPr>
        <w:pStyle w:val="pj"/>
      </w:pPr>
      <w:r>
        <w:t xml:space="preserve">2. Государственный кадастр захоронений ведется отдельно для вредных веществ, радиоактивных отходов и сточных вод, сбрасываемых в недра, в соответствии с </w:t>
      </w:r>
      <w:r>
        <w:rPr>
          <w:rStyle w:val="s0"/>
        </w:rPr>
        <w:t>нормативными правовыми актами</w:t>
      </w:r>
      <w:r>
        <w:t>, утве</w:t>
      </w:r>
      <w:r>
        <w:t>рждаемыми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90" w:name="SUB1580000"/>
      <w:bookmarkEnd w:id="190"/>
      <w:r>
        <w:rPr>
          <w:rStyle w:val="s1"/>
        </w:rPr>
        <w:t>Статья 158. Ведение Государственного кадастра захоронений</w:t>
      </w:r>
    </w:p>
    <w:p w:rsidR="00000000" w:rsidRDefault="007F23D0">
      <w:pPr>
        <w:pStyle w:val="pj"/>
      </w:pPr>
      <w:r>
        <w:t>1. Природопользователи ежегодно по состоянию на 1 января в течение первого квартала года, следующего за отчетным, представляют с</w:t>
      </w:r>
      <w:r>
        <w:t xml:space="preserve">ведения, указанные в пункте 1 </w:t>
      </w:r>
      <w:hyperlink w:anchor="sub1570000" w:history="1">
        <w:r>
          <w:rPr>
            <w:rStyle w:val="a4"/>
            <w:color w:val="0000FF"/>
            <w:u w:val="single"/>
          </w:rPr>
          <w:t>статьи 157</w:t>
        </w:r>
      </w:hyperlink>
      <w:r>
        <w:t xml:space="preserve"> настоящего Кодекса, в уполномоченный орган в области охраны окружающей среды в двух экземплярах.</w:t>
      </w:r>
    </w:p>
    <w:p w:rsidR="00000000" w:rsidRDefault="007F23D0">
      <w:pPr>
        <w:pStyle w:val="pj"/>
      </w:pPr>
      <w:r>
        <w:t xml:space="preserve">2. Уполномоченным органом в области охраны окружающей среды на основе поступивших от </w:t>
      </w:r>
      <w:r>
        <w:t>природопользователей данных составляется Государственный кадастр захоронений.</w:t>
      </w:r>
    </w:p>
    <w:p w:rsidR="00000000" w:rsidRDefault="007F23D0">
      <w:pPr>
        <w:pStyle w:val="pj"/>
      </w:pPr>
      <w:r>
        <w:t xml:space="preserve">3. Уполномоченным органом в области охраны окружающей среды при </w:t>
      </w:r>
      <w:r>
        <w:rPr>
          <w:rStyle w:val="s0"/>
        </w:rPr>
        <w:t>ведении Государственного кадастра</w:t>
      </w:r>
      <w:r>
        <w:t xml:space="preserve"> захоронений обеспечиваются:</w:t>
      </w:r>
    </w:p>
    <w:p w:rsidR="00000000" w:rsidRDefault="007F23D0">
      <w:pPr>
        <w:pStyle w:val="pj"/>
      </w:pPr>
      <w:r>
        <w:t>1) контроль за своевременным поступлением сведений о</w:t>
      </w:r>
      <w:r>
        <w:t>т природопользователей;</w:t>
      </w:r>
    </w:p>
    <w:p w:rsidR="00000000" w:rsidRDefault="007F23D0">
      <w:pPr>
        <w:pStyle w:val="pj"/>
      </w:pPr>
      <w:r>
        <w:t>2) сбор, учет, систематизация и хранение материалов;</w:t>
      </w:r>
    </w:p>
    <w:p w:rsidR="00000000" w:rsidRDefault="007F23D0">
      <w:pPr>
        <w:pStyle w:val="pj"/>
      </w:pPr>
      <w:r>
        <w:t>3) создание и функционирование автоматизированной системы обработки данных с использованием вычислительной техники в целях справочно-информационного обслуживания природопользовате</w:t>
      </w:r>
      <w:r>
        <w:t>лей;</w:t>
      </w:r>
    </w:p>
    <w:p w:rsidR="00000000" w:rsidRDefault="007F23D0">
      <w:pPr>
        <w:pStyle w:val="pj"/>
      </w:pPr>
      <w:r>
        <w:t>4) правильность оформления Государственного кадастра захоронений.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91" w:name="SUB158010000"/>
      <w:bookmarkEnd w:id="191"/>
      <w:r>
        <w:rPr>
          <w:rStyle w:val="s3"/>
        </w:rPr>
        <w:t xml:space="preserve">Кодекс дополнен главой 20-1 в соответствии с </w:t>
      </w:r>
      <w:hyperlink r:id="rId1385" w:anchor="sub_id=34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c"/>
      </w:pPr>
      <w:r>
        <w:rPr>
          <w:rStyle w:val="s1"/>
        </w:rPr>
        <w:t>Глава 20-1. Государственная система оценки выбросов и поглощения парниковых газов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158-1. Государственная система инвентаризации выбросов и поглощений парниковых газов</w:t>
      </w:r>
    </w:p>
    <w:p w:rsidR="00000000" w:rsidRDefault="007F23D0">
      <w:pPr>
        <w:pStyle w:val="pj"/>
      </w:pPr>
      <w:r>
        <w:rPr>
          <w:rStyle w:val="s0"/>
        </w:rPr>
        <w:t>1. Государственная система инвентаризации выбросов и поглощений парниковых газов</w:t>
      </w:r>
      <w:r>
        <w:rPr>
          <w:rStyle w:val="s0"/>
        </w:rPr>
        <w:t xml:space="preserve"> представляет собой совокупность организационных мероприятий по сбору, обработке, хранению и анализу данных, необходимых для определения фактических объемов выбросов и поглощения парниковых газов за соответствующий период.</w:t>
      </w:r>
    </w:p>
    <w:p w:rsidR="00000000" w:rsidRDefault="007F23D0">
      <w:pPr>
        <w:pStyle w:val="pj"/>
      </w:pPr>
      <w:r>
        <w:rPr>
          <w:rStyle w:val="s0"/>
        </w:rPr>
        <w:t>2. Сбор информации для государств</w:t>
      </w:r>
      <w:r>
        <w:rPr>
          <w:rStyle w:val="s0"/>
        </w:rPr>
        <w:t>енной инвентаризации парниковых газов основывается на статистической отчетности, а также на данных, представляемых в паспортах установок, в соответствии с законодательством Республики Казахстан.</w:t>
      </w:r>
    </w:p>
    <w:p w:rsidR="00000000" w:rsidRDefault="007F23D0">
      <w:pPr>
        <w:pStyle w:val="pj"/>
      </w:pPr>
      <w:r>
        <w:rPr>
          <w:rStyle w:val="s0"/>
        </w:rPr>
        <w:t>3. Организацию и координацию функционирования государственной</w:t>
      </w:r>
      <w:r>
        <w:rPr>
          <w:rStyle w:val="s0"/>
        </w:rPr>
        <w:t xml:space="preserve"> системы инвентаризации выбросов и поглощений парниковых газов осуществляет уполномоченный орган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1386" w:anchor="sub_id=7158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9.09.14 г. № 239-V (</w:t>
      </w:r>
      <w:hyperlink r:id="rId1387" w:anchor="sub_id=15801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4. Контроль полноты, прозрачности и достоверности государственной инвентаризации выбросов и поглощений парниковых газов проводится еж</w:t>
      </w:r>
      <w:r>
        <w:rPr>
          <w:rStyle w:val="s0"/>
        </w:rPr>
        <w:t xml:space="preserve">егодно в </w:t>
      </w:r>
      <w:hyperlink r:id="rId1388" w:anchor="sub_id=100" w:history="1">
        <w:r>
          <w:rPr>
            <w:rStyle w:val="a4"/>
            <w:color w:val="0000FF"/>
            <w:u w:val="single"/>
          </w:rPr>
          <w:t>порядке</w:t>
        </w:r>
      </w:hyperlink>
      <w:r>
        <w:rPr>
          <w:rStyle w:val="s0"/>
        </w:rPr>
        <w:t>, установленном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bookmarkStart w:id="192" w:name="SUB158020000"/>
      <w:bookmarkEnd w:id="192"/>
      <w:r>
        <w:rPr>
          <w:rStyle w:val="s1"/>
        </w:rPr>
        <w:t>Статья 158-2. Государственный кадастр источников выбросов и поглощений парниковых г</w:t>
      </w:r>
      <w:r>
        <w:rPr>
          <w:rStyle w:val="s1"/>
        </w:rPr>
        <w:t>азов</w:t>
      </w:r>
    </w:p>
    <w:p w:rsidR="00000000" w:rsidRDefault="007F23D0">
      <w:pPr>
        <w:pStyle w:val="pj"/>
      </w:pPr>
      <w:r>
        <w:rPr>
          <w:rStyle w:val="s0"/>
        </w:rPr>
        <w:t>1. Уполномоченный орган в области охраны окружающей среды организует разработку и ведение государственного кадастра источников выбросов и поглощений парниковых газов.</w:t>
      </w:r>
    </w:p>
    <w:p w:rsidR="00000000" w:rsidRDefault="007F23D0">
      <w:pPr>
        <w:pStyle w:val="pj"/>
      </w:pPr>
      <w:r>
        <w:rPr>
          <w:rStyle w:val="s0"/>
        </w:rPr>
        <w:t>2. Государственный кадастр источников выбросов и поглощений парниковых газов содержи</w:t>
      </w:r>
      <w:r>
        <w:rPr>
          <w:rStyle w:val="s0"/>
        </w:rPr>
        <w:t>т сведения об источниках выбросов парниковых газов, операторах установки, о количестве выбросов и поглощений парниковых газов.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1389" w:anchor="sub_id=7158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</w:t>
      </w:r>
      <w:r>
        <w:rPr>
          <w:rStyle w:val="s3"/>
        </w:rPr>
        <w:t>14 г. № 239-V (</w:t>
      </w:r>
      <w:hyperlink r:id="rId1390" w:anchor="sub_id=15802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3. </w:t>
      </w:r>
      <w:hyperlink r:id="rId1391" w:history="1">
        <w:r>
          <w:rPr>
            <w:rStyle w:val="a4"/>
            <w:color w:val="0000FF"/>
            <w:u w:val="single"/>
          </w:rPr>
          <w:t>Порядок ведения и содержание государственного кадастра источников выбросов и поглощений парниковых газов</w:t>
        </w:r>
      </w:hyperlink>
      <w:r>
        <w:rPr>
          <w:rStyle w:val="s0"/>
        </w:rPr>
        <w:t xml:space="preserve"> определяются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4. На основе данных государственного кадастра источников выбросов и поглощений п</w:t>
      </w:r>
      <w:r>
        <w:rPr>
          <w:rStyle w:val="s0"/>
        </w:rPr>
        <w:t>арниковых газов уполномоченный орган в области охраны окружающей среды осуществляет анализ и прогнозирование выбросов и поглощения парниковых газов, обеспечивает организацию системы государственного контроля за объемами выбросов и поглощением парниковых га</w:t>
      </w:r>
      <w:r>
        <w:rPr>
          <w:rStyle w:val="s0"/>
        </w:rPr>
        <w:t>зов, выполнение обязательств Республики Казахстан по ежегодной отчетности в соответствии с международными договорами Республики Казахстан.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bookmarkStart w:id="193" w:name="SUB158030000"/>
      <w:bookmarkEnd w:id="193"/>
      <w:r>
        <w:rPr>
          <w:rStyle w:val="s1"/>
        </w:rPr>
        <w:t>Статья 158-3. Государственный реестр углеродных единиц</w:t>
      </w:r>
    </w:p>
    <w:p w:rsidR="00000000" w:rsidRDefault="007F23D0">
      <w:pPr>
        <w:pStyle w:val="pj"/>
      </w:pPr>
      <w:r>
        <w:rPr>
          <w:rStyle w:val="s0"/>
        </w:rPr>
        <w:t>1. Основными функциями государственного реестра углеродных е</w:t>
      </w:r>
      <w:r>
        <w:rPr>
          <w:rStyle w:val="s0"/>
        </w:rPr>
        <w:t>диниц являются обеспечение точного учета углеродных единиц, которые введены в обращение, находятся на хранении, переданы, приобретены, аннулированы, изъяты из обращения, а также обмен данными с другими национальными реестрами.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392" w:anchor="sub_id=158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393" w:anchor="sub_id=15803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Государственный реестр углеродных ед</w:t>
      </w:r>
      <w:r>
        <w:rPr>
          <w:rStyle w:val="s0"/>
        </w:rPr>
        <w:t>иниц формирует и ведет оператор, являющийся подведомственной организацией по регулированию выбросов парниковых газов уполномоченного органа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194" w:name="SUB158040000"/>
      <w:bookmarkEnd w:id="194"/>
      <w:r>
        <w:rPr>
          <w:rStyle w:val="s3"/>
        </w:rPr>
        <w:t xml:space="preserve">Статья 158-4 изложена в редакции </w:t>
      </w:r>
      <w:hyperlink r:id="rId1394" w:anchor="sub_id=158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395" w:anchor="sub_id=1580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158-4. Валидация и верификация</w:t>
      </w:r>
    </w:p>
    <w:p w:rsidR="00000000" w:rsidRDefault="007F23D0">
      <w:pPr>
        <w:pStyle w:val="pj"/>
      </w:pPr>
      <w:r>
        <w:rPr>
          <w:rStyle w:val="s0"/>
        </w:rPr>
        <w:t>1. Аккредитация органов по валидации и верифи</w:t>
      </w:r>
      <w:r>
        <w:rPr>
          <w:rStyle w:val="s0"/>
        </w:rPr>
        <w:t xml:space="preserve">кации осуществляется в соответствии с </w:t>
      </w:r>
      <w:hyperlink r:id="rId1396" w:anchor="sub_id=35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 об аккредитации в области оценки соответствия.</w:t>
      </w:r>
    </w:p>
    <w:p w:rsidR="00000000" w:rsidRDefault="007F23D0">
      <w:pPr>
        <w:pStyle w:val="pj"/>
      </w:pPr>
      <w:r>
        <w:rPr>
          <w:rStyle w:val="s0"/>
        </w:rPr>
        <w:t>2. Орган по валидации и верификации несет ответст</w:t>
      </w:r>
      <w:r>
        <w:rPr>
          <w:rStyle w:val="s0"/>
        </w:rPr>
        <w:t>венность за достоверность валидации и верификации.</w:t>
      </w:r>
    </w:p>
    <w:p w:rsidR="00000000" w:rsidRDefault="007F23D0">
      <w:pPr>
        <w:pStyle w:val="pj"/>
      </w:pPr>
      <w:r>
        <w:rPr>
          <w:rStyle w:val="s0"/>
        </w:rPr>
        <w:t>3. Ежегодный отчет об инвентаризации парниковых газов, план мониторинга выбросов парниковых газов и паспорт установки представляются оператором установки по формам, утвержденным уполномоченным органом в об</w:t>
      </w:r>
      <w:r>
        <w:rPr>
          <w:rStyle w:val="s0"/>
        </w:rPr>
        <w:t>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Валидация и верификация осуществляются за счет средств оператора установки.</w:t>
      </w:r>
    </w:p>
    <w:p w:rsidR="00000000" w:rsidRDefault="007F23D0">
      <w:pPr>
        <w:pStyle w:val="pj"/>
      </w:pPr>
      <w:r>
        <w:rPr>
          <w:rStyle w:val="s0"/>
        </w:rPr>
        <w:t>4. Валидация и верификация одного и того же проекта по сокращению выбросов и поглощению парниковых газов не могут проводиться одним и тем же органом по валидации и верификации.</w:t>
      </w:r>
    </w:p>
    <w:p w:rsidR="00000000" w:rsidRDefault="007F23D0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397" w:anchor="sub_id=158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1398" w:anchor="sub_id=15804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5. Валидация и верификация о</w:t>
      </w:r>
      <w:r>
        <w:rPr>
          <w:rStyle w:val="s0"/>
        </w:rPr>
        <w:t>существляются в соответствии с национальными стандартами, утвержденными уполномоченным органом в сфере стандартизации, если иное не предусмотрено международными договорами, ратифицированными Республикой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195" w:name="SUB1590000"/>
      <w:bookmarkEnd w:id="195"/>
      <w:r>
        <w:rPr>
          <w:rStyle w:val="s1"/>
        </w:rPr>
        <w:t>Глава 21. Экологическая информация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159. Экологическая информация</w:t>
      </w:r>
    </w:p>
    <w:p w:rsidR="00000000" w:rsidRDefault="007F23D0">
      <w:pPr>
        <w:pStyle w:val="pj"/>
      </w:pPr>
      <w:r>
        <w:t>1. Экологическая информация включает в себя сведения и данные о:</w:t>
      </w:r>
    </w:p>
    <w:p w:rsidR="00000000" w:rsidRDefault="007F23D0">
      <w:pPr>
        <w:pStyle w:val="pj"/>
      </w:pPr>
      <w:r>
        <w:t>1) состоянии окружающей среды и ее объектов;</w:t>
      </w:r>
    </w:p>
    <w:p w:rsidR="00000000" w:rsidRDefault="007F23D0">
      <w:pPr>
        <w:pStyle w:val="pj"/>
      </w:pPr>
      <w:r>
        <w:t>2) факторах воздействия на окружающую среду, в том числе о ее загрязнении;</w:t>
      </w:r>
    </w:p>
    <w:p w:rsidR="00000000" w:rsidRDefault="007F23D0">
      <w:pPr>
        <w:pStyle w:val="pj"/>
      </w:pPr>
      <w:r>
        <w:t>3) программных, административных и</w:t>
      </w:r>
      <w:r>
        <w:t xml:space="preserve"> иных мерах, оказывающих или способных оказать воздействие на окружающую среду;</w:t>
      </w:r>
    </w:p>
    <w:p w:rsidR="00000000" w:rsidRDefault="007F23D0">
      <w:pPr>
        <w:pStyle w:val="pj"/>
      </w:pPr>
      <w:r>
        <w:t xml:space="preserve">4) </w:t>
      </w:r>
      <w:hyperlink r:id="rId1399" w:history="1">
        <w:r>
          <w:rPr>
            <w:rStyle w:val="a4"/>
            <w:color w:val="0000FF"/>
            <w:u w:val="single"/>
          </w:rPr>
          <w:t>экологических нормативах и экологических требованиях</w:t>
        </w:r>
      </w:hyperlink>
      <w:r>
        <w:t xml:space="preserve"> к хозяйственной и иной деятельности;</w:t>
      </w:r>
    </w:p>
    <w:p w:rsidR="00000000" w:rsidRDefault="007F23D0">
      <w:pPr>
        <w:pStyle w:val="pj"/>
      </w:pPr>
      <w:r>
        <w:t>5) планируемых и р</w:t>
      </w:r>
      <w:r>
        <w:t>еализуемых мероприятиях по охране окружающей среды и их финансировании;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400" w:anchor="sub_id=15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401" w:anchor="sub_id=15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6) деятельности, оказывающей или способной оказать воздействие на окружающую среду, в том числе рассмотренные при этом расчеты, анализы и иные сведения, касающиеся окружающей</w:t>
      </w:r>
      <w:r>
        <w:t xml:space="preserve"> среды;</w:t>
      </w:r>
    </w:p>
    <w:p w:rsidR="00000000" w:rsidRDefault="007F23D0">
      <w:pPr>
        <w:pStyle w:val="pj"/>
      </w:pPr>
      <w:r>
        <w:t>7) воздействии состояния окружающей среды на здоровье, безопасность и условия проживания населения, объекты культуры, здания и сооружения.</w:t>
      </w:r>
    </w:p>
    <w:p w:rsidR="00000000" w:rsidRDefault="007F23D0">
      <w:pPr>
        <w:pStyle w:val="pj"/>
      </w:pPr>
      <w:r>
        <w:t>2. Экологическая информация может быть выражена в письменной, электронной, аудиовизуальной или иной форме.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96" w:name="SUB1600000"/>
      <w:bookmarkEnd w:id="196"/>
      <w:r>
        <w:rPr>
          <w:rStyle w:val="s3"/>
        </w:rPr>
        <w:t xml:space="preserve">Статья 160 изложена в редакции </w:t>
      </w:r>
      <w:hyperlink r:id="rId1402" w:anchor="sub_id=16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403" w:anchor="sub_id=16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16</w:t>
      </w:r>
      <w:r>
        <w:rPr>
          <w:rStyle w:val="s1"/>
        </w:rPr>
        <w:t>0. Государственный регистр выбросов и переноса загрязнителей</w:t>
      </w:r>
    </w:p>
    <w:p w:rsidR="00000000" w:rsidRDefault="007F23D0">
      <w:pPr>
        <w:pStyle w:val="pj"/>
      </w:pPr>
      <w:r>
        <w:rPr>
          <w:rStyle w:val="s0"/>
        </w:rPr>
        <w:t>1. Государственный регистр выбросов и переноса загрязнителей - структурированная база данных о состоянии эмиссии и загрязнения окружающей среды, размещенная в открытом доступе, которая ведется уп</w:t>
      </w:r>
      <w:r>
        <w:rPr>
          <w:rStyle w:val="s0"/>
        </w:rPr>
        <w:t>олномоченным органом в области охраны окружающей среды в целях обеспечения прозрачности.</w:t>
      </w:r>
    </w:p>
    <w:p w:rsidR="00000000" w:rsidRDefault="007F23D0">
      <w:pPr>
        <w:pStyle w:val="pj"/>
      </w:pPr>
      <w:r>
        <w:rPr>
          <w:rStyle w:val="s0"/>
        </w:rPr>
        <w:t xml:space="preserve">2. Природопользователи, имеющие объекты I категории, ежегодно до 1 апреля предоставляют информацию за предыдущий год в соответствии с </w:t>
      </w:r>
      <w:hyperlink r:id="rId1404" w:anchor="sub_id=100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ведения Государственного регистра выбросов и переноса загрязнителей, утверждаемыми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3. Государственный регистр выбросов и переноса загрязните</w:t>
      </w:r>
      <w:r>
        <w:rPr>
          <w:rStyle w:val="s0"/>
        </w:rPr>
        <w:t>лей содержит информацию о предельно допустимых концентрациях загрязняющих веществ, их влиянии на здоровье и окружающую среду, а также другую научно обоснованную информацию по выбросам и переносам загрязнителей и информацию о природопользователях.</w:t>
      </w:r>
    </w:p>
    <w:p w:rsidR="00000000" w:rsidRDefault="007F23D0">
      <w:pPr>
        <w:pStyle w:val="pj"/>
      </w:pPr>
      <w:r>
        <w:rPr>
          <w:rStyle w:val="s0"/>
        </w:rPr>
        <w:t>Информаци</w:t>
      </w:r>
      <w:r>
        <w:rPr>
          <w:rStyle w:val="s0"/>
        </w:rPr>
        <w:t>я о природопользователях должна содержать:</w:t>
      </w:r>
    </w:p>
    <w:p w:rsidR="00000000" w:rsidRDefault="007F23D0">
      <w:pPr>
        <w:pStyle w:val="pj"/>
      </w:pPr>
      <w:r>
        <w:rPr>
          <w:rStyle w:val="s0"/>
        </w:rPr>
        <w:t>1) наименование, юридический адрес, вид деятельности природопользователя;</w:t>
      </w:r>
    </w:p>
    <w:p w:rsidR="00000000" w:rsidRDefault="007F23D0">
      <w:pPr>
        <w:pStyle w:val="pj"/>
      </w:pPr>
      <w:r>
        <w:rPr>
          <w:rStyle w:val="s0"/>
        </w:rPr>
        <w:t>2) электронный вариант выданного экологического разрешения;</w:t>
      </w:r>
    </w:p>
    <w:p w:rsidR="00000000" w:rsidRDefault="007F23D0">
      <w:pPr>
        <w:pStyle w:val="pj"/>
      </w:pPr>
      <w:r>
        <w:rPr>
          <w:rStyle w:val="s0"/>
        </w:rPr>
        <w:t>3) информацию по объему фактических эмиссий в окружающую среду;</w:t>
      </w:r>
    </w:p>
    <w:p w:rsidR="00000000" w:rsidRDefault="007F23D0">
      <w:pPr>
        <w:pStyle w:val="pj"/>
      </w:pPr>
      <w:r>
        <w:rPr>
          <w:rStyle w:val="s0"/>
        </w:rPr>
        <w:t xml:space="preserve">4) электронный </w:t>
      </w:r>
      <w:r>
        <w:rPr>
          <w:rStyle w:val="s0"/>
        </w:rPr>
        <w:t>вариант программы производственного экологического контроля и отчетов экологического мониторинга, плана мероприятий по охране окружающей среды;</w:t>
      </w:r>
    </w:p>
    <w:p w:rsidR="00000000" w:rsidRDefault="007F23D0">
      <w:pPr>
        <w:pStyle w:val="pj"/>
      </w:pPr>
      <w:r>
        <w:rPr>
          <w:rStyle w:val="s0"/>
        </w:rPr>
        <w:t>5) результаты государственного экологического контроля;</w:t>
      </w:r>
    </w:p>
    <w:p w:rsidR="00000000" w:rsidRDefault="007F23D0">
      <w:pPr>
        <w:pStyle w:val="pj"/>
      </w:pPr>
      <w:r>
        <w:rPr>
          <w:rStyle w:val="s0"/>
        </w:rPr>
        <w:t>6) сведения об обязательных платежах в бюджет за эмиссии в окружающую среду, в том числе за сверхустановленные нормативы.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197" w:name="SUB1610000"/>
      <w:bookmarkEnd w:id="197"/>
      <w:r>
        <w:rPr>
          <w:rStyle w:val="s3"/>
        </w:rPr>
        <w:t xml:space="preserve">Статья 161 изложена в редакции </w:t>
      </w:r>
      <w:hyperlink r:id="rId1405" w:anchor="sub_id=16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</w:t>
      </w:r>
      <w:r>
        <w:rPr>
          <w:rStyle w:val="s3"/>
        </w:rPr>
        <w:t>6 г. № 491-V (</w:t>
      </w:r>
      <w:hyperlink r:id="rId1406" w:anchor="sub_id=16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161. Государственный фонд экологической информации</w:t>
      </w:r>
    </w:p>
    <w:p w:rsidR="00000000" w:rsidRDefault="007F23D0">
      <w:pPr>
        <w:pStyle w:val="pj"/>
      </w:pPr>
      <w:r>
        <w:rPr>
          <w:rStyle w:val="s0"/>
        </w:rPr>
        <w:t>1. Государственный фонд экологической информации ведется с целью обеспечения госуда</w:t>
      </w:r>
      <w:r>
        <w:rPr>
          <w:rStyle w:val="s0"/>
        </w:rPr>
        <w:t>рственных органов, физических и юридических лиц достоверной информацией о состоянии окружающей среды и ее объектов, факторах воздействия на окружающую среду, мерах, принимаемых по ее охране, предотвращению и сокращению загрязнения окружающей среды, об испо</w:t>
      </w:r>
      <w:r>
        <w:rPr>
          <w:rStyle w:val="s0"/>
        </w:rPr>
        <w:t>льзовании природных ресурсов.</w:t>
      </w:r>
    </w:p>
    <w:p w:rsidR="00000000" w:rsidRDefault="007F23D0">
      <w:pPr>
        <w:pStyle w:val="pj"/>
      </w:pPr>
      <w:r>
        <w:rPr>
          <w:rStyle w:val="s0"/>
        </w:rPr>
        <w:t>2. Ведение Государственного фонда экологической информации осуществляется подведомственной организацией уполномоченного органа в области охраны окружающей среды и включает мероприятия по сбору, хранению, обработке, анализу, научному исследованию, предостав</w:t>
      </w:r>
      <w:r>
        <w:rPr>
          <w:rStyle w:val="s0"/>
        </w:rPr>
        <w:t>лению, распространению экологической информации, просвещению населения и природопользователей по вопросам охраны окружающей среды и использования природных ресурсов.</w:t>
      </w:r>
    </w:p>
    <w:p w:rsidR="00000000" w:rsidRDefault="007F23D0">
      <w:pPr>
        <w:pStyle w:val="pj"/>
      </w:pPr>
      <w:r>
        <w:rPr>
          <w:rStyle w:val="s0"/>
        </w:rPr>
        <w:t>3. Государственные органы и юридические лица предоставляют информацию в Государственный фо</w:t>
      </w:r>
      <w:r>
        <w:rPr>
          <w:rStyle w:val="s0"/>
        </w:rPr>
        <w:t>нд экологической информации в порядке, определяемом Правительством Республики Казахстан.</w:t>
      </w:r>
    </w:p>
    <w:p w:rsidR="00000000" w:rsidRDefault="007F23D0">
      <w:pPr>
        <w:pStyle w:val="pj"/>
      </w:pPr>
      <w:r>
        <w:rPr>
          <w:rStyle w:val="s0"/>
        </w:rPr>
        <w:t>4. В состав Государственного фонда экологической информации входят:</w:t>
      </w:r>
    </w:p>
    <w:p w:rsidR="00000000" w:rsidRDefault="007F23D0">
      <w:pPr>
        <w:pStyle w:val="pj"/>
      </w:pPr>
      <w:r>
        <w:rPr>
          <w:rStyle w:val="s0"/>
        </w:rPr>
        <w:t>1) государственные кадастры природных ресурсов;</w:t>
      </w:r>
    </w:p>
    <w:p w:rsidR="00000000" w:rsidRDefault="007F23D0">
      <w:pPr>
        <w:pStyle w:val="pj"/>
      </w:pPr>
      <w:r>
        <w:rPr>
          <w:rStyle w:val="s0"/>
        </w:rPr>
        <w:t>2) государственный учет участков загрязнения окружа</w:t>
      </w:r>
      <w:r>
        <w:rPr>
          <w:rStyle w:val="s0"/>
        </w:rPr>
        <w:t>ющей среды;</w:t>
      </w:r>
    </w:p>
    <w:p w:rsidR="00000000" w:rsidRDefault="007F23D0">
      <w:pPr>
        <w:pStyle w:val="pj"/>
      </w:pPr>
      <w:r>
        <w:rPr>
          <w:rStyle w:val="s0"/>
        </w:rPr>
        <w:t>3) государственный кадастр отходов производства и потребления;</w:t>
      </w:r>
    </w:p>
    <w:p w:rsidR="00000000" w:rsidRDefault="007F23D0">
      <w:pPr>
        <w:pStyle w:val="pj"/>
      </w:pPr>
      <w:r>
        <w:rPr>
          <w:rStyle w:val="s0"/>
        </w:rPr>
        <w:t>4) государственный реестр природопользователей и источников загрязнения окружающей среды;</w:t>
      </w:r>
    </w:p>
    <w:p w:rsidR="00000000" w:rsidRDefault="007F23D0">
      <w:pPr>
        <w:pStyle w:val="pj"/>
      </w:pPr>
      <w:r>
        <w:rPr>
          <w:rStyle w:val="s0"/>
        </w:rPr>
        <w:t>5) государственный кадастр потребления озоноразрушающих веществ;</w:t>
      </w:r>
    </w:p>
    <w:p w:rsidR="00000000" w:rsidRDefault="007F23D0">
      <w:pPr>
        <w:pStyle w:val="pj"/>
      </w:pPr>
      <w:r>
        <w:rPr>
          <w:rStyle w:val="s0"/>
        </w:rPr>
        <w:t>6) государственный регистр</w:t>
      </w:r>
      <w:r>
        <w:rPr>
          <w:rStyle w:val="s0"/>
        </w:rPr>
        <w:t xml:space="preserve"> выбросов и переноса загрязнителей;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407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ведения Государственного регистра выбросов и переноса загрязнителей</w:t>
      </w:r>
    </w:p>
    <w:p w:rsidR="00000000" w:rsidRDefault="007F23D0">
      <w:pPr>
        <w:pStyle w:val="pj"/>
      </w:pPr>
      <w:r>
        <w:rPr>
          <w:rStyle w:val="s0"/>
        </w:rPr>
        <w:t>7) материалы оценки воздействия на окружающую среду и госу</w:t>
      </w:r>
      <w:r>
        <w:rPr>
          <w:rStyle w:val="s0"/>
        </w:rPr>
        <w:t>дарственной экологической экспертизы;</w:t>
      </w:r>
    </w:p>
    <w:p w:rsidR="00000000" w:rsidRDefault="007F23D0">
      <w:pPr>
        <w:pStyle w:val="pj"/>
      </w:pPr>
      <w:r>
        <w:rPr>
          <w:rStyle w:val="s0"/>
        </w:rPr>
        <w:t>8) нормативные правовые акты и нормативно-технические документы в области охраны окружающей среды и использования природных ресурсов;</w:t>
      </w:r>
    </w:p>
    <w:p w:rsidR="00000000" w:rsidRDefault="007F23D0">
      <w:pPr>
        <w:pStyle w:val="pj"/>
      </w:pPr>
      <w:r>
        <w:rPr>
          <w:rStyle w:val="s0"/>
        </w:rPr>
        <w:t>9) отчеты о выполнении научно-исследовательских и опытно-конструкторских работ, связ</w:t>
      </w:r>
      <w:r>
        <w:rPr>
          <w:rStyle w:val="s0"/>
        </w:rPr>
        <w:t>анных с охраной окружающей среды и использованием природных ресурсов;</w:t>
      </w:r>
    </w:p>
    <w:p w:rsidR="00000000" w:rsidRDefault="007F23D0">
      <w:pPr>
        <w:pStyle w:val="pj"/>
      </w:pPr>
      <w:r>
        <w:rPr>
          <w:rStyle w:val="s0"/>
        </w:rPr>
        <w:t>10) Национальный доклад о состоянии окружающей среды и об использовании природных ресурсов;</w:t>
      </w:r>
    </w:p>
    <w:p w:rsidR="00000000" w:rsidRDefault="007F23D0">
      <w:pPr>
        <w:pStyle w:val="pj"/>
      </w:pPr>
      <w:r>
        <w:rPr>
          <w:rStyle w:val="s0"/>
        </w:rPr>
        <w:t>11) Национальный экологический атлас;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1408" w:anchor="sub_id=16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409" w:anchor="sub_id=161031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12) отчеты по результатам контрольной и право</w:t>
      </w:r>
      <w:r>
        <w:rPr>
          <w:rStyle w:val="s0"/>
        </w:rPr>
        <w:t>применительной деятельности в области охраны окружающей среды и использования природных ресурсов;</w:t>
      </w:r>
    </w:p>
    <w:p w:rsidR="00000000" w:rsidRDefault="007F23D0">
      <w:pPr>
        <w:pStyle w:val="pj"/>
      </w:pPr>
      <w:r>
        <w:rPr>
          <w:rStyle w:val="s0"/>
        </w:rPr>
        <w:t>13) программа производственного экологического контроля и отчеты экологического мониторинга;</w:t>
      </w:r>
    </w:p>
    <w:p w:rsidR="00000000" w:rsidRDefault="007F23D0">
      <w:pPr>
        <w:pStyle w:val="pj"/>
      </w:pPr>
      <w:r>
        <w:rPr>
          <w:rStyle w:val="s0"/>
        </w:rPr>
        <w:t>14) данные государственного экологического мониторинга;</w:t>
      </w:r>
    </w:p>
    <w:p w:rsidR="00000000" w:rsidRDefault="007F23D0">
      <w:pPr>
        <w:pStyle w:val="pj"/>
      </w:pPr>
      <w:r>
        <w:rPr>
          <w:rStyle w:val="s0"/>
        </w:rPr>
        <w:t>15) научн</w:t>
      </w:r>
      <w:r>
        <w:rPr>
          <w:rStyle w:val="s0"/>
        </w:rPr>
        <w:t>о-техническая литература в области экологии;</w:t>
      </w:r>
    </w:p>
    <w:p w:rsidR="00000000" w:rsidRDefault="007F23D0">
      <w:pPr>
        <w:pStyle w:val="pj"/>
      </w:pPr>
      <w:r>
        <w:rPr>
          <w:rStyle w:val="s0"/>
        </w:rPr>
        <w:t>16) информация о состоянии окружающей среды и об использовании природных ресурсов, факторах воздействия на окружающую среду и принимаемых мерах по ее охране;</w:t>
      </w:r>
    </w:p>
    <w:p w:rsidR="00000000" w:rsidRDefault="007F23D0">
      <w:pPr>
        <w:pStyle w:val="pj"/>
      </w:pPr>
      <w:r>
        <w:rPr>
          <w:rStyle w:val="s0"/>
        </w:rPr>
        <w:t>17) иные материалы и документы, содержащие экологичес</w:t>
      </w:r>
      <w:r>
        <w:rPr>
          <w:rStyle w:val="s0"/>
        </w:rPr>
        <w:t>кую информацию.</w:t>
      </w:r>
    </w:p>
    <w:p w:rsidR="00000000" w:rsidRDefault="007F23D0">
      <w:pPr>
        <w:pStyle w:val="pji"/>
      </w:pPr>
      <w:r>
        <w:rPr>
          <w:rStyle w:val="s3"/>
        </w:rPr>
        <w:t xml:space="preserve">См: </w:t>
      </w:r>
      <w:hyperlink r:id="rId1410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ведения Государственного фонда экологической информации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98" w:name="SUB1620000"/>
      <w:bookmarkEnd w:id="198"/>
      <w:r>
        <w:rPr>
          <w:rStyle w:val="s1"/>
        </w:rPr>
        <w:t>Статья 162. Национальный экологический атлас</w:t>
      </w:r>
    </w:p>
    <w:p w:rsidR="00000000" w:rsidRDefault="007F23D0">
      <w:pPr>
        <w:pStyle w:val="pj"/>
      </w:pPr>
      <w:r>
        <w:t xml:space="preserve">1. В целях системного и наглядного предоставления экологической информации составляется комплексный научно-справочный сборник картографических материалов - </w:t>
      </w:r>
      <w:hyperlink r:id="rId1411" w:history="1">
        <w:r>
          <w:rPr>
            <w:rStyle w:val="a4"/>
            <w:color w:val="0000FF"/>
            <w:u w:val="single"/>
          </w:rPr>
          <w:t>Национальный экологический атлас</w:t>
        </w:r>
      </w:hyperlink>
      <w:r>
        <w:t>.</w:t>
      </w:r>
    </w:p>
    <w:p w:rsidR="00000000" w:rsidRDefault="007F23D0">
      <w:pPr>
        <w:pStyle w:val="pj"/>
      </w:pPr>
      <w:r>
        <w:t>2. Разработ</w:t>
      </w:r>
      <w:r>
        <w:t>ку и публикацию Национального экологического атласа организует уполномоченный орган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199" w:name="SUB1630000"/>
      <w:bookmarkEnd w:id="199"/>
      <w:r>
        <w:rPr>
          <w:rStyle w:val="s1"/>
        </w:rPr>
        <w:t>Статья 163. Доступ к экологической информации</w:t>
      </w:r>
    </w:p>
    <w:p w:rsidR="00000000" w:rsidRDefault="007F23D0">
      <w:pPr>
        <w:pStyle w:val="pj"/>
      </w:pPr>
      <w:r>
        <w:t>1. Экологическая информация является общедоступной, за исключением случаев, предусмотренн</w:t>
      </w:r>
      <w:r>
        <w:t xml:space="preserve">ых </w:t>
      </w:r>
      <w:hyperlink r:id="rId1412" w:history="1">
        <w:r>
          <w:rPr>
            <w:rStyle w:val="a4"/>
            <w:color w:val="0000FF"/>
            <w:u w:val="single"/>
          </w:rPr>
          <w:t>законами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2. Доступ к отдельным сведениям и данным, составляющим общедоступную экологическую информацию, осуществляется путем их предоставления по запросам физических и юридических лиц, распространения в средствах массовой информации, в специальных изданиях, размеще</w:t>
      </w:r>
      <w:r>
        <w:t>ния в Интернете, а также с применением иных общедоступных информационно-коммуникационных средств.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413" w:anchor="sub_id=18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</w:t>
      </w:r>
      <w:r>
        <w:rPr>
          <w:rStyle w:val="s3"/>
        </w:rPr>
        <w:t>ября 2016 года № 8 «О некоторых вопросах применения судами экологического законодательства Республики Казахстан по гражданским делам»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1414" w:anchor="sub_id=16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</w:t>
      </w:r>
      <w:r>
        <w:rPr>
          <w:rStyle w:val="s3"/>
        </w:rPr>
        <w:t>8.04.16 г. № 491-V (</w:t>
      </w:r>
      <w:hyperlink r:id="rId1415" w:anchor="sub_id=163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3. Местный исполнительный орган ежегодно до 1 мая года размещает на своем интернет-ресурсе информацию за предыдущий год о:</w:t>
      </w:r>
    </w:p>
    <w:p w:rsidR="00000000" w:rsidRDefault="007F23D0">
      <w:pPr>
        <w:pStyle w:val="pj"/>
      </w:pPr>
      <w:r>
        <w:rPr>
          <w:rStyle w:val="s0"/>
        </w:rPr>
        <w:t>поступлениях</w:t>
      </w:r>
      <w:r>
        <w:rPr>
          <w:rStyle w:val="s0"/>
        </w:rPr>
        <w:t xml:space="preserve"> в бюджет от платы за эмиссии в окружающую среду;</w:t>
      </w:r>
    </w:p>
    <w:p w:rsidR="00000000" w:rsidRDefault="007F23D0">
      <w:pPr>
        <w:pStyle w:val="pj"/>
      </w:pPr>
      <w:r>
        <w:rPr>
          <w:rStyle w:val="s0"/>
        </w:rPr>
        <w:t>расходах бюджета на мероприятия по охране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1416" w:anchor="sub_id=16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08.04.16 г. № 491-V (</w:t>
      </w:r>
      <w:hyperlink r:id="rId1417" w:anchor="sub_id=163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4. Уполномоченный орган в области охраны окружающей среды ежегодно до 1 мая года размещает на своем интернет-ресурсе информацию за предыдущий год о:</w:t>
      </w:r>
    </w:p>
    <w:p w:rsidR="00000000" w:rsidRDefault="007F23D0">
      <w:pPr>
        <w:pStyle w:val="pj"/>
      </w:pPr>
      <w:r>
        <w:rPr>
          <w:rStyle w:val="s0"/>
        </w:rPr>
        <w:t>поступлени</w:t>
      </w:r>
      <w:r>
        <w:rPr>
          <w:rStyle w:val="s0"/>
        </w:rPr>
        <w:t>ях в бюджет от взыскания ущерба, причиненного окружающей среде;</w:t>
      </w:r>
    </w:p>
    <w:p w:rsidR="00000000" w:rsidRDefault="007F23D0">
      <w:pPr>
        <w:pStyle w:val="pj"/>
      </w:pPr>
      <w:r>
        <w:rPr>
          <w:rStyle w:val="s0"/>
        </w:rPr>
        <w:t>поступлениях в бюджет от штрафов за нарушение экологического законодательства Республики Казахстан.</w:t>
      </w:r>
    </w:p>
    <w:p w:rsidR="00000000" w:rsidRDefault="007F23D0">
      <w:pPr>
        <w:pStyle w:val="pj"/>
      </w:pPr>
      <w:r>
        <w:rPr>
          <w:b/>
          <w:bCs/>
        </w:rPr>
        <w:t> </w:t>
      </w:r>
    </w:p>
    <w:p w:rsidR="00000000" w:rsidRDefault="007F23D0">
      <w:pPr>
        <w:pStyle w:val="pj"/>
      </w:pPr>
      <w:bookmarkStart w:id="200" w:name="SUB1640000"/>
      <w:bookmarkEnd w:id="200"/>
      <w:r>
        <w:rPr>
          <w:rStyle w:val="s1"/>
        </w:rPr>
        <w:t>Статья 164. Права и обязанности субъектов в отношении доступа к экологической информации</w:t>
      </w:r>
    </w:p>
    <w:p w:rsidR="00000000" w:rsidRDefault="007F23D0">
      <w:pPr>
        <w:pStyle w:val="pji"/>
      </w:pPr>
      <w:r>
        <w:rPr>
          <w:rStyle w:val="s3"/>
        </w:rPr>
        <w:t>В</w:t>
      </w:r>
      <w:r>
        <w:rPr>
          <w:rStyle w:val="s3"/>
        </w:rPr>
        <w:t xml:space="preserve"> пункт 1 внесены изменения в соответствии с </w:t>
      </w:r>
      <w:hyperlink r:id="rId1418" w:anchor="sub_id=216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1419" w:anchor="sub_id=1640100" w:history="1">
        <w:r>
          <w:rPr>
            <w:rStyle w:val="a4"/>
            <w:i/>
            <w:iCs/>
            <w:color w:val="0000FF"/>
            <w:u w:val="single"/>
          </w:rPr>
          <w:t xml:space="preserve">см. стар. </w:t>
        </w:r>
        <w:r>
          <w:rPr>
            <w:rStyle w:val="a4"/>
            <w:i/>
            <w:iCs/>
            <w:color w:val="0000FF"/>
            <w:u w:val="single"/>
          </w:rPr>
          <w:t>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1. Физические и юридические лица имеют право свободного доступа к общедоступным государственным </w:t>
      </w:r>
      <w:r>
        <w:rPr>
          <w:rStyle w:val="s0"/>
        </w:rPr>
        <w:t>электронным информационным ресурсам, содержащим экологическую информацию</w:t>
      </w:r>
      <w:r>
        <w:t>.</w:t>
      </w:r>
    </w:p>
    <w:p w:rsidR="00000000" w:rsidRDefault="007F23D0">
      <w:pPr>
        <w:pStyle w:val="pj"/>
      </w:pPr>
      <w:r>
        <w:t>2. Государственные органы, а также должностные лица, выполняющие государственные</w:t>
      </w:r>
      <w:r>
        <w:t xml:space="preserve"> функции, или физические и юридические лица, оказывающие населению на основе публичного договора услуги, имеющие отношение к окружающей среде, обязаны предоставлять открытый доступ к экологической информации, в том числе по запросам физических и юридически</w:t>
      </w:r>
      <w:r>
        <w:t>х лиц.</w:t>
      </w:r>
    </w:p>
    <w:p w:rsidR="00000000" w:rsidRDefault="007F23D0">
      <w:pPr>
        <w:pStyle w:val="pj"/>
      </w:pPr>
      <w:r>
        <w:t>3. Иные физические и юридические лица, осуществляющие деятельность на территории Республики Казахстан, обязаны предоставлять по запросам лиц экологическую информацию, относящуюся к воздействию на жизнь и здоровье граждан.</w:t>
      </w:r>
    </w:p>
    <w:p w:rsidR="00000000" w:rsidRDefault="007F23D0">
      <w:pPr>
        <w:pStyle w:val="pj"/>
      </w:pPr>
      <w:r>
        <w:t>4. Физические и юридические</w:t>
      </w:r>
      <w:r>
        <w:t xml:space="preserve"> лица имеют право на получение экологической информации от лиц, указанных в пункте 2 настоящей статьи, в запрашиваемой форме, если нет оснований предоставить ее в другой форме.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01" w:name="SUB1650000"/>
      <w:bookmarkEnd w:id="201"/>
      <w:r>
        <w:rPr>
          <w:rStyle w:val="s1"/>
        </w:rPr>
        <w:t>Статья 165. Сроки и порядок предоставления экологической информации</w:t>
      </w:r>
    </w:p>
    <w:p w:rsidR="00000000" w:rsidRDefault="007F23D0">
      <w:pPr>
        <w:pStyle w:val="pji"/>
      </w:pPr>
      <w:r>
        <w:rPr>
          <w:rStyle w:val="s3"/>
        </w:rPr>
        <w:t>Пункт 1 и</w:t>
      </w:r>
      <w:r>
        <w:rPr>
          <w:rStyle w:val="s3"/>
        </w:rPr>
        <w:t xml:space="preserve">зложен в редакции </w:t>
      </w:r>
      <w:hyperlink r:id="rId1420" w:anchor="sub_id=16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16.11.15 г. № 404-V (</w:t>
      </w:r>
      <w:hyperlink r:id="rId1421" w:anchor="sub_id=165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1. Сроки, порядок предоставления и отказа в предоставлении экологической информации устанавливаются </w:t>
      </w:r>
      <w:r>
        <w:rPr>
          <w:rStyle w:val="s0"/>
        </w:rPr>
        <w:t>законодательством</w:t>
      </w:r>
      <w:r>
        <w:t xml:space="preserve"> Республики Казахстан об </w:t>
      </w:r>
      <w:hyperlink r:id="rId1422" w:history="1">
        <w:r>
          <w:rPr>
            <w:rStyle w:val="a4"/>
            <w:color w:val="0000FF"/>
            <w:u w:val="single"/>
          </w:rPr>
          <w:t>административных процедурах</w:t>
        </w:r>
      </w:hyperlink>
      <w:r>
        <w:t xml:space="preserve"> и о </w:t>
      </w:r>
      <w:hyperlink r:id="rId1423" w:anchor="sub_id=111600" w:history="1">
        <w:r>
          <w:rPr>
            <w:rStyle w:val="a4"/>
            <w:color w:val="0000FF"/>
            <w:u w:val="single"/>
          </w:rPr>
          <w:t>доступе к информации</w:t>
        </w:r>
      </w:hyperlink>
      <w:r>
        <w:t>.</w:t>
      </w:r>
    </w:p>
    <w:p w:rsidR="00000000" w:rsidRDefault="007F23D0">
      <w:pPr>
        <w:pStyle w:val="pj"/>
      </w:pPr>
      <w:r>
        <w:rPr>
          <w:rStyle w:val="s0"/>
        </w:rPr>
        <w:t xml:space="preserve">2. Исключен в соответствии с </w:t>
      </w:r>
      <w:hyperlink r:id="rId1424" w:anchor="sub_id=165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16.11.15 г. № 404-V </w:t>
      </w:r>
      <w:r>
        <w:rPr>
          <w:rStyle w:val="s3"/>
        </w:rPr>
        <w:t>(</w:t>
      </w:r>
      <w:hyperlink r:id="rId1425" w:anchor="sub_id=165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3. Доступ к экологической информации, относящейся к процедуре оценки воздействия на окружающую среду и процессу принятия решений по намечаемой хозяйственной и иной деятельности, обеспечивается в </w:t>
      </w:r>
      <w:hyperlink r:id="rId1426" w:history="1">
        <w:r>
          <w:rPr>
            <w:rStyle w:val="a4"/>
            <w:color w:val="0000FF"/>
            <w:u w:val="single"/>
          </w:rPr>
          <w:t>порядке</w:t>
        </w:r>
      </w:hyperlink>
      <w:r>
        <w:t>, установленном уполномоченным органом в области охраны окружающей среды.</w:t>
      </w:r>
    </w:p>
    <w:p w:rsidR="00000000" w:rsidRDefault="007F23D0">
      <w:pPr>
        <w:pStyle w:val="pj"/>
      </w:pPr>
      <w:r>
        <w:t xml:space="preserve">4. В случаях, когда государственный орган не располагает запрашиваемой экологической информацией, полученный запрос перенаправляется компетентному государственному органу </w:t>
      </w:r>
      <w:r>
        <w:t xml:space="preserve">в сроки, установленные </w:t>
      </w:r>
      <w:hyperlink r:id="rId1427" w:anchor="sub_id=706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1428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оказания государственной услуги «</w:t>
      </w:r>
      <w:r>
        <w:rPr>
          <w:rStyle w:val="s3"/>
        </w:rPr>
        <w:t>Предоставление экологической информации» (приложение 9 к приказу Министра экологии, геологии и природных ресурсов Республики Казахстан от 2 июня 2020 года № 130)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02" w:name="SUB1660000"/>
      <w:bookmarkEnd w:id="202"/>
      <w:r>
        <w:rPr>
          <w:rStyle w:val="s1"/>
        </w:rPr>
        <w:t xml:space="preserve">Статья 166. </w:t>
      </w:r>
      <w:r>
        <w:rPr>
          <w:rStyle w:val="s0"/>
        </w:rPr>
        <w:t xml:space="preserve">Исключена в соответствии с </w:t>
      </w:r>
      <w:hyperlink r:id="rId1429" w:anchor="sub_id=166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16.11.15 г. № 404-V </w:t>
      </w:r>
      <w:r>
        <w:rPr>
          <w:rStyle w:val="s3"/>
        </w:rPr>
        <w:t>(</w:t>
      </w:r>
      <w:hyperlink r:id="rId1430" w:anchor="sub_id=16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03" w:name="SUB166010000"/>
      <w:bookmarkEnd w:id="203"/>
      <w:r>
        <w:rPr>
          <w:rStyle w:val="s3"/>
        </w:rPr>
        <w:t xml:space="preserve">Кодекс дополнен статьей 166-1 в соответствии с </w:t>
      </w:r>
      <w:hyperlink r:id="rId1431" w:anchor="sub_id=166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</w:t>
      </w:r>
    </w:p>
    <w:p w:rsidR="00000000" w:rsidRDefault="007F23D0">
      <w:pPr>
        <w:pStyle w:val="pj"/>
      </w:pPr>
      <w:r>
        <w:rPr>
          <w:rStyle w:val="s1"/>
        </w:rPr>
        <w:t>Статья 166-1. Национальный доклад о состоянии окружающей среды и об использовании природных ресурсов Республики Казахстан</w:t>
      </w:r>
    </w:p>
    <w:p w:rsidR="00000000" w:rsidRDefault="007F23D0">
      <w:pPr>
        <w:pStyle w:val="pj"/>
      </w:pPr>
      <w:r>
        <w:rPr>
          <w:rStyle w:val="s0"/>
        </w:rPr>
        <w:t>1. Национальный доклад о состоянии окружающей среды и об использовании природных ресурсов Республики Казахстан составляется в целях ежегодного информирования населения о фактической экологической ситуации на территории Республики Казахстан и мерах, принима</w:t>
      </w:r>
      <w:r>
        <w:rPr>
          <w:rStyle w:val="s0"/>
        </w:rPr>
        <w:t>емых по ее улучшению.</w:t>
      </w:r>
    </w:p>
    <w:p w:rsidR="00000000" w:rsidRDefault="007F23D0">
      <w:pPr>
        <w:pStyle w:val="pj"/>
      </w:pPr>
      <w:r>
        <w:rPr>
          <w:rStyle w:val="s0"/>
        </w:rPr>
        <w:t>2. В Национальном докладе о состоянии окружающей среды и об использовании природных ресурсов Республики Казахстан отражаются следующие сведения:</w:t>
      </w:r>
    </w:p>
    <w:p w:rsidR="00000000" w:rsidRDefault="007F23D0">
      <w:pPr>
        <w:pStyle w:val="pj"/>
      </w:pPr>
      <w:r>
        <w:rPr>
          <w:rStyle w:val="s0"/>
        </w:rPr>
        <w:t>1) о качественной и количественной характеристиках окружающей среды и природных ресурсов;</w:t>
      </w:r>
    </w:p>
    <w:p w:rsidR="00000000" w:rsidRDefault="007F23D0">
      <w:pPr>
        <w:pStyle w:val="pj"/>
      </w:pPr>
      <w:r>
        <w:rPr>
          <w:rStyle w:val="s0"/>
        </w:rPr>
        <w:t>2) об антропогенном воздействии на окружающую среду, включая основные общественно значимые экологические проблемы;</w:t>
      </w:r>
    </w:p>
    <w:p w:rsidR="00000000" w:rsidRDefault="007F23D0">
      <w:pPr>
        <w:pStyle w:val="pj"/>
      </w:pPr>
      <w:r>
        <w:rPr>
          <w:rStyle w:val="s0"/>
        </w:rPr>
        <w:t>3) об экологической обстановке в регионах;</w:t>
      </w:r>
    </w:p>
    <w:p w:rsidR="00000000" w:rsidRDefault="007F23D0">
      <w:pPr>
        <w:pStyle w:val="pj"/>
      </w:pPr>
      <w:r>
        <w:rPr>
          <w:rStyle w:val="s0"/>
        </w:rPr>
        <w:t>4) по реализации государственной политики в области охраны окружающей среды и использования приро</w:t>
      </w:r>
      <w:r>
        <w:rPr>
          <w:rStyle w:val="s0"/>
        </w:rPr>
        <w:t>дных ресурсов.</w:t>
      </w:r>
    </w:p>
    <w:p w:rsidR="00000000" w:rsidRDefault="007F23D0">
      <w:pPr>
        <w:pStyle w:val="pj"/>
      </w:pPr>
      <w:r>
        <w:rPr>
          <w:rStyle w:val="s0"/>
        </w:rPr>
        <w:t xml:space="preserve">3. Центральные государственные органы и местные исполнительные органы ежегодно до 1 марта года, следующего за отчетным, предоставляют информацию для составления Национального доклада о состоянии окружающей среды и об использовании природных </w:t>
      </w:r>
      <w:r>
        <w:rPr>
          <w:rStyle w:val="s0"/>
        </w:rPr>
        <w:t xml:space="preserve">ресурсов Республики Казахстан в </w:t>
      </w:r>
      <w:hyperlink r:id="rId1432" w:history="1">
        <w:r>
          <w:rPr>
            <w:rStyle w:val="a4"/>
            <w:color w:val="0000FF"/>
            <w:u w:val="single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Казахстан.</w:t>
      </w:r>
    </w:p>
    <w:p w:rsidR="00000000" w:rsidRDefault="007F23D0">
      <w:pPr>
        <w:pStyle w:val="pj"/>
      </w:pPr>
      <w:r>
        <w:rPr>
          <w:rStyle w:val="s0"/>
        </w:rPr>
        <w:t>4. Уполномоченный орган в области охраны окружающей среды на основании информации, предоставленной ц</w:t>
      </w:r>
      <w:r>
        <w:rPr>
          <w:rStyle w:val="s0"/>
        </w:rPr>
        <w:t>ентральными государственными органами и местными исполнительными органами, организует разработку Национального доклада о состоянии окружающей среды и об использовании природных ресурсов Республики Казахстан в соответствии с Правилами, установленными Правит</w:t>
      </w:r>
      <w:r>
        <w:rPr>
          <w:rStyle w:val="s0"/>
        </w:rPr>
        <w:t>ельством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04" w:name="SUB1670000"/>
      <w:bookmarkEnd w:id="204"/>
      <w:r>
        <w:rPr>
          <w:rStyle w:val="s1"/>
        </w:rPr>
        <w:t xml:space="preserve">Статья 167. </w:t>
      </w:r>
      <w:r>
        <w:rPr>
          <w:rStyle w:val="s0"/>
        </w:rPr>
        <w:t xml:space="preserve">Исключена в соответствии с </w:t>
      </w:r>
      <w:hyperlink r:id="rId1433" w:anchor="sub_id=166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16.11.15 г. № 404-V </w:t>
      </w:r>
      <w:r>
        <w:rPr>
          <w:rStyle w:val="s3"/>
        </w:rPr>
        <w:t>(</w:t>
      </w:r>
      <w:hyperlink r:id="rId1434" w:anchor="sub_id=16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05" w:name="SUB1680000"/>
      <w:bookmarkEnd w:id="205"/>
      <w:r>
        <w:rPr>
          <w:rStyle w:val="s1"/>
        </w:rPr>
        <w:t xml:space="preserve">Глава 22. </w:t>
      </w:r>
      <w:r>
        <w:rPr>
          <w:rStyle w:val="s0"/>
        </w:rPr>
        <w:t xml:space="preserve">Исключена в соответствии с </w:t>
      </w:r>
      <w:hyperlink r:id="rId1435" w:anchor="sub_id=22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29.03.16 г. № 479-V</w:t>
      </w:r>
      <w:r>
        <w:rPr>
          <w:rStyle w:val="s3"/>
        </w:rPr>
        <w:t xml:space="preserve"> (</w:t>
      </w:r>
      <w:hyperlink r:id="rId1436" w:anchor="sub_id=16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06" w:name="SUB1730000"/>
      <w:bookmarkEnd w:id="206"/>
      <w:r>
        <w:rPr>
          <w:rStyle w:val="s1"/>
        </w:rPr>
        <w:t>Раздел 6. Зоны чрезвычайной экологической ситуации и экологического бедствия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c"/>
      </w:pPr>
      <w:r>
        <w:rPr>
          <w:rStyle w:val="s1"/>
        </w:rPr>
        <w:t>Глава 23. Понятие и порядок объявления отдельных территорий зонами</w:t>
      </w:r>
    </w:p>
    <w:p w:rsidR="00000000" w:rsidRDefault="007F23D0">
      <w:pPr>
        <w:pStyle w:val="pc"/>
      </w:pPr>
      <w:r>
        <w:rPr>
          <w:rStyle w:val="s1"/>
        </w:rPr>
        <w:t>чрезвычайной экологической ситуации или экологического бедствия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173</w:t>
      </w:r>
      <w:r>
        <w:rPr>
          <w:rStyle w:val="s1"/>
        </w:rPr>
        <w:t>. Чрезвычайная экологическая ситуация и экологическое бедствие</w:t>
      </w:r>
    </w:p>
    <w:p w:rsidR="00000000" w:rsidRDefault="007F23D0">
      <w:pPr>
        <w:pStyle w:val="pj"/>
      </w:pPr>
      <w:r>
        <w:t>1. Чрезвычайная экологическая ситуация - экологическая обстановка, возникшая на участке территории, где в результате хозяйственной и иной деятельности или естественных природных процессов проис</w:t>
      </w:r>
      <w:r>
        <w:t>ходят устойчивые отрицательные изменения в окружающей среде, угрожающие здоровью населения, состоянию естественных экологических систем, генетических фондов растений и животных.</w:t>
      </w:r>
    </w:p>
    <w:p w:rsidR="00000000" w:rsidRDefault="007F23D0">
      <w:pPr>
        <w:pStyle w:val="pj"/>
      </w:pPr>
      <w:r>
        <w:t>2. Экологическое бедствие - экологическая обстановка, возникшая на участке тер</w:t>
      </w:r>
      <w:r>
        <w:t xml:space="preserve">ритории, где в результате хозяйственной и иной деятельности или естественных природных процессов произошли глубокие необратимые изменения окружающей среды, повлекшие за собой существенное ухудшение здоровья населения, разрушение естественных экологических </w:t>
      </w:r>
      <w:r>
        <w:t xml:space="preserve">систем, ухудшение состояния </w:t>
      </w:r>
      <w:r>
        <w:rPr>
          <w:rStyle w:val="s0"/>
        </w:rPr>
        <w:t>растительного и животного</w:t>
      </w:r>
      <w:r>
        <w:t xml:space="preserve"> мира.</w:t>
      </w:r>
    </w:p>
    <w:p w:rsidR="00000000" w:rsidRDefault="007F23D0">
      <w:pPr>
        <w:pStyle w:val="pj"/>
      </w:pPr>
      <w:r>
        <w:t>3. Под угрозой здоровью населения понимается увеличение частоты обратимых нарушений здоровья, связанных с загрязнением окружающей среды.</w:t>
      </w:r>
    </w:p>
    <w:p w:rsidR="00000000" w:rsidRDefault="007F23D0">
      <w:pPr>
        <w:pStyle w:val="pj"/>
      </w:pPr>
      <w:r>
        <w:t>4. Под существенным ухудшением здоровья населения понимается увеличение необратимых не совместимых с жизнью нарушений здоровья, изменений структуры причин смерти и появлений специфических заболеваний, вызванных загрязнением окружающей среды, а также сущест</w:t>
      </w:r>
      <w:r>
        <w:t>венное увеличение частоты обратимых нарушений здоровья, связанных с загрязнением окружающей среды.</w:t>
      </w:r>
    </w:p>
    <w:p w:rsidR="00000000" w:rsidRDefault="007F23D0">
      <w:pPr>
        <w:pStyle w:val="pj"/>
      </w:pPr>
      <w:r>
        <w:t>5. Отнесение территорий к зонам чрезвычайной экологической ситуации и экологического бедствия осуществляется в целях определения источников и факторов ухудше</w:t>
      </w:r>
      <w:r>
        <w:t>ния экологической обстановки и разработки обоснованных неотложных мер по стабилизации и снижению степени экологического неблагополучия, снижению уровня воздействия хозяйственной и иной деятельности на окружающую среду, проведению оперативных мер по восстан</w:t>
      </w:r>
      <w:r>
        <w:t>овлению природных ресурсов и минимизации последствий на состояние здоровья населения.</w:t>
      </w:r>
    </w:p>
    <w:p w:rsidR="00000000" w:rsidRDefault="007F23D0">
      <w:pPr>
        <w:pStyle w:val="pj"/>
      </w:pPr>
      <w:r>
        <w:rPr>
          <w:b/>
          <w:bCs/>
        </w:rPr>
        <w:t> </w:t>
      </w:r>
    </w:p>
    <w:p w:rsidR="00000000" w:rsidRDefault="007F23D0">
      <w:pPr>
        <w:pStyle w:val="pj"/>
      </w:pPr>
      <w:bookmarkStart w:id="207" w:name="SUB1740000"/>
      <w:bookmarkEnd w:id="207"/>
      <w:r>
        <w:rPr>
          <w:rStyle w:val="s1"/>
        </w:rPr>
        <w:t>Статья 174. Порядок объявления отдельных территорий зонами чрезвычайной экологической ситуации или экологического бедствия</w:t>
      </w:r>
    </w:p>
    <w:p w:rsidR="00000000" w:rsidRDefault="007F23D0">
      <w:pPr>
        <w:pStyle w:val="pj"/>
      </w:pPr>
      <w:r>
        <w:t>1. В целях изучения территории, на которой пр</w:t>
      </w:r>
      <w:r>
        <w:t>едполагается чрезвычайная экологическая ситуация или экологическое бедствие, создается комиссия.</w:t>
      </w:r>
    </w:p>
    <w:p w:rsidR="00000000" w:rsidRDefault="007F23D0">
      <w:pPr>
        <w:pStyle w:val="pj"/>
      </w:pPr>
      <w:r>
        <w:t>2. Создание комиссии вправе инициировать местные исполнительные органы и иные государственные органы в пределах своей компетенции на основании обращений:</w:t>
      </w:r>
    </w:p>
    <w:p w:rsidR="00000000" w:rsidRDefault="007F23D0">
      <w:pPr>
        <w:pStyle w:val="pj"/>
      </w:pPr>
      <w:r>
        <w:t>1) жи</w:t>
      </w:r>
      <w:r>
        <w:t>телей, проживающих на территории с предполагаемой неблагополучной экологической обстановкой;</w:t>
      </w:r>
    </w:p>
    <w:p w:rsidR="00000000" w:rsidRDefault="007F23D0">
      <w:pPr>
        <w:pStyle w:val="pj"/>
      </w:pPr>
      <w:r>
        <w:t>2) депутатов Парламента Республики Казахстан и местных представительных органов;</w:t>
      </w:r>
    </w:p>
    <w:p w:rsidR="00000000" w:rsidRDefault="007F23D0">
      <w:pPr>
        <w:pStyle w:val="pj"/>
      </w:pPr>
      <w:r>
        <w:t>3) общественных объединений.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437" w:anchor="sub_id=17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11.04.14 г. № 189-V (</w:t>
      </w:r>
      <w:hyperlink r:id="rId1438" w:anchor="sub_id=17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В состав комиссии входят депутаты местных представительных органов, представители уполномоченных органов в области охраны окружающей среды, образования, науки и научно-технической деятельности, здравоохранения, индустрии и торговли, энергетики и минерал</w:t>
      </w:r>
      <w:r>
        <w:t xml:space="preserve">ьных ресурсов, сельского хозяйства, труда и социальной защиты населения, </w:t>
      </w:r>
      <w:r>
        <w:rPr>
          <w:rStyle w:val="s0"/>
        </w:rPr>
        <w:t>в сфере гражданской защиты</w:t>
      </w:r>
      <w:r>
        <w:t>, местных исполнительных органов соответствующей административно-территориальной единицы, и другие заинтересованные физические и юридические лица.</w:t>
      </w:r>
    </w:p>
    <w:p w:rsidR="00000000" w:rsidRDefault="007F23D0">
      <w:pPr>
        <w:pStyle w:val="pj"/>
      </w:pPr>
      <w:r>
        <w:t>4. Комисси</w:t>
      </w:r>
      <w:r>
        <w:t>я осуществляет сбор и анализ материалов в целях определения:</w:t>
      </w:r>
    </w:p>
    <w:p w:rsidR="00000000" w:rsidRDefault="007F23D0">
      <w:pPr>
        <w:pStyle w:val="pj"/>
      </w:pPr>
      <w:r>
        <w:t>1) экологического состояния территории;</w:t>
      </w:r>
    </w:p>
    <w:p w:rsidR="00000000" w:rsidRDefault="007F23D0">
      <w:pPr>
        <w:pStyle w:val="pj"/>
      </w:pPr>
      <w:r>
        <w:t>2) причин возникновения неблагополучной экологической обстановки;</w:t>
      </w:r>
    </w:p>
    <w:p w:rsidR="00000000" w:rsidRDefault="007F23D0">
      <w:pPr>
        <w:pStyle w:val="pj"/>
      </w:pPr>
      <w:r>
        <w:t>3) границ территории, подвергшейся той или иной степени деградации;</w:t>
      </w:r>
    </w:p>
    <w:p w:rsidR="00000000" w:rsidRDefault="007F23D0">
      <w:pPr>
        <w:pStyle w:val="pj"/>
      </w:pPr>
      <w:r>
        <w:t>4) ущерба, возможност</w:t>
      </w:r>
      <w:r>
        <w:t>и ухудшения предполагаемой неблагополучной экологической обстановки;</w:t>
      </w:r>
    </w:p>
    <w:p w:rsidR="00000000" w:rsidRDefault="007F23D0">
      <w:pPr>
        <w:pStyle w:val="pj"/>
      </w:pPr>
      <w:r>
        <w:t>5) необходимых мер по устранению предполагаемой неблагополучной экологической обстановки;</w:t>
      </w:r>
    </w:p>
    <w:p w:rsidR="00000000" w:rsidRDefault="007F23D0">
      <w:pPr>
        <w:pStyle w:val="pj"/>
      </w:pPr>
      <w:r>
        <w:t xml:space="preserve">6) средств, необходимых для ликвидации предполагаемой неблагополучной экологической обстановки в </w:t>
      </w:r>
      <w:r>
        <w:t>целях устранения факторов, обусловивших ее возникновение;</w:t>
      </w:r>
    </w:p>
    <w:p w:rsidR="00000000" w:rsidRDefault="007F23D0">
      <w:pPr>
        <w:pStyle w:val="pj"/>
      </w:pPr>
      <w:r>
        <w:t>7) видов хозяйственной и иной деятельности, обусловивших возникновение предполагаемой неблагополучной экологической обстановки.</w:t>
      </w:r>
    </w:p>
    <w:p w:rsidR="00000000" w:rsidRDefault="007F23D0">
      <w:pPr>
        <w:pStyle w:val="pj"/>
      </w:pPr>
      <w:r>
        <w:t>5. В случае недостаточности имеющихся материалов комиссия вносит предл</w:t>
      </w:r>
      <w:r>
        <w:t>ожение в соответствующий государственный орган о необходимости проведения дополнительных исследований.</w:t>
      </w:r>
    </w:p>
    <w:p w:rsidR="00000000" w:rsidRDefault="007F23D0">
      <w:pPr>
        <w:pStyle w:val="pj"/>
      </w:pPr>
      <w:r>
        <w:t>6. Материалы обследования территории с заключением уполномоченных государственных органов в области здравоохранения, науки и научно-технической деятельно</w:t>
      </w:r>
      <w:r>
        <w:t>сти и образования передаются в уполномоченный орган в области охраны окружающей среды для проведения государственной экологической экспертизы.</w:t>
      </w:r>
    </w:p>
    <w:p w:rsidR="00000000" w:rsidRDefault="007F23D0">
      <w:pPr>
        <w:pStyle w:val="pj"/>
      </w:pPr>
      <w:r>
        <w:t>7. В заключении государственной экологической экспертизы должен содержаться вывод о признании или непризнании тер</w:t>
      </w:r>
      <w:r>
        <w:t>ритории зоной чрезвычайной экологической ситуации или экологического бедствия.</w:t>
      </w:r>
    </w:p>
    <w:p w:rsidR="00000000" w:rsidRDefault="007F23D0">
      <w:pPr>
        <w:pStyle w:val="pj"/>
      </w:pPr>
      <w:r>
        <w:t>8. На основании положительных заключений государственной экологической экспертизы уполномоченного органа в области охраны окружающей среды, а также заключений уполномоченных гос</w:t>
      </w:r>
      <w:r>
        <w:t>ударственных органов в области здравоохранения, науки и научно-технической деятельности и образования территория объявляется:</w:t>
      </w:r>
    </w:p>
    <w:p w:rsidR="00000000" w:rsidRDefault="007F23D0">
      <w:pPr>
        <w:pStyle w:val="pj"/>
      </w:pPr>
      <w:r>
        <w:t>1) зоной чрезвычайной экологической ситуации - постановлением Правительства Республики Казахстан;</w:t>
      </w:r>
    </w:p>
    <w:p w:rsidR="00000000" w:rsidRDefault="007F23D0">
      <w:pPr>
        <w:pStyle w:val="pj"/>
      </w:pPr>
      <w:r>
        <w:t>2) зоной экологического бедствия</w:t>
      </w:r>
      <w:r>
        <w:t xml:space="preserve"> - законом Республики Казахстан.</w:t>
      </w:r>
    </w:p>
    <w:p w:rsidR="00000000" w:rsidRDefault="007F23D0">
      <w:pPr>
        <w:pStyle w:val="pj"/>
      </w:pPr>
      <w:r>
        <w:t>9. В нормативных правовых актах, перечисленных в пункте 8 настоящей статьи, указываются:</w:t>
      </w:r>
    </w:p>
    <w:p w:rsidR="00000000" w:rsidRDefault="007F23D0">
      <w:pPr>
        <w:pStyle w:val="pj"/>
      </w:pPr>
      <w:r>
        <w:t>1) границы зон чрезвычайной экологической ситуации или экологического бедствия;</w:t>
      </w:r>
    </w:p>
    <w:p w:rsidR="00000000" w:rsidRDefault="007F23D0">
      <w:pPr>
        <w:pStyle w:val="pj"/>
      </w:pPr>
      <w:r>
        <w:t>2) сроки объявления зоны чрезвычайной экологической си</w:t>
      </w:r>
      <w:r>
        <w:t>туации или экологического бедствия;</w:t>
      </w:r>
    </w:p>
    <w:p w:rsidR="00000000" w:rsidRDefault="007F23D0">
      <w:pPr>
        <w:pStyle w:val="pj"/>
      </w:pPr>
      <w:r>
        <w:t>3) правовой режим зоны чрезвычайной экологической ситуации или экологического бедствия;</w:t>
      </w:r>
    </w:p>
    <w:p w:rsidR="00000000" w:rsidRDefault="007F23D0">
      <w:pPr>
        <w:pStyle w:val="pj"/>
      </w:pPr>
      <w:r>
        <w:t>4) меры по стабилизации и снижению степени неблагополучной экологической обстановки на соответствующей территории либо ссылка на необходимость их разработки;</w:t>
      </w:r>
    </w:p>
    <w:p w:rsidR="00000000" w:rsidRDefault="007F23D0">
      <w:pPr>
        <w:pStyle w:val="pj"/>
      </w:pPr>
      <w:r>
        <w:t>5) порядок отнесения граждан к категории пострадавших вследствие чрезвычайной экологической ситуац</w:t>
      </w:r>
      <w:r>
        <w:t>ии или экологического бедствия и меры их социальной защиты.</w:t>
      </w:r>
    </w:p>
    <w:p w:rsidR="00000000" w:rsidRDefault="007F23D0">
      <w:pPr>
        <w:pStyle w:val="pji"/>
      </w:pPr>
      <w:r>
        <w:rPr>
          <w:rStyle w:val="s3"/>
        </w:rPr>
        <w:t xml:space="preserve">Пункт 10 изложен в редакции </w:t>
      </w:r>
      <w:hyperlink r:id="rId1439" w:anchor="sub_id=51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1440" w:anchor="sub_id=1741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10. </w:t>
      </w:r>
      <w:r>
        <w:rPr>
          <w:rStyle w:val="s0"/>
        </w:rPr>
        <w:t xml:space="preserve">Мероприятия по воспроизводству природных ресурсов, оздоровлению окружающей среды, медицинской помощи населению разрабатываются и осуществляются дифференцированно в соответствии с документами Системы </w:t>
      </w:r>
      <w:hyperlink r:id="rId1441" w:anchor="sub_id=500" w:history="1">
        <w:r>
          <w:rPr>
            <w:rStyle w:val="a4"/>
            <w:color w:val="0000FF"/>
            <w:u w:val="single"/>
          </w:rPr>
          <w:t>государственного планирования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08" w:name="SUB1750000"/>
      <w:bookmarkEnd w:id="208"/>
      <w:r>
        <w:rPr>
          <w:rStyle w:val="s1"/>
        </w:rPr>
        <w:t>Статья 175. Оценка экологической обстановки территорий</w:t>
      </w:r>
    </w:p>
    <w:p w:rsidR="00000000" w:rsidRDefault="007F23D0">
      <w:pPr>
        <w:pStyle w:val="pj"/>
      </w:pPr>
      <w:r>
        <w:t>1. Оценка экологической обстановки территорий производится на основании</w:t>
      </w:r>
      <w:r>
        <w:t xml:space="preserve"> основных видов критериев с использованием дополнительных или вспомогательных видов критериев.</w:t>
      </w:r>
    </w:p>
    <w:p w:rsidR="00000000" w:rsidRDefault="007F23D0">
      <w:pPr>
        <w:pStyle w:val="pj"/>
      </w:pPr>
      <w:r>
        <w:t>2. Критерии оценки экологической обстановки территорий - совокупность показателей, характеризующих ухудшение состояния здоровья населения и окружающей среды.</w:t>
      </w:r>
    </w:p>
    <w:p w:rsidR="00000000" w:rsidRDefault="007F23D0">
      <w:pPr>
        <w:pStyle w:val="pj"/>
      </w:pPr>
      <w:r>
        <w:t xml:space="preserve">3. </w:t>
      </w:r>
      <w:r>
        <w:t>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показателям, отражающим более высокую степень неблагополучной экологической обстановки.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</w:t>
      </w:r>
      <w:r>
        <w:rPr>
          <w:rStyle w:val="s3"/>
        </w:rPr>
        <w:t xml:space="preserve">в редакции </w:t>
      </w:r>
      <w:hyperlink r:id="rId1442" w:anchor="sub_id=717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443" w:anchor="sub_id=175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4. </w:t>
      </w:r>
      <w:hyperlink r:id="rId1444" w:history="1">
        <w:r>
          <w:rPr>
            <w:rStyle w:val="a4"/>
            <w:color w:val="0000FF"/>
            <w:u w:val="single"/>
          </w:rPr>
          <w:t>Критерии</w:t>
        </w:r>
      </w:hyperlink>
      <w:r>
        <w:rPr>
          <w:rStyle w:val="s0"/>
        </w:rPr>
        <w:t xml:space="preserve"> оценки экологической обстановки территорий устанавливаются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09" w:name="SUB1760000"/>
      <w:bookmarkEnd w:id="209"/>
      <w:r>
        <w:rPr>
          <w:rStyle w:val="s1"/>
        </w:rPr>
        <w:t>Глава 24. Особенности правового регулирования в зонах чрезвычайной</w:t>
      </w:r>
    </w:p>
    <w:p w:rsidR="00000000" w:rsidRDefault="007F23D0">
      <w:pPr>
        <w:pStyle w:val="pc"/>
      </w:pPr>
      <w:r>
        <w:rPr>
          <w:rStyle w:val="s1"/>
        </w:rPr>
        <w:t>экологической ситуа</w:t>
      </w:r>
      <w:r>
        <w:rPr>
          <w:rStyle w:val="s1"/>
        </w:rPr>
        <w:t>ции и экологического бедствия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176. Правовой режим в зонах чрезвычайной экологической ситуации и экологического бедствия</w:t>
      </w:r>
    </w:p>
    <w:p w:rsidR="00000000" w:rsidRDefault="007F23D0">
      <w:pPr>
        <w:pStyle w:val="pj"/>
      </w:pPr>
      <w:r>
        <w:t>1. В случае установления на определенной территории правовых режимов чрезвычайной экологической ситуации и экологического бедст</w:t>
      </w:r>
      <w:r>
        <w:t>вия могут вводиться следующие меры:</w:t>
      </w:r>
    </w:p>
    <w:p w:rsidR="00000000" w:rsidRDefault="007F23D0">
      <w:pPr>
        <w:pStyle w:val="pj"/>
      </w:pPr>
      <w:r>
        <w:t>1) прекращение либо ограничение деятельности объектов, обусловивших возникновение неблагополучной экологической обстановки;</w:t>
      </w:r>
    </w:p>
    <w:p w:rsidR="00000000" w:rsidRDefault="007F23D0">
      <w:pPr>
        <w:pStyle w:val="pj"/>
      </w:pPr>
      <w:r>
        <w:t>2) оперативные меры по восстановлению (воспроизводству) природных ресурсов, оздоровлению окружаю</w:t>
      </w:r>
      <w:r>
        <w:t>щей среды;</w:t>
      </w:r>
    </w:p>
    <w:p w:rsidR="00000000" w:rsidRDefault="007F23D0">
      <w:pPr>
        <w:pStyle w:val="pj"/>
      </w:pPr>
      <w:r>
        <w:t>3) отселение населения из мест, опасных для их проживания, с обязательным предоставлением им помещений для постоянного или временного проживания;</w:t>
      </w:r>
    </w:p>
    <w:p w:rsidR="00000000" w:rsidRDefault="007F23D0">
      <w:pPr>
        <w:pStyle w:val="pj"/>
      </w:pPr>
      <w:r>
        <w:t>4) установление карантина и осуществление других обязательных санитарно-противоэпидемических меропр</w:t>
      </w:r>
      <w:r>
        <w:t>иятий;</w:t>
      </w:r>
    </w:p>
    <w:p w:rsidR="00000000" w:rsidRDefault="007F23D0">
      <w:pPr>
        <w:pStyle w:val="pj"/>
      </w:pPr>
      <w:r>
        <w:t>5) проведение необходимых работ по предоставлению помощи животным в случае их заболевания, угрозы их гибели;</w:t>
      </w:r>
    </w:p>
    <w:p w:rsidR="00000000" w:rsidRDefault="007F23D0">
      <w:pPr>
        <w:pStyle w:val="pj"/>
      </w:pPr>
      <w:r>
        <w:t>6) установление особого режима въезда и выезда, ограничение движения транспортных средств;</w:t>
      </w:r>
    </w:p>
    <w:p w:rsidR="00000000" w:rsidRDefault="007F23D0">
      <w:pPr>
        <w:pStyle w:val="pj"/>
      </w:pPr>
      <w:r>
        <w:t>7) установление временного запрещения на строител</w:t>
      </w:r>
      <w:r>
        <w:t>ьство новых и расширение действующих предприятий и других объектов, деятельность которых не связана с ликвидацией чрезвычайной экологической ситуации или обеспечением жизнедеятельности населения;</w:t>
      </w:r>
    </w:p>
    <w:p w:rsidR="00000000" w:rsidRDefault="007F23D0">
      <w:pPr>
        <w:pStyle w:val="pj"/>
      </w:pPr>
      <w:r>
        <w:t xml:space="preserve">8) ввод особого порядка распределения продуктов питания для </w:t>
      </w:r>
      <w:r>
        <w:t>пострадавших лиц вследствие неблагоприятной экологической обстановки;</w:t>
      </w:r>
    </w:p>
    <w:p w:rsidR="00000000" w:rsidRDefault="007F23D0">
      <w:pPr>
        <w:pStyle w:val="pj"/>
      </w:pPr>
      <w:r>
        <w:t>9) запрет на строительство и функционирование объектов, которые составляют повышенную экологическую опасность;</w:t>
      </w:r>
    </w:p>
    <w:p w:rsidR="00000000" w:rsidRDefault="007F23D0">
      <w:pPr>
        <w:pStyle w:val="pj"/>
      </w:pPr>
      <w:r>
        <w:t>10) установление временного запрещения на применение в хозяйственной и иной</w:t>
      </w:r>
      <w:r>
        <w:t xml:space="preserve"> деятельности особо опасных веществ (химических, радиоактивных, токсичных, взрывоопасных, горючих, биологических), средств защиты растений, совокупность свойств которых и (или) особенности их состояния могут ухудшать экологическую ситуацию в этой зоне;</w:t>
      </w:r>
    </w:p>
    <w:p w:rsidR="00000000" w:rsidRDefault="007F23D0">
      <w:pPr>
        <w:pStyle w:val="pj"/>
      </w:pPr>
      <w:r>
        <w:t>11) запрет на функционирование объектов оздоровительного, курортного назначения;</w:t>
      </w:r>
    </w:p>
    <w:p w:rsidR="00000000" w:rsidRDefault="007F23D0">
      <w:pPr>
        <w:pStyle w:val="pj"/>
      </w:pPr>
      <w:r>
        <w:t>12) запрещение или ограничение осуществления любой другой деятельности, которая составляет повышенную экологическую опасность для людей, растительного, животного мира и других</w:t>
      </w:r>
      <w:r>
        <w:t xml:space="preserve"> природных объектов.</w:t>
      </w:r>
    </w:p>
    <w:p w:rsidR="00000000" w:rsidRDefault="007F23D0">
      <w:pPr>
        <w:pStyle w:val="pj"/>
      </w:pPr>
      <w:r>
        <w:t>2. Государственные органы Республики Казахстан обеспечивают правовой режим в зонах чрезвычайной экологической ситуации и экологического бедствия и выполнение мероприятий, предусмотренных экологическим законодательством Республики Казах</w:t>
      </w:r>
      <w:r>
        <w:t>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10" w:name="SUB1770000"/>
      <w:bookmarkEnd w:id="210"/>
      <w:r>
        <w:rPr>
          <w:rStyle w:val="s1"/>
        </w:rPr>
        <w:t>Статья 177. Возмещение вреда лицам, пострадавшим вследствие чрезвычайной экологической ситуации или экологического бедствия</w:t>
      </w:r>
    </w:p>
    <w:p w:rsidR="00000000" w:rsidRDefault="007F23D0">
      <w:pPr>
        <w:pStyle w:val="pj"/>
      </w:pPr>
      <w:r>
        <w:t>Лица, пострадавшие вследствие чрезвычайной экологической ситуации или экологического бедствия, имеют право на возмещение при</w:t>
      </w:r>
      <w:r>
        <w:t xml:space="preserve">чиненного им вреда, а также на социальную защиту в соответствии с </w:t>
      </w:r>
      <w:hyperlink r:id="rId1445" w:history="1">
        <w:r>
          <w:rPr>
            <w:rStyle w:val="a4"/>
            <w:color w:val="0000FF"/>
            <w:u w:val="single"/>
          </w:rPr>
          <w:t>законодательными актами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11" w:name="SUB1780000"/>
      <w:bookmarkEnd w:id="211"/>
      <w:r>
        <w:rPr>
          <w:rStyle w:val="s1"/>
        </w:rPr>
        <w:t>Статья 178. Мониторинг за экологической обстановкой в зонах чрезвычайной э</w:t>
      </w:r>
      <w:r>
        <w:rPr>
          <w:rStyle w:val="s1"/>
        </w:rPr>
        <w:t>кологической ситуации и экологического бедствия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1446" w:anchor="sub_id=51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1447" w:anchor="sub_id=17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На территории зон чрезвычайной экологической ситуации и экологического бедствия, а также на прилегающих к ним территориях в рамках документов </w:t>
      </w:r>
      <w:hyperlink r:id="rId1448" w:anchor="sub_id=500" w:history="1">
        <w:r>
          <w:rPr>
            <w:rStyle w:val="a4"/>
            <w:color w:val="0000FF"/>
            <w:u w:val="single"/>
          </w:rPr>
          <w:t>Системы государственного планирования</w:t>
        </w:r>
      </w:hyperlink>
      <w:r>
        <w:rPr>
          <w:rStyle w:val="s0"/>
        </w:rPr>
        <w:t xml:space="preserve"> Республики Казахстан проводятся специальные наблюдения и исследования за состоянием окружающей среды и здоровья населения.</w:t>
      </w:r>
    </w:p>
    <w:p w:rsidR="00000000" w:rsidRDefault="007F23D0">
      <w:pPr>
        <w:pStyle w:val="pj"/>
      </w:pPr>
      <w:r>
        <w:t xml:space="preserve">2. Объектами наблюдений </w:t>
      </w:r>
      <w:r>
        <w:t>и исследований являются:</w:t>
      </w:r>
    </w:p>
    <w:p w:rsidR="00000000" w:rsidRDefault="007F23D0">
      <w:pPr>
        <w:pStyle w:val="pj"/>
      </w:pPr>
      <w:r>
        <w:t>1) факторы, приведшие к возникновению чрезвычайной экологической ситуации или экологического бедствия;</w:t>
      </w:r>
    </w:p>
    <w:p w:rsidR="00000000" w:rsidRDefault="007F23D0">
      <w:pPr>
        <w:pStyle w:val="pj"/>
      </w:pPr>
      <w:r>
        <w:t xml:space="preserve">2) негативные изменения в состоянии окружающей среды и здоровья населения на территории зон чрезвычайной экологической ситуации </w:t>
      </w:r>
      <w:r>
        <w:t>и экологического бедствия.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12" w:name="SUB1790000"/>
      <w:bookmarkEnd w:id="212"/>
      <w:r>
        <w:rPr>
          <w:rStyle w:val="s1"/>
        </w:rPr>
        <w:t>Статья 179. Прекращение действия правового режима зон чрезвычайной экологической ситуации и экологического бедствия</w:t>
      </w:r>
    </w:p>
    <w:p w:rsidR="00000000" w:rsidRDefault="007F23D0">
      <w:pPr>
        <w:pStyle w:val="pj"/>
      </w:pPr>
      <w:r>
        <w:t>На основании положительного заключения государственной экологической экспертизы и материалов обследования, свид</w:t>
      </w:r>
      <w:r>
        <w:t>етельствующих о нормализации экологической обстановки, действие правового режима зоны чрезвычайной экологической ситуации может быть прекращено постановлением Правительства Республики Казахстан, а действие правового режима зоны экологического бедствия - за</w:t>
      </w:r>
      <w:r>
        <w:t>коном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13" w:name="SUB1800000"/>
      <w:bookmarkEnd w:id="213"/>
      <w:r>
        <w:rPr>
          <w:rStyle w:val="s1"/>
        </w:rPr>
        <w:t>Статья 180. Ответственность за нарушение правового режима в зонах чрезвычайной экологической ситуации и экологического бедствия</w:t>
      </w:r>
    </w:p>
    <w:p w:rsidR="00000000" w:rsidRDefault="007F23D0">
      <w:pPr>
        <w:pStyle w:val="pj"/>
      </w:pPr>
      <w:r>
        <w:t>Физические и юридические лица, виновные в нарушении правового режима на территории зон чрезвычайно</w:t>
      </w:r>
      <w:r>
        <w:t>й экологической ситуации и экологического бедствия, несут ответственность в соответствии с законами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14" w:name="SUB1810000"/>
      <w:bookmarkEnd w:id="214"/>
      <w:r>
        <w:rPr>
          <w:rStyle w:val="s1"/>
        </w:rPr>
        <w:t>Раздел 7. Экологическое образование и просвещение, научные исследования</w:t>
      </w:r>
    </w:p>
    <w:p w:rsidR="00000000" w:rsidRDefault="007F23D0">
      <w:pPr>
        <w:pStyle w:val="pc"/>
      </w:pPr>
      <w:r>
        <w:rPr>
          <w:rStyle w:val="s1"/>
        </w:rPr>
        <w:t>и международное сотрудничество в области охраны окружающей</w:t>
      </w:r>
      <w:r>
        <w:rPr>
          <w:rStyle w:val="s1"/>
        </w:rPr>
        <w:t xml:space="preserve"> среды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c"/>
      </w:pPr>
      <w:r>
        <w:rPr>
          <w:rStyle w:val="s1"/>
        </w:rPr>
        <w:t>Глава 25. Экологическое образование и просвещение,</w:t>
      </w:r>
    </w:p>
    <w:p w:rsidR="00000000" w:rsidRDefault="007F23D0">
      <w:pPr>
        <w:pStyle w:val="pc"/>
      </w:pPr>
      <w:r>
        <w:rPr>
          <w:rStyle w:val="s1"/>
        </w:rPr>
        <w:t>повышение квалификации специалистов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181. Цель и основные задачи экологического образования и просвещения, повышения квалификации специалистов</w:t>
      </w:r>
    </w:p>
    <w:p w:rsidR="00000000" w:rsidRDefault="007F23D0">
      <w:pPr>
        <w:pStyle w:val="pj"/>
      </w:pPr>
      <w:r>
        <w:t>1. Целью экологического образования и просвещ</w:t>
      </w:r>
      <w:r>
        <w:t>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000000" w:rsidRDefault="007F23D0">
      <w:pPr>
        <w:pStyle w:val="pj"/>
      </w:pPr>
      <w:r>
        <w:t>2. Экологическое образование, экологическое просвещение и повышение квалификации специалистов в области охраны окружающей среды развиваются в Республике Казахстан как часть системы образования для устойчивого развития.</w:t>
      </w:r>
    </w:p>
    <w:p w:rsidR="00000000" w:rsidRDefault="007F23D0">
      <w:pPr>
        <w:pStyle w:val="pj"/>
      </w:pPr>
      <w:r>
        <w:t>3. Основные задачи в области экологич</w:t>
      </w:r>
      <w:r>
        <w:t>еского образования и просвещения, повышения квалификации специалистов включают:</w:t>
      </w:r>
    </w:p>
    <w:p w:rsidR="00000000" w:rsidRDefault="007F23D0">
      <w:pPr>
        <w:pStyle w:val="pj"/>
      </w:pPr>
      <w:r>
        <w:t>1) улучшение качества экологического образования посредством актуализации его содержания, обеспечения организаций образования современными учебно-методическими материалами, пов</w:t>
      </w:r>
      <w:r>
        <w:t>ышения квалификации преподавательских кадров;</w:t>
      </w:r>
    </w:p>
    <w:p w:rsidR="00000000" w:rsidRDefault="007F23D0">
      <w:pPr>
        <w:pStyle w:val="pj"/>
      </w:pPr>
      <w:r>
        <w:t>2) развитие организационных основ, программ и мероприятий по экологическому просвещению в обществе и семье;</w:t>
      </w:r>
    </w:p>
    <w:p w:rsidR="00000000" w:rsidRDefault="007F23D0">
      <w:pPr>
        <w:pStyle w:val="pj"/>
      </w:pPr>
      <w:r>
        <w:t>3) подготовку профессиональных кадров для реализации задач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15" w:name="SUB1820000"/>
      <w:bookmarkEnd w:id="215"/>
      <w:r>
        <w:rPr>
          <w:rStyle w:val="s1"/>
        </w:rPr>
        <w:t>Статья</w:t>
      </w:r>
      <w:r>
        <w:rPr>
          <w:rStyle w:val="s1"/>
        </w:rPr>
        <w:t xml:space="preserve"> 182. Организационные основы деятельности по экологическому образованию и просвещению, повышению квалификации специалистов</w:t>
      </w:r>
    </w:p>
    <w:p w:rsidR="00000000" w:rsidRDefault="007F23D0">
      <w:pPr>
        <w:pStyle w:val="pj"/>
      </w:pPr>
      <w:r>
        <w:t xml:space="preserve">1. </w:t>
      </w:r>
      <w:hyperlink r:id="rId1449" w:history="1">
        <w:r>
          <w:rPr>
            <w:rStyle w:val="a4"/>
            <w:color w:val="0000FF"/>
            <w:u w:val="single"/>
          </w:rPr>
          <w:t>Деятельность</w:t>
        </w:r>
      </w:hyperlink>
      <w:r>
        <w:t xml:space="preserve"> в области экологического образования и просвещения, </w:t>
      </w:r>
      <w:r>
        <w:t>повышения квалификации специалистов организуется и осуществляется государственными органами, организациями образования, культуры и науки, природоохранными учреждениями, природопользователями, общественными объединениями, отдельными ведущими педагогами и уч</w:t>
      </w:r>
      <w:r>
        <w:t>еными.</w:t>
      </w:r>
    </w:p>
    <w:p w:rsidR="00000000" w:rsidRDefault="007F23D0">
      <w:pPr>
        <w:pStyle w:val="pj"/>
      </w:pPr>
      <w:r>
        <w:t>2. В целях межсекторального сотрудничества и межведомственного взаимодействия учебно-методического и научно-методического обеспечения организации экологического просвещения в обществе и семье, повышения квалификации и переподготовки создаются регион</w:t>
      </w:r>
      <w:r>
        <w:t>альные советы (центры) при организациях образования, научных и общественных объединениях. В состав региональных советов (центров) могут входить представители перечисленных в пункте 1 настоящей статьи организаций и лиц.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16" w:name="SUB1830000"/>
      <w:bookmarkEnd w:id="216"/>
      <w:r>
        <w:rPr>
          <w:rStyle w:val="s1"/>
        </w:rPr>
        <w:t>Статья 183. Экологическое образован</w:t>
      </w:r>
      <w:r>
        <w:rPr>
          <w:rStyle w:val="s1"/>
        </w:rPr>
        <w:t>ие в организациях образования</w:t>
      </w:r>
    </w:p>
    <w:p w:rsidR="00000000" w:rsidRDefault="007F23D0">
      <w:pPr>
        <w:pStyle w:val="pj"/>
      </w:pPr>
      <w:r>
        <w:t>1. Система непрерывного и комплексного экологического образования охватывает все уровни образования.</w:t>
      </w:r>
    </w:p>
    <w:p w:rsidR="00000000" w:rsidRDefault="007F23D0">
      <w:pPr>
        <w:pStyle w:val="pj"/>
      </w:pPr>
      <w:r>
        <w:t>2. Экологическое образование в организациях образования осуществляется посредством реализации специализированных и междисципл</w:t>
      </w:r>
      <w:r>
        <w:t>инарных образовательных программ, а также интеграции экологических аспектов в существующие учебные дисциплины.</w:t>
      </w:r>
    </w:p>
    <w:p w:rsidR="00000000" w:rsidRDefault="007F23D0">
      <w:pPr>
        <w:pStyle w:val="pj"/>
      </w:pPr>
      <w:r>
        <w:t>3. Воспитание активной гражданской позиции к сохранению природы и бережного отношения к природным богатствам признается в качестве одной из приор</w:t>
      </w:r>
      <w:r>
        <w:t>итетных задач воспитания в организациях образования.</w:t>
      </w:r>
    </w:p>
    <w:p w:rsidR="00000000" w:rsidRDefault="007F23D0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450" w:anchor="sub_id=6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27.07.07 г. № 320-III (</w:t>
      </w:r>
      <w:hyperlink r:id="rId1451" w:anchor="sub_id=183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4.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природопользования утверж</w:t>
      </w:r>
      <w:r>
        <w:t xml:space="preserve">даются </w:t>
      </w:r>
      <w:r>
        <w:rPr>
          <w:rStyle w:val="s0"/>
        </w:rPr>
        <w:t>уполномоченным органом</w:t>
      </w:r>
      <w:r>
        <w:t xml:space="preserve"> в области образования по согласованию с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17" w:name="SUB1840000"/>
      <w:bookmarkEnd w:id="217"/>
      <w:r>
        <w:rPr>
          <w:rStyle w:val="s1"/>
        </w:rPr>
        <w:t>Статья 184. Государственная поддержка экологического образования и просвещения</w:t>
      </w:r>
    </w:p>
    <w:p w:rsidR="00000000" w:rsidRDefault="007F23D0">
      <w:pPr>
        <w:pStyle w:val="pj"/>
      </w:pPr>
      <w:r>
        <w:t>1. Государство осуществляет поддержку экологиче</w:t>
      </w:r>
      <w:r>
        <w:t>ского образования и просвещения по следующим приоритетным направлениям:</w:t>
      </w:r>
    </w:p>
    <w:p w:rsidR="00000000" w:rsidRDefault="007F23D0">
      <w:pPr>
        <w:pStyle w:val="pj"/>
      </w:pPr>
      <w:r>
        <w:t>1) определение долгосрочного плана действий в области образования для перехода Республики Казахстан к устойчивому развитию;</w:t>
      </w:r>
    </w:p>
    <w:p w:rsidR="00000000" w:rsidRDefault="007F23D0">
      <w:pPr>
        <w:pStyle w:val="pj"/>
      </w:pPr>
      <w:r>
        <w:t>2) совершенствование учебно-методической и научно-методическ</w:t>
      </w:r>
      <w:r>
        <w:t>ой основ экологического образования и просвещения;</w:t>
      </w:r>
    </w:p>
    <w:p w:rsidR="00000000" w:rsidRDefault="007F23D0">
      <w:pPr>
        <w:pStyle w:val="pj"/>
      </w:pPr>
      <w:r>
        <w:t>3) подготовка квалифицированных специалистов в области охраны окружающей среды;</w:t>
      </w:r>
    </w:p>
    <w:p w:rsidR="00000000" w:rsidRDefault="007F23D0">
      <w:pPr>
        <w:pStyle w:val="pj"/>
      </w:pPr>
      <w:r>
        <w:t>4) обеспечение доступности учебных и методических материалов по экологическому образованию и просвещению;</w:t>
      </w:r>
    </w:p>
    <w:p w:rsidR="00000000" w:rsidRDefault="007F23D0">
      <w:pPr>
        <w:pStyle w:val="pj"/>
      </w:pPr>
      <w:r>
        <w:t>5) содействие разви</w:t>
      </w:r>
      <w:r>
        <w:t>тию организаций, осуществляющих программы и мероприятия по экологическому просвещению в обществе и семье.</w:t>
      </w:r>
    </w:p>
    <w:p w:rsidR="00000000" w:rsidRDefault="007F23D0">
      <w:pPr>
        <w:pStyle w:val="pj"/>
      </w:pPr>
      <w:r>
        <w:t>2. Меры государственной поддержки включают:</w:t>
      </w:r>
    </w:p>
    <w:p w:rsidR="00000000" w:rsidRDefault="007F23D0">
      <w:pPr>
        <w:pStyle w:val="pji"/>
      </w:pPr>
      <w:r>
        <w:rPr>
          <w:rStyle w:val="s3"/>
        </w:rPr>
        <w:t xml:space="preserve">Подпункт 1 изложен в редакции </w:t>
      </w:r>
      <w:hyperlink r:id="rId1452" w:anchor="sub_id=51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1453" w:anchor="sub_id=184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1) </w:t>
      </w:r>
      <w:r>
        <w:rPr>
          <w:rStyle w:val="s0"/>
        </w:rPr>
        <w:t xml:space="preserve">финансирование экологического образования в организациях образования (учебно-методических работ и мероприятий по </w:t>
      </w:r>
      <w:r>
        <w:rPr>
          <w:rStyle w:val="s0"/>
        </w:rPr>
        <w:t xml:space="preserve">экологическому образованию и просвещению, повышению квалификации специалистов) в рамках документов </w:t>
      </w:r>
      <w:hyperlink r:id="rId1454" w:anchor="sub_id=500" w:history="1">
        <w:r>
          <w:rPr>
            <w:rStyle w:val="a4"/>
            <w:color w:val="0000FF"/>
            <w:u w:val="single"/>
          </w:rPr>
          <w:t>Системы государственного планирования</w:t>
        </w:r>
      </w:hyperlink>
      <w:r>
        <w:rPr>
          <w:rStyle w:val="s0"/>
        </w:rPr>
        <w:t xml:space="preserve"> Республики Казахстан;</w:t>
      </w:r>
    </w:p>
    <w:p w:rsidR="00000000" w:rsidRDefault="007F23D0">
      <w:pPr>
        <w:pStyle w:val="pj"/>
      </w:pPr>
      <w:r>
        <w:t>2) активное участие государственных органов в формировании государственного образовательного заказа на подготовку специалистов;</w:t>
      </w:r>
    </w:p>
    <w:p w:rsidR="00000000" w:rsidRDefault="007F23D0">
      <w:pPr>
        <w:pStyle w:val="pj"/>
      </w:pPr>
      <w:r>
        <w:t>3) предоставление государственного заказа на научные исследования в области образования для устойчивого развития;</w:t>
      </w:r>
    </w:p>
    <w:p w:rsidR="00000000" w:rsidRDefault="007F23D0">
      <w:pPr>
        <w:pStyle w:val="pj"/>
      </w:pPr>
      <w:r>
        <w:t>4) предоставление государственного социального заказа общественным объединениям, осуществляющим деятельность в области экологического образования и просвещения;</w:t>
      </w:r>
    </w:p>
    <w:p w:rsidR="00000000" w:rsidRDefault="007F23D0">
      <w:pPr>
        <w:pStyle w:val="pji"/>
      </w:pPr>
      <w:r>
        <w:rPr>
          <w:rStyle w:val="s3"/>
        </w:rPr>
        <w:t xml:space="preserve">Подпункт 5 изложен в редакции </w:t>
      </w:r>
      <w:hyperlink r:id="rId1455" w:anchor="sub_id=51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1456" w:anchor="sub_id=1840205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5) </w:t>
      </w:r>
      <w:r>
        <w:rPr>
          <w:rStyle w:val="s0"/>
        </w:rPr>
        <w:t>обеспечение необходимых мероприятий по экологическому образованию и просвещению, повышению квалификаци</w:t>
      </w:r>
      <w:r>
        <w:rPr>
          <w:rStyle w:val="s0"/>
        </w:rPr>
        <w:t>и и переподготовке кадров в рамках документов Системы государственного планирования Республики Казахстан</w:t>
      </w:r>
      <w:r>
        <w:t>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18" w:name="SUB1850000"/>
      <w:bookmarkEnd w:id="218"/>
      <w:r>
        <w:rPr>
          <w:rStyle w:val="s1"/>
        </w:rPr>
        <w:t>Глава 26. Экологические научные исследования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185. Цели и задачи экологических научных исследований</w:t>
      </w:r>
    </w:p>
    <w:p w:rsidR="00000000" w:rsidRDefault="007F23D0">
      <w:pPr>
        <w:pStyle w:val="pj"/>
      </w:pPr>
      <w:r>
        <w:t xml:space="preserve">1. Экологические научные исследования </w:t>
      </w:r>
      <w:r>
        <w:t xml:space="preserve">проводятся в целях научного обеспечения охраны окружающей среды, разработки научно обоснованных мероприятий по улучшению, восстановлению, обеспечению устойчивого функционирования природных экосистем, рационального использования и воспроизводства природных </w:t>
      </w:r>
      <w:r>
        <w:t>ресурсов, обеспечения экологической безопасности и социального, экономического и экологически сбалансированного развития Республики Казахстан.</w:t>
      </w:r>
    </w:p>
    <w:p w:rsidR="00000000" w:rsidRDefault="007F23D0">
      <w:pPr>
        <w:pStyle w:val="pj"/>
      </w:pPr>
      <w:r>
        <w:t>2. Задачами экологических научных исследований являются:</w:t>
      </w:r>
    </w:p>
    <w:p w:rsidR="00000000" w:rsidRDefault="007F23D0">
      <w:pPr>
        <w:pStyle w:val="pj"/>
      </w:pPr>
      <w:r>
        <w:t>1) научная оценка и прогноз состояния окружающей среды;</w:t>
      </w:r>
    </w:p>
    <w:p w:rsidR="00000000" w:rsidRDefault="007F23D0">
      <w:pPr>
        <w:pStyle w:val="pj"/>
      </w:pPr>
      <w:r>
        <w:t>2) разработка научно обоснованных экологических нормативов, стандартов и требований;</w:t>
      </w:r>
    </w:p>
    <w:p w:rsidR="00000000" w:rsidRDefault="007F23D0">
      <w:pPr>
        <w:pStyle w:val="pj"/>
      </w:pPr>
      <w:r>
        <w:t>3) обоснование комплексного и рационального использования природных ресурсов;</w:t>
      </w:r>
    </w:p>
    <w:p w:rsidR="00000000" w:rsidRDefault="007F23D0">
      <w:pPr>
        <w:pStyle w:val="pj"/>
      </w:pPr>
      <w:r>
        <w:t>4) разработка научных рекомендаций для обеспечения государственного регулирования и управлени</w:t>
      </w:r>
      <w:r>
        <w:t>я в области охраны окружающей среды и природопользования;</w:t>
      </w:r>
    </w:p>
    <w:p w:rsidR="00000000" w:rsidRDefault="007F23D0">
      <w:pPr>
        <w:pStyle w:val="pj"/>
      </w:pPr>
      <w:r>
        <w:t>5) научное обоснование, разработка и внедрение экологически эффективных ресурсосберегающих технологий.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19" w:name="SUB1860000"/>
      <w:bookmarkEnd w:id="219"/>
      <w:r>
        <w:rPr>
          <w:rStyle w:val="s1"/>
        </w:rPr>
        <w:t>Статья 186. Основные направления экологических научных исследований</w:t>
      </w:r>
    </w:p>
    <w:p w:rsidR="00000000" w:rsidRDefault="007F23D0">
      <w:pPr>
        <w:pStyle w:val="pj"/>
      </w:pPr>
      <w:r>
        <w:t>1. Для решения задач науч</w:t>
      </w:r>
      <w:r>
        <w:t>ного обеспечения в области охраны окружающей среды могут осуществляться следующие виды научных исследований:</w:t>
      </w:r>
    </w:p>
    <w:p w:rsidR="00000000" w:rsidRDefault="007F23D0">
      <w:pPr>
        <w:pStyle w:val="pj"/>
      </w:pPr>
      <w:r>
        <w:t>1) разработка комплексных государственных, региональных, локальных научных обоснований социально-экономического устойчивого развития территорий;</w:t>
      </w:r>
    </w:p>
    <w:p w:rsidR="00000000" w:rsidRDefault="007F23D0">
      <w:pPr>
        <w:pStyle w:val="pj"/>
      </w:pPr>
      <w:r>
        <w:t>2)</w:t>
      </w:r>
      <w:r>
        <w:t xml:space="preserve"> исследование устойчивости экосистем к антропогенному воздействию и разработка научных основ определения экологических рисков;</w:t>
      </w:r>
    </w:p>
    <w:p w:rsidR="00000000" w:rsidRDefault="007F23D0">
      <w:pPr>
        <w:pStyle w:val="pj"/>
      </w:pPr>
      <w:r>
        <w:t>3) оценка уровня антропогенных нагрузок на окружающую среду и степени нарушенности экосистем и ландшафтов;</w:t>
      </w:r>
    </w:p>
    <w:p w:rsidR="00000000" w:rsidRDefault="007F23D0">
      <w:pPr>
        <w:pStyle w:val="pj"/>
      </w:pPr>
      <w:r>
        <w:t>4) разработка научно о</w:t>
      </w:r>
      <w:r>
        <w:t>боснованных нормативных документов в области охраны окружающей среды;</w:t>
      </w:r>
    </w:p>
    <w:p w:rsidR="00000000" w:rsidRDefault="007F23D0">
      <w:pPr>
        <w:pStyle w:val="pj"/>
      </w:pPr>
      <w:r>
        <w:t>5) определение зональных уровней порога антропогенных воздействий на экосистемы и ландшафты;</w:t>
      </w:r>
    </w:p>
    <w:p w:rsidR="00000000" w:rsidRDefault="007F23D0">
      <w:pPr>
        <w:pStyle w:val="pj"/>
      </w:pPr>
      <w:r>
        <w:t>6) выявление воздействия факторов окружающей среды на здоровье населения;</w:t>
      </w:r>
    </w:p>
    <w:p w:rsidR="00000000" w:rsidRDefault="007F23D0">
      <w:pPr>
        <w:pStyle w:val="pj"/>
      </w:pPr>
      <w:r>
        <w:t xml:space="preserve">7) районирование и </w:t>
      </w:r>
      <w:r>
        <w:t>ранжирование территории республики по степени экологической напряженности;</w:t>
      </w:r>
    </w:p>
    <w:p w:rsidR="00000000" w:rsidRDefault="007F23D0">
      <w:pPr>
        <w:pStyle w:val="pji"/>
      </w:pPr>
      <w:r>
        <w:rPr>
          <w:rStyle w:val="s3"/>
        </w:rPr>
        <w:t xml:space="preserve">Подпункт 8 изложен в редакции </w:t>
      </w:r>
      <w:hyperlink r:id="rId1457" w:anchor="sub_id=51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1458" w:anchor="sub_id=1860108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8) </w:t>
      </w:r>
      <w:r>
        <w:rPr>
          <w:rStyle w:val="s0"/>
        </w:rPr>
        <w:t>исследования, связанные с разработкой целевых показателей качества окружающей среды;</w:t>
      </w:r>
    </w:p>
    <w:p w:rsidR="00000000" w:rsidRDefault="007F23D0">
      <w:pPr>
        <w:pStyle w:val="pj"/>
      </w:pPr>
      <w:r>
        <w:t>9) исследования, связанные с разработкой методов и технологий по очистке эмиссий в окружающую среду;</w:t>
      </w:r>
    </w:p>
    <w:p w:rsidR="00000000" w:rsidRDefault="007F23D0">
      <w:pPr>
        <w:pStyle w:val="pj"/>
      </w:pPr>
      <w:r>
        <w:t>10</w:t>
      </w:r>
      <w:r>
        <w:t>) исследования по комплексному использованию сырья, переработке и утилизации отходов;</w:t>
      </w:r>
    </w:p>
    <w:p w:rsidR="00000000" w:rsidRDefault="007F23D0">
      <w:pPr>
        <w:pStyle w:val="pj"/>
      </w:pPr>
      <w:r>
        <w:t>11) исследования по поиску, научно-техническому обоснованию и внедрению новых экологически эффективных и ресурсосберегающих технологий;</w:t>
      </w:r>
    </w:p>
    <w:p w:rsidR="00000000" w:rsidRDefault="007F23D0">
      <w:pPr>
        <w:pStyle w:val="pj"/>
      </w:pPr>
      <w:r>
        <w:t>12) разработка и научное сопровождение оценки состояния окружающей среды и прогнозирование его изменений под влиянием антропогенных и природных факторов;</w:t>
      </w:r>
    </w:p>
    <w:p w:rsidR="00000000" w:rsidRDefault="007F23D0">
      <w:pPr>
        <w:pStyle w:val="pj"/>
      </w:pPr>
      <w:r>
        <w:t>13) научное обоснование методов предотвращения или ослабления негативных последствий воздействия антро</w:t>
      </w:r>
      <w:r>
        <w:t>погенных или природных факторов на окружающую среду;</w:t>
      </w:r>
    </w:p>
    <w:p w:rsidR="00000000" w:rsidRDefault="007F23D0">
      <w:pPr>
        <w:pStyle w:val="pj"/>
      </w:pPr>
      <w:r>
        <w:t>14) системное изучение и обобщение результатов экологического мониторинга за количественными и качественными показателями состояния экосистем и объектов на основе многолетних наблюдений и оперативного ко</w:t>
      </w:r>
      <w:r>
        <w:t>нтроля;</w:t>
      </w:r>
    </w:p>
    <w:p w:rsidR="00000000" w:rsidRDefault="007F23D0">
      <w:pPr>
        <w:pStyle w:val="pj"/>
      </w:pPr>
      <w:r>
        <w:t>15) научное обеспечение мониторинга состояния окружающей среды;</w:t>
      </w:r>
    </w:p>
    <w:p w:rsidR="00000000" w:rsidRDefault="007F23D0">
      <w:pPr>
        <w:pStyle w:val="pj"/>
      </w:pPr>
      <w:r>
        <w:t>16) разработка и научное обоснование лимитов (квот) на эмиссии в окружающую среду, использование природных ресурсов;</w:t>
      </w:r>
    </w:p>
    <w:p w:rsidR="00000000" w:rsidRDefault="007F23D0">
      <w:pPr>
        <w:pStyle w:val="pj"/>
      </w:pPr>
      <w:r>
        <w:t>17) комплексные исследования изменения климата и оценка его воздейс</w:t>
      </w:r>
      <w:r>
        <w:t>твия на экономику и природные ресурсы Республики Казахстан;</w:t>
      </w:r>
    </w:p>
    <w:p w:rsidR="00000000" w:rsidRDefault="007F23D0">
      <w:pPr>
        <w:pStyle w:val="pj"/>
      </w:pPr>
      <w:r>
        <w:t>18) исследование состояния озонового слоя, процессов его разрушения и восстановления, разработка мер по предотвращению влияния деятельности человека на озоновый слой;</w:t>
      </w:r>
    </w:p>
    <w:p w:rsidR="00000000" w:rsidRDefault="007F23D0">
      <w:pPr>
        <w:pStyle w:val="pj"/>
      </w:pPr>
      <w:r>
        <w:t>19) исследование проблем меха</w:t>
      </w:r>
      <w:r>
        <w:t>низмов экономического регулирования природопользования, разработка методов оценки экономической эффективности и затрат на природоохранные мероприятия и научное сопровождение этих мероприятий;</w:t>
      </w:r>
    </w:p>
    <w:p w:rsidR="00000000" w:rsidRDefault="007F23D0">
      <w:pPr>
        <w:pStyle w:val="pj"/>
      </w:pPr>
      <w:r>
        <w:t>20) участие в разработке и научном обосновании экологических инд</w:t>
      </w:r>
      <w:r>
        <w:t>икаторов социально-экономического развития страны;</w:t>
      </w:r>
    </w:p>
    <w:p w:rsidR="00000000" w:rsidRDefault="007F23D0">
      <w:pPr>
        <w:pStyle w:val="pj"/>
      </w:pPr>
      <w:r>
        <w:t>21) проведение научных исследований, связанных с выполнением обязательств Республики Казахстан по международным договорам в области охраны окружающей среды и природопользования;</w:t>
      </w:r>
    </w:p>
    <w:p w:rsidR="00000000" w:rsidRDefault="007F23D0">
      <w:pPr>
        <w:pStyle w:val="pj"/>
      </w:pPr>
      <w:r>
        <w:t>22) международное научное с</w:t>
      </w:r>
      <w:r>
        <w:t>отрудничество в области охраны окружающей среды и природопользования.</w:t>
      </w:r>
    </w:p>
    <w:p w:rsidR="00000000" w:rsidRDefault="007F23D0">
      <w:pPr>
        <w:pStyle w:val="pj"/>
      </w:pPr>
      <w:r>
        <w:t>2.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финансирования, не запрещенных законодатель</w:t>
      </w:r>
      <w:r>
        <w:t>ными актами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20" w:name="SUB1870000"/>
      <w:bookmarkEnd w:id="220"/>
      <w:r>
        <w:rPr>
          <w:rStyle w:val="s1"/>
        </w:rPr>
        <w:t>Статья 187. Требования к проведению экологических научных исследований</w:t>
      </w:r>
    </w:p>
    <w:p w:rsidR="00000000" w:rsidRDefault="007F23D0">
      <w:pPr>
        <w:pStyle w:val="pj"/>
      </w:pPr>
      <w:r>
        <w:t xml:space="preserve">1. Научные экологические исследования проводятся научными организациями в соответствии с настоящим Кодексом и </w:t>
      </w:r>
      <w:hyperlink r:id="rId1459" w:anchor="sub_id=80000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Республики Казахстан о науке.</w:t>
      </w:r>
    </w:p>
    <w:p w:rsidR="00000000" w:rsidRDefault="007F23D0">
      <w:pPr>
        <w:pStyle w:val="pj"/>
      </w:pPr>
      <w:r>
        <w:t>2. Научные исследования в области охраны окружающей среды на территории Республики Казахстан могут осуществляться как казахстанскими, так и иностранными физическими и юридиче</w:t>
      </w:r>
      <w:r>
        <w:t>скими лицами, а также международными организациями при обязательном выполнении требований законодательства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21" w:name="SUB1880000"/>
      <w:bookmarkEnd w:id="221"/>
      <w:r>
        <w:rPr>
          <w:rStyle w:val="s1"/>
        </w:rPr>
        <w:t>Глава 27. Международное сотрудничество Республики Казахстан</w:t>
      </w:r>
    </w:p>
    <w:p w:rsidR="00000000" w:rsidRDefault="007F23D0">
      <w:pPr>
        <w:pStyle w:val="pc"/>
      </w:pPr>
      <w:r>
        <w:rPr>
          <w:rStyle w:val="s1"/>
        </w:rPr>
        <w:t>в области охраны окружающей среды и природопользования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1</w:t>
      </w:r>
      <w:r>
        <w:rPr>
          <w:rStyle w:val="s1"/>
        </w:rPr>
        <w:t>88. Приоритеты и уровни международного сотрудничества</w:t>
      </w:r>
    </w:p>
    <w:p w:rsidR="00000000" w:rsidRDefault="007F23D0">
      <w:pPr>
        <w:pStyle w:val="pj"/>
      </w:pPr>
      <w:r>
        <w:t>1. Участие Республики Казахстан в международном сотрудничестве в области охраны окружающей среды и природопользования основывается на следующих приоритетах:</w:t>
      </w:r>
    </w:p>
    <w:p w:rsidR="00000000" w:rsidRDefault="007F23D0">
      <w:pPr>
        <w:pStyle w:val="pj"/>
      </w:pPr>
      <w:r>
        <w:t>1) охрана окружающей среды, благоприятной для</w:t>
      </w:r>
      <w:r>
        <w:t xml:space="preserve"> жизни и здоровья человека;</w:t>
      </w:r>
    </w:p>
    <w:p w:rsidR="00000000" w:rsidRDefault="007F23D0">
      <w:pPr>
        <w:pStyle w:val="pj"/>
      </w:pPr>
      <w:r>
        <w:t>2) достижение устойчивого развития;</w:t>
      </w:r>
    </w:p>
    <w:p w:rsidR="00000000" w:rsidRDefault="007F23D0">
      <w:pPr>
        <w:pStyle w:val="pj"/>
      </w:pPr>
      <w:r>
        <w:t>3) защита интересов Республики Казахстан в области охраны окружающей среды и природопользования;</w:t>
      </w:r>
    </w:p>
    <w:p w:rsidR="00000000" w:rsidRDefault="007F23D0">
      <w:pPr>
        <w:pStyle w:val="pj"/>
      </w:pPr>
      <w:r>
        <w:t>4) предотвращение, снижение и контроль трансграничных загрязнений;</w:t>
      </w:r>
    </w:p>
    <w:p w:rsidR="00000000" w:rsidRDefault="007F23D0">
      <w:pPr>
        <w:pStyle w:val="pj"/>
      </w:pPr>
      <w:r>
        <w:t>5) развитие и поддержка своб</w:t>
      </w:r>
      <w:r>
        <w:t>одной международной торговли и инвестиций на основе соблюдения экологических стандартов и требований;</w:t>
      </w:r>
    </w:p>
    <w:p w:rsidR="00000000" w:rsidRDefault="007F23D0">
      <w:pPr>
        <w:pStyle w:val="pj"/>
      </w:pPr>
      <w:r>
        <w:t>6) оказание международной помощи в случае чрезвычайных экологических ситуаций;</w:t>
      </w:r>
    </w:p>
    <w:p w:rsidR="00000000" w:rsidRDefault="007F23D0">
      <w:pPr>
        <w:pStyle w:val="pj"/>
      </w:pPr>
      <w:r>
        <w:t>7) применение норм и принципов международного права для решения трансграничных и региональных экологических проблем;</w:t>
      </w:r>
    </w:p>
    <w:p w:rsidR="00000000" w:rsidRDefault="007F23D0">
      <w:pPr>
        <w:pStyle w:val="pj"/>
      </w:pPr>
      <w:r>
        <w:t>8) участие в международных инициативах в области охраны окружающей среды и устойчивого развития.</w:t>
      </w:r>
    </w:p>
    <w:p w:rsidR="00000000" w:rsidRDefault="007F23D0">
      <w:pPr>
        <w:pStyle w:val="pj"/>
      </w:pPr>
      <w:r>
        <w:t>2. Приоритетные задачи международного сотр</w:t>
      </w:r>
      <w:r>
        <w:t>удничества Республики Казахстан в области охраны окружающей среды и природопользования решаются на глобальной, трансграничной, региональной и двусторонней основе.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22" w:name="SUB1890000"/>
      <w:bookmarkEnd w:id="222"/>
      <w:r>
        <w:rPr>
          <w:rStyle w:val="s1"/>
        </w:rPr>
        <w:t>Статья 189. Принципы международного сотрудничества</w:t>
      </w:r>
    </w:p>
    <w:p w:rsidR="00000000" w:rsidRDefault="007F23D0">
      <w:pPr>
        <w:pStyle w:val="pj"/>
      </w:pPr>
      <w:r>
        <w:t xml:space="preserve">Международное сотрудничество Республики </w:t>
      </w:r>
      <w:r>
        <w:t>Казахстан в области охраны окружающей среды и природопользования базируется на следующих принципах:</w:t>
      </w:r>
    </w:p>
    <w:p w:rsidR="00000000" w:rsidRDefault="007F23D0">
      <w:pPr>
        <w:pStyle w:val="pj"/>
      </w:pPr>
      <w:r>
        <w:t>1) добросовестное выполнение международных обязательств;</w:t>
      </w:r>
    </w:p>
    <w:p w:rsidR="00000000" w:rsidRDefault="007F23D0">
      <w:pPr>
        <w:pStyle w:val="pj"/>
      </w:pPr>
      <w:r>
        <w:t>2) уважение суверенного права государств на разработку собственных природных ресурсов;</w:t>
      </w:r>
    </w:p>
    <w:p w:rsidR="00000000" w:rsidRDefault="007F23D0">
      <w:pPr>
        <w:pStyle w:val="pj"/>
      </w:pPr>
      <w:r>
        <w:t>3) интеграци</w:t>
      </w:r>
      <w:r>
        <w:t>я охраны окружающей среды и экономического развития для достижения устойчивого развития;</w:t>
      </w:r>
    </w:p>
    <w:p w:rsidR="00000000" w:rsidRDefault="007F23D0">
      <w:pPr>
        <w:pStyle w:val="pj"/>
      </w:pPr>
      <w:r>
        <w:t>4) ответственность государства за обеспечение мер по предотвращению ущерба окружающей среде других государств или районов, находящихся за пределами юрисдикции Республи</w:t>
      </w:r>
      <w:r>
        <w:t>ки Казахстан;</w:t>
      </w:r>
    </w:p>
    <w:p w:rsidR="00000000" w:rsidRDefault="007F23D0">
      <w:pPr>
        <w:pStyle w:val="pj"/>
      </w:pPr>
      <w:r>
        <w:t>5) предосторожность и принятие превентивных мер;</w:t>
      </w:r>
    </w:p>
    <w:p w:rsidR="00000000" w:rsidRDefault="007F23D0">
      <w:pPr>
        <w:pStyle w:val="pj"/>
      </w:pPr>
      <w:r>
        <w:t>6) мирное разрешение международных споров;</w:t>
      </w:r>
    </w:p>
    <w:p w:rsidR="00000000" w:rsidRDefault="007F23D0">
      <w:pPr>
        <w:pStyle w:val="pj"/>
      </w:pPr>
      <w:r>
        <w:t>7) предварительное уведомление и взаимные консультации по деятельности с потенциальным значительным трансграничным воздействием на окружающую среду;</w:t>
      </w:r>
    </w:p>
    <w:p w:rsidR="00000000" w:rsidRDefault="007F23D0">
      <w:pPr>
        <w:pStyle w:val="pj"/>
      </w:pPr>
      <w:r>
        <w:t>8</w:t>
      </w:r>
      <w:r>
        <w:t>) взаимодополняемость усилий, прилагаемых на глобальном, региональном, национальном и местном уровнях;</w:t>
      </w:r>
    </w:p>
    <w:p w:rsidR="00000000" w:rsidRDefault="007F23D0">
      <w:pPr>
        <w:pStyle w:val="pj"/>
      </w:pPr>
      <w:r>
        <w:t>9) ответственность загрязнителя за издержки, связанные с загрязнением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23" w:name="SUB1900000"/>
      <w:bookmarkEnd w:id="223"/>
      <w:r>
        <w:rPr>
          <w:rStyle w:val="s1"/>
        </w:rPr>
        <w:t>Статья 190. Экономическая основа международного сотрудничества</w:t>
      </w:r>
    </w:p>
    <w:p w:rsidR="00000000" w:rsidRDefault="007F23D0">
      <w:pPr>
        <w:pStyle w:val="pj"/>
      </w:pPr>
      <w:r>
        <w:t>Экономическую основу международного сотрудничества Республики Казахстан в области охраны окружающей среды и природопользования составляют:</w:t>
      </w:r>
    </w:p>
    <w:p w:rsidR="00000000" w:rsidRDefault="007F23D0">
      <w:pPr>
        <w:pStyle w:val="pj"/>
      </w:pPr>
      <w:r>
        <w:t>1) обязательные и добровольные взносы в международные организации;</w:t>
      </w:r>
    </w:p>
    <w:p w:rsidR="00000000" w:rsidRDefault="007F23D0">
      <w:pPr>
        <w:pStyle w:val="pj"/>
      </w:pPr>
      <w:r>
        <w:t>2) участие в финансировании международных программ</w:t>
      </w:r>
      <w:r>
        <w:t>, форумов и иных международных мероприятий;</w:t>
      </w:r>
    </w:p>
    <w:p w:rsidR="00000000" w:rsidRDefault="007F23D0">
      <w:pPr>
        <w:pStyle w:val="pj"/>
      </w:pPr>
      <w:r>
        <w:t>3) ответственность за ущерб, нанесенный в результате трансграничного воздействия;</w:t>
      </w:r>
    </w:p>
    <w:p w:rsidR="00000000" w:rsidRDefault="007F23D0">
      <w:pPr>
        <w:pStyle w:val="pj"/>
      </w:pPr>
      <w:r>
        <w:t>4) возмещение затрат на эксплуатацию сооружений, предназначенных для совместного использования природных ресурсов, на принципе дол</w:t>
      </w:r>
      <w:r>
        <w:t>евого участия в используемых природных ресурсах;</w:t>
      </w:r>
    </w:p>
    <w:p w:rsidR="00000000" w:rsidRDefault="007F23D0">
      <w:pPr>
        <w:pStyle w:val="pj"/>
      </w:pPr>
      <w:r>
        <w:t>5) предоставление на компенсационной основе одним государством другому своей доли (часть доли) природных ресурсов, установленной на основе международных договоров, ратифицированных Республикой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24" w:name="SUB1910000"/>
      <w:bookmarkEnd w:id="224"/>
      <w:r>
        <w:rPr>
          <w:rStyle w:val="s1"/>
        </w:rPr>
        <w:t>С</w:t>
      </w:r>
      <w:r>
        <w:rPr>
          <w:rStyle w:val="s1"/>
        </w:rPr>
        <w:t>татья 191. Международная ответственность за экологические правонарушения</w:t>
      </w:r>
    </w:p>
    <w:p w:rsidR="00000000" w:rsidRDefault="007F23D0">
      <w:pPr>
        <w:pStyle w:val="pj"/>
      </w:pPr>
      <w:r>
        <w:t>Меры международной ответственности за экологические правонарушения, ущерб, причиненный окружающей среде и природным ресурсам сопредельных государств, несоблюдение обязательств междуна</w:t>
      </w:r>
      <w:r>
        <w:t xml:space="preserve">родных договоров применяются в соответствии с положениями </w:t>
      </w:r>
      <w:hyperlink r:id="rId1460" w:history="1">
        <w:r>
          <w:rPr>
            <w:rStyle w:val="a4"/>
            <w:color w:val="0000FF"/>
            <w:u w:val="single"/>
          </w:rPr>
          <w:t>международных договоров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25" w:name="SUB1920000"/>
      <w:bookmarkEnd w:id="225"/>
      <w:r>
        <w:rPr>
          <w:rStyle w:val="s1"/>
        </w:rPr>
        <w:t>Статья 192. Механизм межгосударственного сотрудничества в области охраны окружающей ср</w:t>
      </w:r>
      <w:r>
        <w:rPr>
          <w:rStyle w:val="s1"/>
        </w:rPr>
        <w:t>еды и природопользования</w:t>
      </w:r>
    </w:p>
    <w:p w:rsidR="00000000" w:rsidRDefault="007F23D0">
      <w:pPr>
        <w:pStyle w:val="pj"/>
      </w:pPr>
      <w:r>
        <w:t>1. Механизм межгосударственного сотрудничества в области охраны окружающей среды и природопользования предусматривает участие Республики Казахстан в соответствии с обязательствами по международным договорам в следующих международны</w:t>
      </w:r>
      <w:r>
        <w:t>х и трансграничных процедурах:</w:t>
      </w:r>
    </w:p>
    <w:p w:rsidR="00000000" w:rsidRDefault="007F23D0">
      <w:pPr>
        <w:pStyle w:val="pj"/>
      </w:pPr>
      <w:r>
        <w:t>1) обмена данными экологической информации;</w:t>
      </w:r>
    </w:p>
    <w:p w:rsidR="00000000" w:rsidRDefault="007F23D0">
      <w:pPr>
        <w:pStyle w:val="pj"/>
      </w:pPr>
      <w:r>
        <w:t>2) проведение совместного мониторинга окружающей среды на основе согласованных требований и стандартов;</w:t>
      </w:r>
    </w:p>
    <w:p w:rsidR="00000000" w:rsidRDefault="007F23D0">
      <w:pPr>
        <w:pStyle w:val="pj"/>
      </w:pPr>
      <w:r>
        <w:t>3) определение и сохранение биологических видов и природных объектов, имеющих международное значение;</w:t>
      </w:r>
    </w:p>
    <w:p w:rsidR="00000000" w:rsidRDefault="007F23D0">
      <w:pPr>
        <w:pStyle w:val="pj"/>
      </w:pPr>
      <w:r>
        <w:t>4) получение предварительного обоснованного согласия на осуществление определенных видов деятельности, являющихся предметом международного регулирования в</w:t>
      </w:r>
      <w:r>
        <w:t xml:space="preserve"> области охраны окружающей среды;</w:t>
      </w:r>
    </w:p>
    <w:p w:rsidR="00000000" w:rsidRDefault="007F23D0">
      <w:pPr>
        <w:pStyle w:val="pj"/>
      </w:pPr>
      <w:r>
        <w:t>5) выдача специальных разрешений в отношении определенных видов деятельности, представляющих потенциальную угрозу для окружающей среды и здоровья человека;</w:t>
      </w:r>
    </w:p>
    <w:p w:rsidR="00000000" w:rsidRDefault="007F23D0">
      <w:pPr>
        <w:pStyle w:val="pj"/>
      </w:pPr>
      <w:r>
        <w:t>6) совместное нормирование воздействий на окружающую среду и оценк</w:t>
      </w:r>
      <w:r>
        <w:t>а эффективности их применения;</w:t>
      </w:r>
    </w:p>
    <w:p w:rsidR="00000000" w:rsidRDefault="007F23D0">
      <w:pPr>
        <w:pStyle w:val="pj"/>
      </w:pPr>
      <w:r>
        <w:t>7) трансграничная оценка воздействия на окружающую среду;</w:t>
      </w:r>
    </w:p>
    <w:p w:rsidR="00000000" w:rsidRDefault="007F23D0">
      <w:pPr>
        <w:pStyle w:val="pj"/>
      </w:pPr>
      <w:r>
        <w:t>8) информирование о чрезвычайных ситуациях при наличии потенциальной угрозы трансграничного воздействия;</w:t>
      </w:r>
    </w:p>
    <w:p w:rsidR="00000000" w:rsidRDefault="007F23D0">
      <w:pPr>
        <w:pStyle w:val="pj"/>
      </w:pPr>
      <w:r>
        <w:t>9) оказание помощи по запросу других государств при чрезвычайн</w:t>
      </w:r>
      <w:r>
        <w:t>ых ситуациях с угрозой трансграничного воздействия, включая разработку соответствующих совместных планов реагирования;</w:t>
      </w:r>
    </w:p>
    <w:p w:rsidR="00000000" w:rsidRDefault="007F23D0">
      <w:pPr>
        <w:pStyle w:val="pj"/>
      </w:pPr>
      <w:r>
        <w:t>10) подготовка и представление национальных докладов о выполнении международных обязательств;</w:t>
      </w:r>
    </w:p>
    <w:p w:rsidR="00000000" w:rsidRDefault="007F23D0">
      <w:pPr>
        <w:pStyle w:val="pj"/>
      </w:pPr>
      <w:r>
        <w:t>11) оценка соблюдения обязательств по между</w:t>
      </w:r>
      <w:r>
        <w:t>народным договорам, проводимая специально уполномоченными международными органами;</w:t>
      </w:r>
    </w:p>
    <w:p w:rsidR="00000000" w:rsidRDefault="007F23D0">
      <w:pPr>
        <w:pStyle w:val="pj"/>
      </w:pPr>
      <w:r>
        <w:t>12) применение мер ответственности за причинение ущерба окружающей среде других государств или районов, находящихся за пределами Республики Казахстан.</w:t>
      </w:r>
    </w:p>
    <w:p w:rsidR="00000000" w:rsidRDefault="007F23D0">
      <w:pPr>
        <w:pStyle w:val="pj"/>
      </w:pPr>
      <w:r>
        <w:t>2. В установленных меж</w:t>
      </w:r>
      <w:r>
        <w:t>дународными договорами случаях Республика Казахстан разрабатывает необходимые процедуры, указанные в пункте 1 настоящей статьи, на основе двустороннего и многостороннего сотрудничества.</w:t>
      </w:r>
    </w:p>
    <w:p w:rsidR="00000000" w:rsidRDefault="007F23D0">
      <w:pPr>
        <w:pStyle w:val="pj"/>
      </w:pPr>
      <w:r>
        <w:t>3. В целях обеспечения эффективной работы механизма международного сот</w:t>
      </w:r>
      <w:r>
        <w:t>рудничества и выполнения процедур, указанных в пункте 1 настоящей статьи, Правительство Республики Казахстан и государственные органы в соответствии с их компетенцией вправе инициировать создание межгосударственных органов.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26" w:name="SUB1930000"/>
      <w:bookmarkEnd w:id="226"/>
      <w:r>
        <w:rPr>
          <w:rStyle w:val="s1"/>
        </w:rPr>
        <w:t>Статья 193. Международные дого</w:t>
      </w:r>
      <w:r>
        <w:rPr>
          <w:rStyle w:val="s1"/>
        </w:rPr>
        <w:t>воры</w:t>
      </w:r>
    </w:p>
    <w:p w:rsidR="00000000" w:rsidRDefault="007F23D0">
      <w:pPr>
        <w:pStyle w:val="pj"/>
      </w:pPr>
      <w:r>
        <w:t>1. Правовой формой межгосударственного сотрудничества в области охраны окружающей среды и природопользования выступают международные договоры.</w:t>
      </w:r>
    </w:p>
    <w:p w:rsidR="00000000" w:rsidRDefault="007F23D0">
      <w:pPr>
        <w:pStyle w:val="pj"/>
      </w:pPr>
      <w:r>
        <w:t>2. Порядок заключения, выполнения, изменения и прекращения международных договоров в области охраны окружающ</w:t>
      </w:r>
      <w:r>
        <w:t xml:space="preserve">ей среды и природопользования регулируется </w:t>
      </w:r>
      <w:hyperlink r:id="rId1461" w:anchor="sub_id=201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</w:t>
      </w:r>
      <w:r>
        <w:rPr>
          <w:rStyle w:val="s2"/>
          <w:color w:val="auto"/>
          <w:u w:val="none"/>
        </w:rPr>
        <w:t>Республики</w:t>
      </w:r>
      <w:r>
        <w:t xml:space="preserve"> Казахстан о международных договорах.</w:t>
      </w:r>
    </w:p>
    <w:p w:rsidR="00000000" w:rsidRDefault="007F23D0">
      <w:pPr>
        <w:pStyle w:val="pj"/>
      </w:pPr>
      <w:r>
        <w:t>3. Реализация международных договоров в области охраны окружающей среды может включать:</w:t>
      </w:r>
    </w:p>
    <w:p w:rsidR="00000000" w:rsidRDefault="007F23D0">
      <w:pPr>
        <w:pStyle w:val="pj"/>
      </w:pPr>
      <w:r>
        <w:t>1) разработку и утверждение плана необходимых действий по обеспечению их выполнения;</w:t>
      </w:r>
    </w:p>
    <w:p w:rsidR="00000000" w:rsidRDefault="007F23D0">
      <w:pPr>
        <w:pStyle w:val="pj"/>
      </w:pPr>
      <w:r>
        <w:t>2) определение государственного органа, ответственного за обеспечение выполнения ме</w:t>
      </w:r>
      <w:r>
        <w:t>ждународного договора в области охраны окружающей среды;</w:t>
      </w:r>
    </w:p>
    <w:p w:rsidR="00000000" w:rsidRDefault="007F23D0">
      <w:pPr>
        <w:pStyle w:val="pj"/>
      </w:pPr>
      <w:r>
        <w:t>3) проведение постоянного анализа эффективности участия Республики Казахстан в международных договорах в области охраны окружающей среды и природопользования.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27" w:name="SUB1940000"/>
      <w:bookmarkEnd w:id="227"/>
      <w:r>
        <w:rPr>
          <w:rStyle w:val="s1"/>
        </w:rPr>
        <w:t>ОСОБЕННАЯ ЧАСТЬ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c"/>
      </w:pPr>
      <w:r>
        <w:rPr>
          <w:rStyle w:val="s1"/>
        </w:rPr>
        <w:t>Раздел 8. Экологичес</w:t>
      </w:r>
      <w:r>
        <w:rPr>
          <w:rStyle w:val="s1"/>
        </w:rPr>
        <w:t>кие требования при осуществлении хозяйственной</w:t>
      </w:r>
    </w:p>
    <w:p w:rsidR="00000000" w:rsidRDefault="007F23D0">
      <w:pPr>
        <w:pStyle w:val="pc"/>
      </w:pPr>
      <w:r>
        <w:rPr>
          <w:rStyle w:val="s1"/>
        </w:rPr>
        <w:t>и иной деятельности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c"/>
      </w:pPr>
      <w:r>
        <w:rPr>
          <w:rStyle w:val="s1"/>
        </w:rPr>
        <w:t>Глава 28. Общие положения об экологических требованиях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194. Экологические требования к хозяйственной и иной деятельности и их виды</w:t>
      </w:r>
    </w:p>
    <w:p w:rsidR="00000000" w:rsidRDefault="007F23D0">
      <w:pPr>
        <w:pStyle w:val="pj"/>
      </w:pPr>
      <w:r>
        <w:t>1. Экологические требования устанавливаются к хозяйственной и иной деятельности, осуществляемой на территории Республики Казахстан.</w:t>
      </w:r>
    </w:p>
    <w:p w:rsidR="00000000" w:rsidRDefault="007F23D0">
      <w:pPr>
        <w:pStyle w:val="pj"/>
      </w:pPr>
      <w:r>
        <w:t>2. Экологические требования подразделяются на следующие виды:</w:t>
      </w:r>
    </w:p>
    <w:p w:rsidR="00000000" w:rsidRDefault="007F23D0">
      <w:pPr>
        <w:pStyle w:val="pj"/>
      </w:pPr>
      <w:r>
        <w:t xml:space="preserve">1) </w:t>
      </w:r>
      <w:hyperlink w:anchor="sub1980000" w:history="1">
        <w:r>
          <w:rPr>
            <w:rStyle w:val="a4"/>
            <w:color w:val="0000FF"/>
            <w:u w:val="single"/>
          </w:rPr>
          <w:t>общие экологические требов</w:t>
        </w:r>
        <w:r>
          <w:rPr>
            <w:rStyle w:val="a4"/>
            <w:color w:val="0000FF"/>
            <w:u w:val="single"/>
          </w:rPr>
          <w:t>ания</w:t>
        </w:r>
      </w:hyperlink>
      <w:r>
        <w:t xml:space="preserve"> к хозяйственной и иной деятельности;</w:t>
      </w:r>
    </w:p>
    <w:p w:rsidR="00000000" w:rsidRDefault="007F23D0">
      <w:pPr>
        <w:pStyle w:val="pj"/>
      </w:pPr>
      <w:r>
        <w:t xml:space="preserve">2) </w:t>
      </w:r>
      <w:hyperlink w:anchor="sub2070000" w:history="1">
        <w:r>
          <w:rPr>
            <w:rStyle w:val="a4"/>
            <w:color w:val="0000FF"/>
            <w:u w:val="single"/>
          </w:rPr>
          <w:t>экологические требования</w:t>
        </w:r>
      </w:hyperlink>
      <w:r>
        <w:t xml:space="preserve"> при использовании природных ресурсов;</w:t>
      </w:r>
    </w:p>
    <w:p w:rsidR="00000000" w:rsidRDefault="007F23D0">
      <w:pPr>
        <w:pStyle w:val="pj"/>
      </w:pPr>
      <w:r>
        <w:t xml:space="preserve">3) </w:t>
      </w:r>
      <w:hyperlink w:anchor="sub2530000" w:history="1">
        <w:r>
          <w:rPr>
            <w:rStyle w:val="a4"/>
            <w:color w:val="0000FF"/>
            <w:u w:val="single"/>
          </w:rPr>
          <w:t>экологические требования</w:t>
        </w:r>
      </w:hyperlink>
      <w:r>
        <w:t xml:space="preserve"> на особо охраняемых природных территориях;</w:t>
      </w:r>
    </w:p>
    <w:p w:rsidR="00000000" w:rsidRDefault="007F23D0">
      <w:pPr>
        <w:pStyle w:val="pj"/>
      </w:pPr>
      <w:r>
        <w:t xml:space="preserve">4) </w:t>
      </w:r>
      <w:hyperlink w:anchor="sub2560000" w:history="1">
        <w:r>
          <w:rPr>
            <w:rStyle w:val="a4"/>
            <w:color w:val="0000FF"/>
            <w:u w:val="single"/>
          </w:rPr>
          <w:t>экологические требования</w:t>
        </w:r>
      </w:hyperlink>
      <w:r>
        <w:t xml:space="preserve"> к хозяйственной и иной деятельности в государственной заповедной зоне в северной части Каспийского моря;</w:t>
      </w:r>
    </w:p>
    <w:p w:rsidR="00000000" w:rsidRDefault="007F23D0">
      <w:pPr>
        <w:pStyle w:val="pj"/>
      </w:pPr>
      <w:r>
        <w:t xml:space="preserve">5) </w:t>
      </w:r>
      <w:hyperlink w:anchor="sub2700000" w:history="1">
        <w:r>
          <w:rPr>
            <w:rStyle w:val="a4"/>
            <w:color w:val="0000FF"/>
            <w:u w:val="single"/>
          </w:rPr>
          <w:t>экологические требования</w:t>
        </w:r>
      </w:hyperlink>
      <w:r>
        <w:t xml:space="preserve"> к использованию радиоактивных материалов</w:t>
      </w:r>
      <w:r>
        <w:t>, атомной энергии и обеспечению радиационной безопасности;</w:t>
      </w:r>
    </w:p>
    <w:p w:rsidR="00000000" w:rsidRDefault="007F23D0">
      <w:pPr>
        <w:pStyle w:val="pj"/>
      </w:pPr>
      <w:r>
        <w:t>6</w:t>
      </w:r>
      <w:hyperlink w:anchor="sub2800000" w:history="1">
        <w:r>
          <w:rPr>
            <w:rStyle w:val="a4"/>
            <w:color w:val="0000FF"/>
            <w:u w:val="single"/>
          </w:rPr>
          <w:t>) экологические требования</w:t>
        </w:r>
      </w:hyperlink>
      <w:r>
        <w:t xml:space="preserve"> при производстве и использовании потенциально опасных химических и биологических веществ, генетически модифицированных продуктов и орган</w:t>
      </w:r>
      <w:r>
        <w:t>измов;</w:t>
      </w:r>
    </w:p>
    <w:p w:rsidR="00000000" w:rsidRDefault="007F23D0">
      <w:pPr>
        <w:pStyle w:val="pj"/>
      </w:pPr>
      <w:r>
        <w:t xml:space="preserve">7) </w:t>
      </w:r>
      <w:hyperlink w:anchor="sub2860000" w:history="1">
        <w:r>
          <w:rPr>
            <w:rStyle w:val="a4"/>
            <w:color w:val="0000FF"/>
            <w:u w:val="single"/>
          </w:rPr>
          <w:t>экологические требования</w:t>
        </w:r>
      </w:hyperlink>
      <w:r>
        <w:t xml:space="preserve"> при обращении с отходами производства и потребления;</w:t>
      </w:r>
    </w:p>
    <w:p w:rsidR="00000000" w:rsidRDefault="007F23D0">
      <w:pPr>
        <w:pStyle w:val="pj"/>
      </w:pPr>
      <w:r>
        <w:t xml:space="preserve">8) </w:t>
      </w:r>
      <w:hyperlink w:anchor="sub2060000" w:history="1">
        <w:r>
          <w:rPr>
            <w:rStyle w:val="a4"/>
            <w:color w:val="0000FF"/>
            <w:u w:val="single"/>
          </w:rPr>
          <w:t>экологические требования</w:t>
        </w:r>
      </w:hyperlink>
      <w:r>
        <w:t xml:space="preserve"> к военным и оборонным объектам, военной деятельности.</w:t>
      </w:r>
    </w:p>
    <w:p w:rsidR="00000000" w:rsidRDefault="007F23D0">
      <w:pPr>
        <w:pStyle w:val="pj"/>
      </w:pPr>
      <w:r>
        <w:t>3. Экологическим зак</w:t>
      </w:r>
      <w:r>
        <w:t>онодательством Республики Казахстан могут устанавливаться иные виды экологических требований.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28" w:name="SUB1950000"/>
      <w:bookmarkEnd w:id="228"/>
      <w:r>
        <w:rPr>
          <w:rStyle w:val="s1"/>
        </w:rPr>
        <w:t>Статья 195. Порядок разработки и утверждения экологических требований</w:t>
      </w:r>
    </w:p>
    <w:p w:rsidR="00000000" w:rsidRDefault="007F23D0">
      <w:pPr>
        <w:pStyle w:val="pj"/>
      </w:pPr>
      <w:r>
        <w:t>1. Экологические требования устанавливаются настоящим Кодексом, иными нормативными правовы</w:t>
      </w:r>
      <w:r>
        <w:t>ми актами Республики Казахстан и могут приниматься в виде отдельных документов или отдельных разделов в правилах осуществления соответствующих видов хозяйственной и иной деятельности.</w:t>
      </w:r>
    </w:p>
    <w:p w:rsidR="00000000" w:rsidRDefault="007F23D0">
      <w:pPr>
        <w:pStyle w:val="pj"/>
      </w:pPr>
      <w:r>
        <w:t>2. Уполномоченный орган в области охраны окружающей среды при разработке</w:t>
      </w:r>
      <w:r>
        <w:t xml:space="preserve"> экологических требований может привлекать специализированные научно-исследовательские, проектные институты и другие организации, а также природопользователей.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462" w:anchor="sub_id=19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1463" w:anchor="sub_id=195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464" w:anchor="sub_id=5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22.04.15 г. № 308-V (</w:t>
      </w:r>
      <w:hyperlink r:id="rId1465" w:anchor="sub_id=195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66" w:anchor="sub_id=19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</w:t>
      </w:r>
      <w:r>
        <w:rPr>
          <w:rStyle w:val="s3"/>
        </w:rPr>
        <w:t>126-VI (введены в действие с 29 июня 2018 г.) (</w:t>
      </w:r>
      <w:hyperlink r:id="rId1467" w:anchor="sub_id=195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68" w:anchor="sub_id=19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469" w:anchor="sub_id=195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3. Экологические требования при использовании земельных ресурсов, недр, подземных и поверхностных вод, лесных </w:t>
      </w:r>
      <w:r>
        <w:rPr>
          <w:rStyle w:val="s0"/>
        </w:rPr>
        <w:t>и иных ресурсов растительного мира, ресурсов животного мира устанавливаются по согласованию соответственно с центральным уполномоченным органом по управлению земельными ресурсами, уполномоченными государственными органами по изучению недр, в области исполь</w:t>
      </w:r>
      <w:r>
        <w:rPr>
          <w:rStyle w:val="s0"/>
        </w:rPr>
        <w:t xml:space="preserve">зования и охраны водного фонда, лесного хозяйства, охраны, воспроизводства и использования животного мира, </w:t>
      </w:r>
      <w:r>
        <w:t xml:space="preserve">государственным органом в сфере </w:t>
      </w:r>
      <w:r>
        <w:rPr>
          <w:rStyle w:val="s0"/>
        </w:rPr>
        <w:t>санитарно-эпидемиологического благополучия населения.</w:t>
      </w:r>
    </w:p>
    <w:p w:rsidR="00000000" w:rsidRDefault="007F23D0">
      <w:pPr>
        <w:pStyle w:val="pj"/>
      </w:pPr>
      <w:r>
        <w:t>4. Экологические требования на особо охраняемых природных терри</w:t>
      </w:r>
      <w:r>
        <w:t>ториях устанавливаются по согласованию с уполномоченным государственным органом в области особо охраняемых природных территорий.</w:t>
      </w:r>
    </w:p>
    <w:p w:rsidR="00000000" w:rsidRDefault="007F23D0">
      <w:pPr>
        <w:pStyle w:val="pj"/>
      </w:pPr>
      <w:r>
        <w:t xml:space="preserve">5. Экологические требования к проектированию и размещению предприятий, сооружений и иных объектов при их </w:t>
      </w:r>
      <w:hyperlink r:id="rId1470" w:anchor="sub_id=90000" w:history="1">
        <w:r>
          <w:rPr>
            <w:rStyle w:val="a4"/>
            <w:color w:val="0000FF"/>
            <w:u w:val="single"/>
          </w:rPr>
          <w:t>строительстве</w:t>
        </w:r>
      </w:hyperlink>
      <w:r>
        <w:t xml:space="preserve"> и реконструкции, вводе в эксплуатацию и эксплуатации, строительстве городов и других населенных пунктов, использовании радиоактивных материалов, производстве и использовании потенциа</w:t>
      </w:r>
      <w:r>
        <w:t xml:space="preserve">льно опасных химических и биологических веществ, генетически модифицированных продуктов и организмов, обращении с отходами производства и потребления, к </w:t>
      </w:r>
      <w:hyperlink r:id="rId1471" w:anchor="sub_id=230015" w:history="1">
        <w:r>
          <w:rPr>
            <w:rStyle w:val="a4"/>
            <w:color w:val="0000FF"/>
            <w:u w:val="single"/>
          </w:rPr>
          <w:t>военным</w:t>
        </w:r>
      </w:hyperlink>
      <w:r>
        <w:t xml:space="preserve"> и оборонным </w:t>
      </w:r>
      <w:r>
        <w:t xml:space="preserve">объектам, военной деятельности устанавливаются настоящим Кодексом и </w:t>
      </w:r>
      <w:hyperlink r:id="rId1472" w:history="1">
        <w:r>
          <w:rPr>
            <w:rStyle w:val="a4"/>
            <w:color w:val="0000FF"/>
            <w:u w:val="single"/>
          </w:rPr>
          <w:t>другими законодательными актами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29" w:name="SUB1960000"/>
      <w:bookmarkEnd w:id="229"/>
      <w:r>
        <w:rPr>
          <w:rStyle w:val="s1"/>
        </w:rPr>
        <w:t>Статья 196. Учет экологических требований и обязательств при при</w:t>
      </w:r>
      <w:r>
        <w:rPr>
          <w:rStyle w:val="s1"/>
        </w:rPr>
        <w:t>ватизации государственного имущества</w:t>
      </w:r>
    </w:p>
    <w:p w:rsidR="00000000" w:rsidRDefault="007F23D0">
      <w:pPr>
        <w:pStyle w:val="pj"/>
      </w:pPr>
      <w:r>
        <w:t xml:space="preserve">1. При приватизации государственного имущества </w:t>
      </w:r>
      <w:hyperlink r:id="rId1473" w:history="1">
        <w:r>
          <w:rPr>
            <w:rStyle w:val="a4"/>
            <w:color w:val="0000FF"/>
            <w:u w:val="single"/>
          </w:rPr>
          <w:t>государственный орган</w:t>
        </w:r>
      </w:hyperlink>
      <w:r>
        <w:t xml:space="preserve">, уполномоченный на осуществление приватизации, обеспечивает соблюдение экологических </w:t>
      </w:r>
      <w:r>
        <w:t>требований.</w:t>
      </w:r>
    </w:p>
    <w:p w:rsidR="00000000" w:rsidRDefault="007F23D0">
      <w:pPr>
        <w:pStyle w:val="pj"/>
      </w:pPr>
      <w:r>
        <w:t>2. Приватизация предприятий и иных объектов осуществляется с учетом результатов проверки экологического состояния, которая должна быть предусмотрена планом приватизации предприятия и иного объекта и осуществляться с участием уполномоченного орг</w:t>
      </w:r>
      <w:r>
        <w:t>ана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30" w:name="SUB1970000"/>
      <w:bookmarkEnd w:id="230"/>
      <w:r>
        <w:rPr>
          <w:rStyle w:val="s1"/>
        </w:rPr>
        <w:t>Статья 197. Учет экологических требований при банкротстве, реорганизации и ликвидации юридического лица-природопользователя, осуществляющего экологически опасные виды хозяйственной и иной деятельности</w:t>
      </w:r>
    </w:p>
    <w:p w:rsidR="00000000" w:rsidRDefault="007F23D0">
      <w:pPr>
        <w:pStyle w:val="pj"/>
      </w:pPr>
      <w:r>
        <w:t>1. При возбужд</w:t>
      </w:r>
      <w:r>
        <w:t xml:space="preserve">ении дела о банкротстве юридического лица-природопользователя, осуществляющего </w:t>
      </w:r>
      <w:hyperlink r:id="rId1474" w:history="1">
        <w:r>
          <w:rPr>
            <w:rStyle w:val="a4"/>
            <w:color w:val="0000FF"/>
            <w:u w:val="single"/>
          </w:rPr>
          <w:t>экологически опасные виды</w:t>
        </w:r>
      </w:hyperlink>
      <w:r>
        <w:t xml:space="preserve"> хозяйственной и иной деятельности, проводится обязательный экологический аудит.</w:t>
      </w:r>
    </w:p>
    <w:p w:rsidR="00000000" w:rsidRDefault="007F23D0">
      <w:pPr>
        <w:pStyle w:val="pj"/>
      </w:pPr>
      <w:r>
        <w:t>При пр</w:t>
      </w:r>
      <w:r>
        <w:t>оизводстве по делу о банкротстве юридического лица-природопользователя обеспечивается учет результатов обязательного экологического аудита.</w:t>
      </w:r>
    </w:p>
    <w:p w:rsidR="00000000" w:rsidRDefault="007F23D0">
      <w:pPr>
        <w:pStyle w:val="pj"/>
      </w:pPr>
      <w:r>
        <w:t>2. Реорганизация юридического лица-природопользователя, осуществляющего экологически опасные виды хозяйственной и иной деятельности, проводится с учетом результатов обязательного экологического аудита и их отражением в разделительном балансе (при реорганиз</w:t>
      </w:r>
      <w:r>
        <w:t>ации в форме разделения и выделения) и передаточном балансе (при реорганизации в форме слияния).</w:t>
      </w:r>
    </w:p>
    <w:p w:rsidR="00000000" w:rsidRDefault="007F23D0">
      <w:pPr>
        <w:pStyle w:val="pj"/>
      </w:pPr>
      <w:r>
        <w:t xml:space="preserve">3. </w:t>
      </w:r>
      <w:r>
        <w:rPr>
          <w:rStyle w:val="s0"/>
        </w:rPr>
        <w:t xml:space="preserve">Исключен в соответствии с </w:t>
      </w:r>
      <w:hyperlink r:id="rId1475" w:anchor="sub_id=197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476" w:anchor="sub_id=197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31" w:name="SUB1980000"/>
      <w:bookmarkEnd w:id="231"/>
      <w:r>
        <w:rPr>
          <w:rStyle w:val="s1"/>
        </w:rPr>
        <w:t>Глава 29. Общие экологические требования к хозяйственной и иной деятельности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198. Экологические требования к проектированию хозяйственных и ин</w:t>
      </w:r>
      <w:r>
        <w:rPr>
          <w:rStyle w:val="s1"/>
        </w:rPr>
        <w:t>ых объектов</w:t>
      </w:r>
    </w:p>
    <w:p w:rsidR="00000000" w:rsidRDefault="007F23D0">
      <w:pPr>
        <w:pStyle w:val="pj"/>
      </w:pPr>
      <w:r>
        <w:t>1. При проектировании предприятий, зданий и сооружений, объектов промышленности и сельского хозяйства, систем водоснабжения, канализации, гидротехнических сооружений, транспорта и связи, технологических процессов, изделий и оборудования, других</w:t>
      </w:r>
      <w:r>
        <w:t xml:space="preserve"> объектов должны быть предусмотрены:</w:t>
      </w:r>
    </w:p>
    <w:p w:rsidR="00000000" w:rsidRDefault="007F23D0">
      <w:pPr>
        <w:pStyle w:val="pj"/>
      </w:pPr>
      <w:r>
        <w:t>1) соблюдение нормативов качества окружающей среды;</w:t>
      </w:r>
    </w:p>
    <w:p w:rsidR="00000000" w:rsidRDefault="007F23D0">
      <w:pPr>
        <w:pStyle w:val="pj"/>
      </w:pPr>
      <w:r>
        <w:t>2) обезвреживание и утилизация опасных отходов;</w:t>
      </w:r>
    </w:p>
    <w:p w:rsidR="00000000" w:rsidRDefault="007F23D0">
      <w:pPr>
        <w:pStyle w:val="pj"/>
      </w:pPr>
      <w:r>
        <w:t>3) использование малоотходных и безотходных технологий;</w:t>
      </w:r>
    </w:p>
    <w:p w:rsidR="00000000" w:rsidRDefault="007F23D0">
      <w:pPr>
        <w:pStyle w:val="pj"/>
      </w:pPr>
      <w:r>
        <w:t>4) применение эффективных мер предупреждения загрязнения окружа</w:t>
      </w:r>
      <w:r>
        <w:t>ющей среды;</w:t>
      </w:r>
    </w:p>
    <w:p w:rsidR="00000000" w:rsidRDefault="007F23D0">
      <w:pPr>
        <w:pStyle w:val="pj"/>
      </w:pPr>
      <w:r>
        <w:t>5) воспроизводство и рациональное использование природных ресурсов.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477" w:anchor="sub_id=19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1478" w:anchor="sub_id=198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Запрещаются финансирование и реализация проектов, по которым отсутствуют положительные заключения:</w:t>
      </w:r>
    </w:p>
    <w:p w:rsidR="00000000" w:rsidRDefault="007F23D0">
      <w:pPr>
        <w:pStyle w:val="pj"/>
      </w:pPr>
      <w:r>
        <w:rPr>
          <w:rStyle w:val="s0"/>
        </w:rPr>
        <w:t>1) государственной экологической экспертизы;</w:t>
      </w:r>
    </w:p>
    <w:p w:rsidR="00000000" w:rsidRDefault="007F23D0">
      <w:pPr>
        <w:pStyle w:val="pj"/>
      </w:pPr>
      <w:r>
        <w:rPr>
          <w:rStyle w:val="s0"/>
        </w:rPr>
        <w:t>2) санитарно-эпидемиологической экспертизы</w:t>
      </w:r>
      <w:r>
        <w:rPr>
          <w:rStyle w:val="s0"/>
        </w:rPr>
        <w:t xml:space="preserve"> в случае проектирования объекта высокой эпидемической значимости.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32" w:name="SUB1990000"/>
      <w:bookmarkEnd w:id="232"/>
      <w:r>
        <w:rPr>
          <w:rStyle w:val="s1"/>
        </w:rPr>
        <w:t>Статья 199. Общие экологические требования и ответственность природопользователей при вводе в эксплуатацию и эксплуатации хозяйственных и иных объектов</w:t>
      </w:r>
    </w:p>
    <w:p w:rsidR="00000000" w:rsidRDefault="007F23D0">
      <w:pPr>
        <w:pStyle w:val="pj"/>
      </w:pPr>
      <w:r>
        <w:t>1. Ввод в эксплуатацию предприятий,</w:t>
      </w:r>
      <w:r>
        <w:t xml:space="preserve"> сооружений и иных объектов производится при условии выполнения в полном объеме всех экологических требований, предусмотренных проектом, по акту приемочной комиссии, создаваемой с участием уполномоченного органа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>В пункт 2</w:t>
      </w:r>
      <w:r>
        <w:rPr>
          <w:rStyle w:val="s3"/>
        </w:rPr>
        <w:t xml:space="preserve"> внесены изменения в соответствии с </w:t>
      </w:r>
      <w:hyperlink r:id="rId1479" w:anchor="sub_id=34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480" w:anchor="sub_id=19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</w:t>
      </w:r>
      <w:r>
        <w:t xml:space="preserve"> Запрещается </w:t>
      </w:r>
      <w:r>
        <w:rPr>
          <w:rStyle w:val="s0"/>
        </w:rPr>
        <w:t>эксплуатация</w:t>
      </w:r>
      <w:r>
        <w:t xml:space="preserve"> предприятий, сооружений и иных объектов без установок и оборудования по очистке, обезвреживанию и утилизации опасных отходов, выбросов, сбросов, обеспечивающих соблюдение нормативов качества окружающей среды, а также без завершени</w:t>
      </w:r>
      <w:r>
        <w:t>я работ по рекультивации земель, воспроизводству и рациональному использованию природных ресурсов, предусмотренных проектом.</w:t>
      </w:r>
    </w:p>
    <w:p w:rsidR="00000000" w:rsidRDefault="007F23D0">
      <w:pPr>
        <w:pStyle w:val="pj"/>
      </w:pPr>
      <w:r>
        <w:t>3. Природопользователь, осуществляющий эксплуатацию хозяйственных и иных объектов, несет ответственность за:</w:t>
      </w:r>
    </w:p>
    <w:p w:rsidR="00000000" w:rsidRDefault="007F23D0">
      <w:pPr>
        <w:pStyle w:val="pj"/>
      </w:pPr>
      <w:r>
        <w:t>1) проведение работ на</w:t>
      </w:r>
      <w:r>
        <w:t xml:space="preserve"> отведенной территории с соблюдением требований экологической безопасности;</w:t>
      </w:r>
    </w:p>
    <w:p w:rsidR="00000000" w:rsidRDefault="007F23D0">
      <w:pPr>
        <w:pStyle w:val="pj"/>
      </w:pPr>
      <w:r>
        <w:t>2) ведение установленной документации по вопросам охраны окружающей среды и представление государственным органам установленной отчетности по всей деятельности;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481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энергетики РК от 30 апреля 2019 года на вопрос от 18 апреля 2019 года № 546104 (dialog.egov.kz) «О действии журналов ПОД 1-3 "отчеты предприятий загрязнителей атмосферы»</w:t>
      </w:r>
    </w:p>
    <w:p w:rsidR="00000000" w:rsidRDefault="007F23D0">
      <w:pPr>
        <w:pStyle w:val="pj"/>
      </w:pPr>
      <w:r>
        <w:t>3) и</w:t>
      </w:r>
      <w:r>
        <w:rPr>
          <w:rStyle w:val="s0"/>
        </w:rPr>
        <w:t>сключен в соотве</w:t>
      </w:r>
      <w:r>
        <w:rPr>
          <w:rStyle w:val="s0"/>
        </w:rPr>
        <w:t xml:space="preserve">тствии с </w:t>
      </w:r>
      <w:hyperlink r:id="rId1482" w:anchor="sub_id=5199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483" w:anchor="sub_id=199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4. На каждом объекте природо</w:t>
      </w:r>
      <w:r>
        <w:t>пользователь должен:</w:t>
      </w:r>
    </w:p>
    <w:p w:rsidR="00000000" w:rsidRDefault="007F23D0">
      <w:pPr>
        <w:pStyle w:val="pj"/>
      </w:pPr>
      <w:r>
        <w:t>1) создать специальное подразделение либо назначить работника, ответственного за организацию, проведение производственного экологического контроля и за взаимодействие с контролирующими органами;</w:t>
      </w:r>
    </w:p>
    <w:p w:rsidR="00000000" w:rsidRDefault="007F23D0">
      <w:pPr>
        <w:pStyle w:val="pj"/>
      </w:pPr>
      <w:r>
        <w:t>2) проводить все операции наиболее безопасным способом и содержать оборудование в безопасном состоянии в целях охраны здоровья и жизни работников, окружающей среды и имущества;</w:t>
      </w:r>
    </w:p>
    <w:p w:rsidR="00000000" w:rsidRDefault="007F23D0">
      <w:pPr>
        <w:pStyle w:val="pj"/>
      </w:pPr>
      <w:r>
        <w:t>3) разработать и утвердить согласованные с территориальными органами уполномоче</w:t>
      </w:r>
      <w:r>
        <w:t>нного органа в области охраны окружающей среды нормативно-технические документы по охране окружающей среды по всем видам деятельности, которые должны пересматриваться не реже одного раза в пять лет. Нормативно-технические документы должны также пересматрив</w:t>
      </w:r>
      <w:r>
        <w:t>аться при введении новых типовых правил и норм, новых технологических процессов, установок, машин и аппаратуры;</w:t>
      </w:r>
    </w:p>
    <w:p w:rsidR="00000000" w:rsidRDefault="007F23D0">
      <w:pPr>
        <w:pStyle w:val="pj"/>
      </w:pPr>
      <w:r>
        <w:t>4) на участках (объектах) работ вести журналы проверки состояния технической и экологической безопасности, в которых ответственные должностные л</w:t>
      </w:r>
      <w:r>
        <w:t>ица природопользователя должны записывать обнаруженные недостатки с указанием сроков их устранения.</w:t>
      </w:r>
    </w:p>
    <w:p w:rsidR="00000000" w:rsidRDefault="007F23D0">
      <w:pPr>
        <w:pStyle w:val="pj"/>
      </w:pPr>
      <w:r>
        <w:t>5. Порядок организации и ведения работ на экологически опасных объектах должен быть установлен специальным положением, разработанным природопользователем.</w:t>
      </w:r>
    </w:p>
    <w:p w:rsidR="00000000" w:rsidRDefault="007F23D0">
      <w:pPr>
        <w:pStyle w:val="pj"/>
      </w:pPr>
      <w:r>
        <w:t>6</w:t>
      </w:r>
      <w:r>
        <w:t>. Природопользователь должен иметь план действий по устранению или локализации аварийной ситуации, возникшей в результате нарушения экологического законодательства Республики Казахстан, стихийных бедствий и природных катаклизмов.</w:t>
      </w:r>
    </w:p>
    <w:p w:rsidR="00000000" w:rsidRDefault="007F23D0">
      <w:pPr>
        <w:pStyle w:val="pj"/>
      </w:pPr>
      <w:r>
        <w:t xml:space="preserve">7. Работник, обнаруживший </w:t>
      </w:r>
      <w:r>
        <w:t>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</w:t>
      </w:r>
      <w:r>
        <w:t>шей ситуации и сообщить об этом диспетчеру или руководству.</w:t>
      </w:r>
    </w:p>
    <w:p w:rsidR="00000000" w:rsidRDefault="007F23D0">
      <w:pPr>
        <w:pStyle w:val="pj"/>
      </w:pPr>
      <w:r>
        <w:t>8. Устранение выявленных недостатков в назначенные сроки должно контролироваться уполномоченным органом в области охраны окружающей среды, а также природопользователем, осуществляющим эксплуатацию</w:t>
      </w:r>
      <w:r>
        <w:t xml:space="preserve"> хозяйственных и иных объектов.</w:t>
      </w:r>
    </w:p>
    <w:p w:rsidR="00000000" w:rsidRDefault="007F23D0">
      <w:pPr>
        <w:pStyle w:val="pj"/>
      </w:pPr>
      <w:r>
        <w:t>9. Аварии, не повлекшие за собой несчастных случаев на производстве и экологических последствий, расследуются в соответствии с инструкциями по техническому расследованию и учету аварий, не повлекших за собой несчастных случа</w:t>
      </w:r>
      <w:r>
        <w:t>ев и экологических последствий. В особых случаях для расследования крупных технических аварий и экологических последствий, а также групповых несчастных случаев назначается комиссия.</w:t>
      </w:r>
    </w:p>
    <w:p w:rsidR="00000000" w:rsidRDefault="007F23D0">
      <w:pPr>
        <w:pStyle w:val="pji"/>
      </w:pPr>
      <w:r>
        <w:rPr>
          <w:rStyle w:val="s3"/>
        </w:rPr>
        <w:t xml:space="preserve">В пункт 10 внесены изменения в соответствии с </w:t>
      </w:r>
      <w:hyperlink r:id="rId1484" w:anchor="sub_id=34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485" w:anchor="sub_id=1991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10. Природопользователь обязан информировать уполномоченный орган в области охраны окружающей среды о происшедших авариях с выбросом </w:t>
      </w:r>
      <w:r>
        <w:rPr>
          <w:rStyle w:val="s0"/>
        </w:rPr>
        <w:t>и сбросом</w:t>
      </w:r>
      <w:r>
        <w:t xml:space="preserve"> загрязняющих веществ в окружающую среду в течение двух часов с момента их обнаружения.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486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энергетики РК от 25 февраля 2019 года на вопрос от 12 февраля 2019 года № 534935 (dialog.egov.kz) «Касательно обязанности природопользователей, недропользователей, физических и юридических лиц по и</w:t>
      </w:r>
      <w:r>
        <w:rPr>
          <w:rStyle w:val="s3"/>
        </w:rPr>
        <w:t>нформированию уполномоченного органа в области охраны окружающей среды»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33" w:name="SUB199010000"/>
      <w:bookmarkEnd w:id="233"/>
      <w:r>
        <w:rPr>
          <w:rStyle w:val="s3"/>
        </w:rPr>
        <w:t xml:space="preserve">Кодекс дополнен статьей 199-1 в соответствии с </w:t>
      </w:r>
      <w:hyperlink r:id="rId1487" w:anchor="sub_id=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23.06.09 г. № 164-IV</w:t>
      </w:r>
    </w:p>
    <w:p w:rsidR="00000000" w:rsidRDefault="007F23D0">
      <w:pPr>
        <w:pStyle w:val="pj"/>
      </w:pPr>
      <w:r>
        <w:rPr>
          <w:rStyle w:val="s1"/>
        </w:rPr>
        <w:t>Статья 199-1. Экологи</w:t>
      </w:r>
      <w:r>
        <w:rPr>
          <w:rStyle w:val="s1"/>
        </w:rPr>
        <w:t>ческие требования к технологиям, технике и оборудованию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488" w:anchor="sub_id=199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 (</w:t>
      </w:r>
      <w:hyperlink r:id="rId1489" w:anchor="sub_id=199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1. Применение в Республике Казахстан технологий, техники, за исключением транспортных средств, и оборудования осуществляется при наличии положительного заключения государственной экологическо</w:t>
      </w:r>
      <w:r>
        <w:t>й экспертизы на проектную документацию, обосновывающую применение таких технологий, техники и оборудования, с материалами оценки воздействия на окружающую среду.</w:t>
      </w:r>
    </w:p>
    <w:p w:rsidR="00000000" w:rsidRDefault="007F23D0">
      <w:pPr>
        <w:pStyle w:val="pj"/>
      </w:pPr>
      <w:hyperlink r:id="rId1490" w:anchor="sub_id=420100" w:history="1">
        <w:r>
          <w:rPr>
            <w:rStyle w:val="a4"/>
            <w:color w:val="0000FF"/>
            <w:u w:val="single"/>
          </w:rPr>
          <w:t>Состав док</w:t>
        </w:r>
        <w:r>
          <w:rPr>
            <w:rStyle w:val="a4"/>
            <w:color w:val="0000FF"/>
            <w:u w:val="single"/>
          </w:rPr>
          <w:t>ументации</w:t>
        </w:r>
      </w:hyperlink>
      <w:r>
        <w:t xml:space="preserve"> по применению технологий, техники и оборудования, в том числе перемещаемых (ввозимых) в Республику Казахстан, представляемой на государственную экологическую экспертизу, определяется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>В пун</w:t>
      </w:r>
      <w:r>
        <w:rPr>
          <w:rStyle w:val="s3"/>
        </w:rPr>
        <w:t xml:space="preserve">кт 2 внесены изменения в соответствии с </w:t>
      </w:r>
      <w:hyperlink r:id="rId1491" w:anchor="sub_id=199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11.04.14 г. № 189-V (</w:t>
      </w:r>
      <w:hyperlink r:id="rId1492" w:anchor="sub_id=199010000" w:history="1">
        <w:r>
          <w:rPr>
            <w:rStyle w:val="a4"/>
            <w:i/>
            <w:iCs/>
            <w:color w:val="0000FF"/>
            <w:u w:val="single"/>
          </w:rPr>
          <w:t>см. стар. ре</w:t>
        </w:r>
        <w:r>
          <w:rPr>
            <w:rStyle w:val="a4"/>
            <w:i/>
            <w:iCs/>
            <w:color w:val="0000FF"/>
            <w:u w:val="single"/>
          </w:rPr>
          <w:t>д.</w:t>
        </w:r>
      </w:hyperlink>
      <w:r>
        <w:rPr>
          <w:rStyle w:val="s3"/>
        </w:rPr>
        <w:t xml:space="preserve">); </w:t>
      </w:r>
      <w:hyperlink r:id="rId1493" w:anchor="sub_id=7199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494" w:anchor="sub_id=1990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495" w:anchor="sub_id=199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1496" w:anchor="sub_id=1990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Технологии, техника и оборудование, предлагаемые к использованию в Республике Казахстан, признанные по результатам государственной экологической экспертизы экологически опасными, не подлежат применению в хозяйственной и иной деятельности.</w:t>
      </w:r>
    </w:p>
    <w:p w:rsidR="00000000" w:rsidRDefault="007F23D0">
      <w:pPr>
        <w:pStyle w:val="pj"/>
      </w:pPr>
      <w:r>
        <w:rPr>
          <w:rStyle w:val="s0"/>
        </w:rPr>
        <w:t>При этом перем</w:t>
      </w:r>
      <w:r>
        <w:rPr>
          <w:rStyle w:val="s0"/>
        </w:rPr>
        <w:t>ещенные (ввезенные) техника и оборудование, признанные экологически опасными, должны быть уничтожены, утилизированы или переработаны с соблюдением требований, установленных настоящим Кодексом, законодательством Республики Казахстан в сфере санитарно-эпидем</w:t>
      </w:r>
      <w:r>
        <w:rPr>
          <w:rStyle w:val="s0"/>
        </w:rPr>
        <w:t>иологического благополучия населения, о гражданской защите и в области технического регулирования, или вывезены за пределы Республики Казахстан.</w:t>
      </w:r>
    </w:p>
    <w:p w:rsidR="00000000" w:rsidRDefault="007F23D0">
      <w:pPr>
        <w:pStyle w:val="pj"/>
      </w:pPr>
      <w:r>
        <w:t>3. Экологически опасными признаются технологии:</w:t>
      </w:r>
    </w:p>
    <w:p w:rsidR="00000000" w:rsidRDefault="007F23D0">
      <w:pPr>
        <w:pStyle w:val="pj"/>
      </w:pPr>
      <w:r>
        <w:t>1) применение которых не соответствует экологическим требования</w:t>
      </w:r>
      <w:r>
        <w:t>м, установленным настоящим Кодексом или международными стандартами;</w:t>
      </w:r>
    </w:p>
    <w:p w:rsidR="00000000" w:rsidRDefault="007F23D0">
      <w:pPr>
        <w:pStyle w:val="pj"/>
      </w:pPr>
      <w:r>
        <w:t>2) в результате применения которых образуются отходы, не имеющие технологий по их обезвреживанию или утилизации в Республике Казахстан, либо утилизация которых сопряжена с высоким экологич</w:t>
      </w:r>
      <w:r>
        <w:t>еским риском или экономически нецелесообразна.</w:t>
      </w:r>
    </w:p>
    <w:p w:rsidR="00000000" w:rsidRDefault="007F23D0">
      <w:pPr>
        <w:pStyle w:val="pj"/>
      </w:pPr>
      <w:r>
        <w:t>4. Экологически опасными признаются техника и оборудование:</w:t>
      </w:r>
    </w:p>
    <w:p w:rsidR="00000000" w:rsidRDefault="007F23D0">
      <w:pPr>
        <w:pStyle w:val="pj"/>
      </w:pPr>
      <w:r>
        <w:t>1) с истекшим нормативным сроком эксплуатации;</w:t>
      </w:r>
    </w:p>
    <w:p w:rsidR="00000000" w:rsidRDefault="007F23D0">
      <w:pPr>
        <w:pStyle w:val="pj"/>
      </w:pPr>
      <w:r>
        <w:t>2) применение которых не соответствует экологическим требованиям, установленным настоящим Кодексом, те</w:t>
      </w:r>
      <w:r>
        <w:t>хническими регламентами Республики Казахстан или международными стандартами;</w:t>
      </w:r>
    </w:p>
    <w:p w:rsidR="00000000" w:rsidRDefault="007F23D0">
      <w:pPr>
        <w:pStyle w:val="pj"/>
      </w:pPr>
      <w:r>
        <w:t>3) в результате использования которых образуются отходы, не имеющие технологий по их обезвреживанию или утилизации в Республике Казахстан, либо утилизация которых сопряжена с высо</w:t>
      </w:r>
      <w:r>
        <w:t>ким экологическим риском или экономически нецелесообразна.</w:t>
      </w:r>
    </w:p>
    <w:p w:rsidR="00000000" w:rsidRDefault="007F23D0">
      <w:pPr>
        <w:pStyle w:val="pj"/>
      </w:pPr>
      <w:r>
        <w:t xml:space="preserve">5. В случае признания государственной экологической экспертизой технологий, техники и оборудования экологически опасными, они подлежат включению в </w:t>
      </w:r>
      <w:hyperlink r:id="rId1497" w:history="1">
        <w:r>
          <w:rPr>
            <w:rStyle w:val="a4"/>
            <w:color w:val="0000FF"/>
            <w:u w:val="single"/>
          </w:rPr>
          <w:t>реестр экологически опасных технологий, техники и оборудования</w:t>
        </w:r>
      </w:hyperlink>
      <w:r>
        <w:t>.</w:t>
      </w:r>
    </w:p>
    <w:p w:rsidR="00000000" w:rsidRDefault="007F23D0">
      <w:pPr>
        <w:pStyle w:val="pj"/>
      </w:pPr>
      <w:r>
        <w:t>Запрещается применение технологий, техники и оборудования, включенных в реестр экологически опасных технологий, техники и оборудования, на территории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34" w:name="SUB2000000"/>
      <w:bookmarkEnd w:id="234"/>
      <w:r>
        <w:rPr>
          <w:rStyle w:val="s1"/>
        </w:rPr>
        <w:t>Глава 30. Экологические требования по видам хозяйственной и иной деятельности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200. Экологические требования к проектированию и строительству населенных пунктов</w:t>
      </w:r>
    </w:p>
    <w:p w:rsidR="00000000" w:rsidRDefault="007F23D0">
      <w:pPr>
        <w:pStyle w:val="pj"/>
      </w:pPr>
      <w:r>
        <w:t>1. Проектирование, строительство, реконструкция городов и других населенных пунктов дол</w:t>
      </w:r>
      <w:r>
        <w:t>жны обеспечивать наиболее благоприятные условия для жизни, труда и отдыха населения с учетом экологических, санитарно-эпидемиологических требований и экологической безопасности.</w:t>
      </w:r>
    </w:p>
    <w:p w:rsidR="00000000" w:rsidRDefault="007F23D0">
      <w:pPr>
        <w:pStyle w:val="pj"/>
      </w:pPr>
      <w:r>
        <w:t xml:space="preserve">2. При планировании и </w:t>
      </w:r>
      <w:hyperlink r:id="rId1498" w:history="1">
        <w:r>
          <w:rPr>
            <w:rStyle w:val="a4"/>
            <w:color w:val="0000FF"/>
            <w:u w:val="single"/>
          </w:rPr>
          <w:t>застройке</w:t>
        </w:r>
      </w:hyperlink>
      <w:r>
        <w:t xml:space="preserve"> городов и других населенных пунктов должны предусматриваться и осуществляться их санитарная очистка, безопасное обращение с отходами производства и потребления, создаваться лесопарковые, зеленые и защитные зоны с ограниченным режимом при</w:t>
      </w:r>
      <w:r>
        <w:t>родопользования.</w:t>
      </w:r>
    </w:p>
    <w:p w:rsidR="00000000" w:rsidRDefault="007F23D0">
      <w:pPr>
        <w:pStyle w:val="pj"/>
      </w:pPr>
      <w:r>
        <w:t>3. Здания, строения, сооружения, автомобильные дороги и иные промышленные объекты должны размещаться с учетом требований технических регламентов, санитарно-эпидемиологических правил, норм, градостроительных и иных требований, обеспечивающи</w:t>
      </w:r>
      <w:r>
        <w:t>х благоприятную окружающую среду.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35" w:name="SUB2010000"/>
      <w:bookmarkEnd w:id="235"/>
      <w:r>
        <w:rPr>
          <w:rStyle w:val="s1"/>
        </w:rPr>
        <w:t>Статья 201. Экологические требования к размещению предприятий, сооружений и иных объектов</w:t>
      </w:r>
    </w:p>
    <w:p w:rsidR="00000000" w:rsidRDefault="007F23D0">
      <w:pPr>
        <w:pStyle w:val="pj"/>
      </w:pPr>
      <w:r>
        <w:t>1. Определение мест размещения предприятий, сооружений и иных объектов производится с соблюдением условий и правил охраны окружающ</w:t>
      </w:r>
      <w:r>
        <w:t>ей среды, с учетом экологических последствий деятельности указанных объектов.</w:t>
      </w:r>
    </w:p>
    <w:p w:rsidR="00000000" w:rsidRDefault="007F23D0">
      <w:pPr>
        <w:pStyle w:val="pj"/>
      </w:pPr>
      <w:r>
        <w:t>2. При размещении предприятий, сооружений и иных объектов устанавливаются охранные, санитарно-защитные и иные защитные зоны.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36" w:name="SUB2020000"/>
      <w:bookmarkEnd w:id="236"/>
      <w:r>
        <w:rPr>
          <w:rStyle w:val="s1"/>
        </w:rPr>
        <w:t>Статья 202. Экологические требования к строительств</w:t>
      </w:r>
      <w:r>
        <w:rPr>
          <w:rStyle w:val="s1"/>
        </w:rPr>
        <w:t>у и реконструкции предприятий, сооружений и других объектов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1499" w:anchor="sub_id=20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1500" w:anchor="sub_id=20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Строительство и реконструкция предприятий, сооружений и иных объектов осуществляются при наличии положительных заключений государственной экологической экспертизы, санитарно-эпидемиологической экспертизы (в</w:t>
      </w:r>
      <w:r>
        <w:rPr>
          <w:rStyle w:val="s0"/>
        </w:rPr>
        <w:t xml:space="preserve"> случае строительства и реконструкции объектов высокой эпидемической значимости) и в соответствии с нормативами качества окружающей среды. Не допускается изменение утвержденного проекта или стоимости работ в ущерб окружающей среде.</w:t>
      </w:r>
    </w:p>
    <w:p w:rsidR="00000000" w:rsidRDefault="007F23D0">
      <w:pPr>
        <w:pStyle w:val="pj"/>
      </w:pPr>
      <w:r>
        <w:t>2. При выполнении строит</w:t>
      </w:r>
      <w:r>
        <w:t>ельных работ должны приниматься меры по рекультивации земель, воспроизводству и рациональному использованию природных ресурсов, благоустройству территорий и оздоровлению окружающей среды.</w:t>
      </w:r>
    </w:p>
    <w:p w:rsidR="00000000" w:rsidRDefault="007F23D0">
      <w:pPr>
        <w:pStyle w:val="pj"/>
      </w:pPr>
      <w:r>
        <w:t xml:space="preserve">3. Запрещаются строительство, реконструкция объектов до утверждения </w:t>
      </w:r>
      <w:r>
        <w:t>проекта и отвода земельного участка в натуре.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37" w:name="SUB2030000"/>
      <w:bookmarkEnd w:id="237"/>
      <w:r>
        <w:rPr>
          <w:rStyle w:val="s1"/>
        </w:rPr>
        <w:t>Статья 203. Экологические требования при эксплуатации объектов промышленности, энергетики, транспорта и связи, объектов сельскохозяйственного назначения и мелиорации</w:t>
      </w:r>
    </w:p>
    <w:p w:rsidR="00000000" w:rsidRDefault="007F23D0">
      <w:pPr>
        <w:pStyle w:val="pj"/>
      </w:pPr>
      <w:r>
        <w:t>1. Эксплуатация объектов промышленности, э</w:t>
      </w:r>
      <w:r>
        <w:t>нергетики, транспорта и связи, объектов сельскохозяйственного назначения и мелиорации должна осуществляться с учетом установленных экологических требований и использованием экологически обоснованных технологий, необходимых очистных сооружений и зон санитар</w:t>
      </w:r>
      <w:r>
        <w:t>ной охраны, исключающих загрязнение окружающей среды. При эксплуатации указанных объектов должны внедряться малоотходные и безотходные технологии, обеспечивающие экологическую безопасность.</w:t>
      </w:r>
    </w:p>
    <w:p w:rsidR="00000000" w:rsidRDefault="007F23D0">
      <w:pPr>
        <w:pStyle w:val="pj"/>
      </w:pPr>
      <w:r>
        <w:t>2. Физические и юридические лица обязаны выполнять комплекс мер по</w:t>
      </w:r>
      <w:r>
        <w:t xml:space="preserve"> охране почв, водоемов, лесов и иной растительности, животного мира от вредного воздействия сельскохозяйственной деятельности.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38" w:name="SUB2040000"/>
      <w:bookmarkEnd w:id="238"/>
      <w:r>
        <w:rPr>
          <w:rStyle w:val="s1"/>
        </w:rPr>
        <w:t>Статья 204. Экологические требования при производстве и эксплуатации автомобильных и иных транспортных средств</w:t>
      </w:r>
    </w:p>
    <w:p w:rsidR="00000000" w:rsidRDefault="007F23D0">
      <w:pPr>
        <w:pStyle w:val="pj"/>
      </w:pPr>
      <w:r>
        <w:t>Физические и юри</w:t>
      </w:r>
      <w:r>
        <w:t>дические лица, осуществляющие эксплуатацию автомобильных и иных транспортных средств, оказывающих негативное воздействие на окружающую среду, обязаны соблюдать нормативы допустимых выбросов, принимать меры по снижению уровня шума и иного негативного воздей</w:t>
      </w:r>
      <w:r>
        <w:t>ствия на окружающую среду.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501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стимулирования производства в Республике Казахстан экологически чистых автомобильных транспортных средств (соответствующих экологическо</w:t>
      </w:r>
      <w:r>
        <w:rPr>
          <w:rStyle w:val="s3"/>
        </w:rPr>
        <w:t>му классу 4 и выше; с электродвигателями) и их компонентов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39" w:name="SUB2050000"/>
      <w:bookmarkEnd w:id="239"/>
      <w:r>
        <w:rPr>
          <w:rStyle w:val="s1"/>
        </w:rPr>
        <w:t>Статья 205. Экологические требования к размещению атомных, тепловых и гидроэлектростанций</w:t>
      </w:r>
    </w:p>
    <w:p w:rsidR="00000000" w:rsidRDefault="007F23D0">
      <w:pPr>
        <w:pStyle w:val="pj"/>
      </w:pPr>
      <w:r>
        <w:t>1. Определение места размещения и строительство атомных электростанций осуществляются при наличии проекта</w:t>
      </w:r>
      <w:r>
        <w:t xml:space="preserve"> и положительных заключений государственных экологической и санитарно-эпидемиологической экспертиз. Проекты атомных электростанций должны содержать решения, обеспечивающие безопасный вывод их из эксплуатации, а также меры по утилизации отходов.</w:t>
      </w:r>
    </w:p>
    <w:p w:rsidR="00000000" w:rsidRDefault="007F23D0">
      <w:pPr>
        <w:pStyle w:val="pj"/>
      </w:pPr>
      <w:r>
        <w:t xml:space="preserve">При размещении, проектировании и строительстве атомных электростанций принимаются меры по обеспечению радиационной безопасности в соответствии с </w:t>
      </w:r>
      <w:hyperlink r:id="rId1502" w:anchor="sub_id=270202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</w:t>
      </w:r>
      <w:r>
        <w:t>ки Казахстан.</w:t>
      </w:r>
    </w:p>
    <w:p w:rsidR="00000000" w:rsidRDefault="007F23D0">
      <w:pPr>
        <w:pStyle w:val="pj"/>
      </w:pPr>
      <w:r>
        <w:t>2. В целях ограничения вредного воздействия тепловых электростанций на состояние воздушного бассейна прилежащей территории перед их размещением в составе проекта проводится нормирование эмиссий в окружающую среду путем установления для каждой</w:t>
      </w:r>
      <w:r>
        <w:t xml:space="preserve"> энергетической организации (и каждого его источника загрязнения) контрольных показателей (грамм в секунду) и годовых нормативов (тонн в год), обеспечивающих экологическую безопасность тепловых электростанций.</w:t>
      </w:r>
    </w:p>
    <w:p w:rsidR="00000000" w:rsidRDefault="007F23D0">
      <w:pPr>
        <w:pStyle w:val="pj"/>
      </w:pPr>
      <w:r>
        <w:t>Расчет контрольных показателей (грамм в секунд</w:t>
      </w:r>
      <w:r>
        <w:t>у) и разработка соответствующих мероприятий по снижению эмиссий в окружающую среду проводятся, исходя из планируемой максимальной производительности оборудования тепловых электростанций (с учетом плановых ремонтов, вывода в резерв).</w:t>
      </w:r>
    </w:p>
    <w:p w:rsidR="00000000" w:rsidRDefault="007F23D0">
      <w:pPr>
        <w:pStyle w:val="pj"/>
      </w:pPr>
      <w:r>
        <w:t>3. При размещении, прое</w:t>
      </w:r>
      <w:r>
        <w:t>ктировании и строительстве гидроэлектростанций должны быть полностью учтены реальные потребности в электроэнергии соответствующих регионов, сейсмичность территории и рельеф местности для размещения объекта, меры по сохранению лесов и земель, эффективной ох</w:t>
      </w:r>
      <w:r>
        <w:t xml:space="preserve">ране ресурсов </w:t>
      </w:r>
      <w:r>
        <w:rPr>
          <w:rStyle w:val="s0"/>
        </w:rPr>
        <w:t>растительного и животного</w:t>
      </w:r>
      <w:r>
        <w:t xml:space="preserve"> мира, в целом обеспечивающие недопущение существенных отрицательных изменений в окружающей среде.</w:t>
      </w:r>
    </w:p>
    <w:p w:rsidR="00000000" w:rsidRDefault="007F23D0">
      <w:pPr>
        <w:pStyle w:val="pj"/>
      </w:pPr>
      <w:r>
        <w:t>4. Для проектируемых и строящихся электростанций соблюдение нормативов эмиссий в окружающую среду должно быть обеспече</w:t>
      </w:r>
      <w:r>
        <w:t>но к моменту приемки их в эксплуатацию.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40" w:name="SUB2060000"/>
      <w:bookmarkEnd w:id="240"/>
      <w:r>
        <w:rPr>
          <w:rStyle w:val="s1"/>
        </w:rPr>
        <w:t>Статья 206. Экологические требования к военным и оборонным объектам, военной деятельности</w:t>
      </w:r>
    </w:p>
    <w:p w:rsidR="00000000" w:rsidRDefault="007F23D0">
      <w:pPr>
        <w:pStyle w:val="pj"/>
      </w:pPr>
      <w:r>
        <w:t>Экологические требования, установленные настоящим Кодексом, распространяются на военные и оборонные объекты и военную деятел</w:t>
      </w:r>
      <w:r>
        <w:t xml:space="preserve">ьность, за исключением особых ситуаций, предусмотренных </w:t>
      </w:r>
      <w:hyperlink r:id="rId1503" w:anchor="sub_id=15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41" w:name="SUB2070000"/>
      <w:bookmarkEnd w:id="241"/>
      <w:r>
        <w:rPr>
          <w:rStyle w:val="s1"/>
        </w:rPr>
        <w:t>Статья 207. Экологические требования при использовании природных ресурсов</w:t>
      </w:r>
    </w:p>
    <w:p w:rsidR="00000000" w:rsidRDefault="007F23D0">
      <w:pPr>
        <w:pStyle w:val="pj"/>
      </w:pPr>
      <w:r>
        <w:t xml:space="preserve">1. Экологические требования при </w:t>
      </w:r>
      <w:hyperlink w:anchor="sub2080000" w:history="1">
        <w:r>
          <w:rPr>
            <w:rStyle w:val="a4"/>
            <w:color w:val="0000FF"/>
            <w:u w:val="single"/>
          </w:rPr>
          <w:t>использовании земель</w:t>
        </w:r>
      </w:hyperlink>
      <w:r>
        <w:t xml:space="preserve">, </w:t>
      </w:r>
      <w:hyperlink w:anchor="sub2180000" w:history="1">
        <w:r>
          <w:rPr>
            <w:rStyle w:val="a4"/>
            <w:color w:val="0000FF"/>
            <w:u w:val="single"/>
          </w:rPr>
          <w:t>недр</w:t>
        </w:r>
      </w:hyperlink>
      <w:r>
        <w:t xml:space="preserve">, </w:t>
      </w:r>
      <w:hyperlink w:anchor="sub2240000" w:history="1">
        <w:r>
          <w:rPr>
            <w:rStyle w:val="a4"/>
            <w:color w:val="0000FF"/>
            <w:u w:val="single"/>
          </w:rPr>
          <w:t>вод</w:t>
        </w:r>
      </w:hyperlink>
      <w:r>
        <w:t xml:space="preserve">, </w:t>
      </w:r>
      <w:hyperlink w:anchor="sub2260000" w:history="1">
        <w:r>
          <w:rPr>
            <w:rStyle w:val="a4"/>
            <w:color w:val="0000FF"/>
            <w:u w:val="single"/>
          </w:rPr>
          <w:t>лесов и иной растительности</w:t>
        </w:r>
      </w:hyperlink>
      <w:r>
        <w:t xml:space="preserve">, </w:t>
      </w:r>
      <w:hyperlink w:anchor="sub2360000" w:history="1">
        <w:r>
          <w:rPr>
            <w:rStyle w:val="a4"/>
            <w:color w:val="0000FF"/>
            <w:u w:val="single"/>
          </w:rPr>
          <w:t>животного мира</w:t>
        </w:r>
      </w:hyperlink>
      <w:r>
        <w:t xml:space="preserve"> определяются настоящим Кодексом и иными нормативными правовыми актами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504" w:anchor="sub_id=20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</w:t>
      </w:r>
      <w:r>
        <w:rPr>
          <w:rStyle w:val="s3"/>
        </w:rPr>
        <w:t>дены в действие с 29 июня 2018 г.) (</w:t>
      </w:r>
      <w:hyperlink r:id="rId1505" w:anchor="sub_id=207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Запрещается хозяйственная и иная деятельность, вызывающая угрозу уничтожения естественных экологических систем, гене</w:t>
      </w:r>
      <w:r>
        <w:rPr>
          <w:rStyle w:val="s0"/>
        </w:rPr>
        <w:t>тического фонда живых организмов, другие изменения окружающей среды, опасные для жизни и здоровья населения.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42" w:name="SUB2080000"/>
      <w:bookmarkEnd w:id="242"/>
      <w:r>
        <w:rPr>
          <w:rStyle w:val="s1"/>
        </w:rPr>
        <w:t>Глава 31. Экологические требования при использовании земель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0"/>
          <w:b/>
          <w:bCs/>
        </w:rPr>
        <w:t>Статья 208.</w:t>
      </w:r>
      <w:r>
        <w:rPr>
          <w:rStyle w:val="s0"/>
        </w:rPr>
        <w:t xml:space="preserve"> Исключена в соответствии с </w:t>
      </w:r>
      <w:hyperlink r:id="rId1506" w:anchor="sub_id=32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15.07.11 г. № 461-IV </w:t>
      </w:r>
      <w:r>
        <w:rPr>
          <w:rStyle w:val="s3"/>
        </w:rPr>
        <w:t xml:space="preserve">(введен в действие по истечении шести месяцев после его первого официального </w:t>
      </w:r>
      <w:hyperlink r:id="rId1507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1508" w:anchor="sub_id=20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43" w:name="SUB2090000"/>
      <w:bookmarkEnd w:id="243"/>
      <w:r>
        <w:rPr>
          <w:rStyle w:val="s1"/>
        </w:rPr>
        <w:t>Статья 209. Экологические требования при зонировании и использовании земель сельскохозяйственного назначения</w:t>
      </w:r>
    </w:p>
    <w:p w:rsidR="00000000" w:rsidRDefault="007F23D0">
      <w:pPr>
        <w:pStyle w:val="pj"/>
      </w:pPr>
      <w:r>
        <w:t>1. При зонировании и использовании земель сельскохозяйственного н</w:t>
      </w:r>
      <w:r>
        <w:t>азначения должны быть обеспечены экологическая безопасность и качественное состояние сельскохозяйственных угодий.</w:t>
      </w:r>
    </w:p>
    <w:p w:rsidR="00000000" w:rsidRDefault="007F23D0">
      <w:pPr>
        <w:pStyle w:val="pj"/>
      </w:pPr>
      <w:r>
        <w:t xml:space="preserve">2. Зонирование земель сельскохозяйственного назначения основывается на показателях степени экологического неблагополучия, критериями которого </w:t>
      </w:r>
      <w:r>
        <w:t>являются физическая деградация и химическое загрязнение.</w:t>
      </w:r>
    </w:p>
    <w:p w:rsidR="00000000" w:rsidRDefault="007F23D0">
      <w:pPr>
        <w:pStyle w:val="pj"/>
      </w:pPr>
      <w:r>
        <w:t xml:space="preserve">3. Определение уровня химического загрязнения земель осуществляется с использованием предельно допустимых концентраций химических веществ в почве, </w:t>
      </w:r>
      <w:hyperlink r:id="rId1509" w:history="1">
        <w:r>
          <w:rPr>
            <w:rStyle w:val="a4"/>
            <w:color w:val="0000FF"/>
            <w:u w:val="single"/>
          </w:rPr>
          <w:t>утверждаемых</w:t>
        </w:r>
      </w:hyperlink>
      <w:r>
        <w:t xml:space="preserve"> уполномоченным органом в области охраны окружающей среды и государственным органом в сфере санитарно-эпидемиологического благополучия населения.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1510" w:anchor="sub_id=720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511" w:anchor="sub_id=209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4. </w:t>
      </w:r>
      <w:hyperlink r:id="rId1512" w:history="1">
        <w:r>
          <w:rPr>
            <w:rStyle w:val="a4"/>
            <w:color w:val="0000FF"/>
            <w:u w:val="single"/>
          </w:rPr>
          <w:t>Экологические критерии оценки земель</w:t>
        </w:r>
      </w:hyperlink>
      <w:r>
        <w:rPr>
          <w:rStyle w:val="s0"/>
        </w:rPr>
        <w:t xml:space="preserve"> в целях определения необходимости их перевода из более ценных в менее ценные, консервации, а также отнесения к зоне экологического бедствия или чрезвычайной экологической ситуации утверждают</w:t>
      </w:r>
      <w:r>
        <w:rPr>
          <w:rStyle w:val="s0"/>
        </w:rPr>
        <w:t>ся уполномоченным органом в области охраны окружающей среды (далее - экологические критерии оценки земель).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44" w:name="SUB2100000"/>
      <w:bookmarkEnd w:id="244"/>
      <w:r>
        <w:rPr>
          <w:rStyle w:val="s1"/>
        </w:rPr>
        <w:t>Статья 210. Экологические требования при зонировании и использовании земель населенных пунктов</w:t>
      </w:r>
    </w:p>
    <w:p w:rsidR="00000000" w:rsidRDefault="007F23D0">
      <w:pPr>
        <w:pStyle w:val="pj"/>
      </w:pPr>
      <w:r>
        <w:t>1. Зонирование земель населенных пунктов осуществля</w:t>
      </w:r>
      <w:r>
        <w:t>ется на основании экологических критериев оценки земель.</w:t>
      </w:r>
    </w:p>
    <w:p w:rsidR="00000000" w:rsidRDefault="007F23D0">
      <w:pPr>
        <w:pStyle w:val="pj"/>
      </w:pPr>
      <w:r>
        <w:t>2. При переводе земель населенных пунктов в земли других категорий учитывается возможность переноса загрязняющих веществ в воздух и воды этих территорий и их непосредственным влиянием на здоровье нас</w:t>
      </w:r>
      <w:r>
        <w:t>еления.</w:t>
      </w:r>
    </w:p>
    <w:p w:rsidR="00000000" w:rsidRDefault="007F23D0">
      <w:pPr>
        <w:pStyle w:val="pj"/>
      </w:pPr>
      <w:r>
        <w:t>3. Для зоны чрезвычайной экологической ситуации устанавливается особый режим использования, не влекущий за собой дальнейшее ухудшение экологической обстановки.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45" w:name="SUB2110000"/>
      <w:bookmarkEnd w:id="245"/>
      <w:r>
        <w:rPr>
          <w:rStyle w:val="s1"/>
        </w:rPr>
        <w:t>Статья 211. Экологические требования при зонировании и использовании земель промышленности, транспорта, связи, обороны и иного несельскохозяйственного назначения</w:t>
      </w:r>
    </w:p>
    <w:p w:rsidR="00000000" w:rsidRDefault="007F23D0">
      <w:pPr>
        <w:pStyle w:val="pj"/>
      </w:pPr>
      <w:r>
        <w:t>1. При зонировании земель промышленности, транспорта, связи, обороны и иного несельскохозяйств</w:t>
      </w:r>
      <w:r>
        <w:t>енного назначения обеспечиваются экологическая безопасность и рациональное использование земель.</w:t>
      </w:r>
    </w:p>
    <w:p w:rsidR="00000000" w:rsidRDefault="007F23D0">
      <w:pPr>
        <w:pStyle w:val="pj"/>
      </w:pPr>
      <w:r>
        <w:t>2. В целях обеспечения безопасности населения и создания необходимых условий для эксплуатации промышленных, транспортных и иных объектов устанавливаются зоны с</w:t>
      </w:r>
      <w:r>
        <w:t xml:space="preserve"> учетом создания особых условий использования указанных земель, способствующих улучшению состояния окружающей среды.</w:t>
      </w:r>
    </w:p>
    <w:p w:rsidR="00000000" w:rsidRDefault="007F23D0">
      <w:pPr>
        <w:pStyle w:val="pj"/>
      </w:pPr>
      <w:r>
        <w:t>3. При переводе земель промышленности, транспорта, связи, обороны и иного несельскохозяйственного назначения в земли других категорий учиты</w:t>
      </w:r>
      <w:r>
        <w:t>ваются зоны, в пределах которых ограничиваются или запрещаются виды деятельности, не совместимые с целями установления зон.</w:t>
      </w:r>
    </w:p>
    <w:p w:rsidR="00000000" w:rsidRDefault="007F23D0">
      <w:pPr>
        <w:pStyle w:val="pj"/>
      </w:pPr>
      <w:r>
        <w:t>4. Дополнительным экологическим критерием при переводе земель промышленности, транспорта, связи, обороны и иного несельскохозяйствен</w:t>
      </w:r>
      <w:r>
        <w:t xml:space="preserve">ного назначения в земли других категорий является их загрязнение химическими веществами свыше уровней, установленных в </w:t>
      </w:r>
      <w:hyperlink r:id="rId1513" w:history="1">
        <w:r>
          <w:rPr>
            <w:rStyle w:val="a4"/>
            <w:color w:val="0000FF"/>
            <w:u w:val="single"/>
          </w:rPr>
          <w:t>экологических критериях</w:t>
        </w:r>
      </w:hyperlink>
      <w:r>
        <w:t xml:space="preserve"> оценки земель. Земли, отнесенные к высшему уровн</w:t>
      </w:r>
      <w:r>
        <w:t>ю загрязнения, подлежат консервации и переводятся в состав земель запаса.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46" w:name="SUB2120000"/>
      <w:bookmarkEnd w:id="246"/>
      <w:r>
        <w:rPr>
          <w:rStyle w:val="s1"/>
        </w:rPr>
        <w:t>Статья 212. Экологические требования при использовании земель особо охраняемых природных территорий и земель оздоровительного назначения</w:t>
      </w:r>
    </w:p>
    <w:p w:rsidR="00000000" w:rsidRDefault="007F23D0">
      <w:pPr>
        <w:pStyle w:val="pj"/>
      </w:pPr>
      <w:r>
        <w:t>1. Режим использования земель особо охраняе</w:t>
      </w:r>
      <w:r>
        <w:t xml:space="preserve">мых природных территорий регулируется </w:t>
      </w:r>
      <w:hyperlink r:id="rId1514" w:anchor="sub_id=1220000" w:history="1">
        <w:r>
          <w:rPr>
            <w:rStyle w:val="a4"/>
            <w:color w:val="0000FF"/>
            <w:u w:val="single"/>
          </w:rPr>
          <w:t>Земельным кодексом</w:t>
        </w:r>
      </w:hyperlink>
      <w:r>
        <w:t xml:space="preserve"> Республики Казахстан и </w:t>
      </w:r>
      <w:hyperlink r:id="rId1515" w:anchor="sub_id=230000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</w:t>
      </w:r>
      <w:r>
        <w:t>Республики Казахстан «Об особо охраняемых природных территориях».</w:t>
      </w:r>
    </w:p>
    <w:p w:rsidR="00000000" w:rsidRDefault="007F23D0">
      <w:pPr>
        <w:pStyle w:val="pj"/>
      </w:pPr>
      <w:r>
        <w:t>2. В целях сохранения благоприятных экологических и санитарно-эпидемиологических условий на территории земель оздоровительного назначения при их зонировании устанавливаются санитарно-защитны</w:t>
      </w:r>
      <w:r>
        <w:t>е зоны.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47" w:name="SUB2130000"/>
      <w:bookmarkEnd w:id="247"/>
      <w:r>
        <w:rPr>
          <w:rStyle w:val="s1"/>
        </w:rPr>
        <w:t>Статья 213. Экологические требования при использовании земель лесного фонда</w:t>
      </w:r>
    </w:p>
    <w:p w:rsidR="00000000" w:rsidRDefault="007F23D0">
      <w:pPr>
        <w:pStyle w:val="pj"/>
      </w:pPr>
      <w:r>
        <w:t xml:space="preserve">1. Режим использования земель лесного фонда регулируется </w:t>
      </w:r>
      <w:hyperlink r:id="rId1516" w:anchor="sub_id=1280000" w:history="1">
        <w:r>
          <w:rPr>
            <w:rStyle w:val="a4"/>
            <w:color w:val="0000FF"/>
            <w:u w:val="single"/>
          </w:rPr>
          <w:t>Земельным</w:t>
        </w:r>
      </w:hyperlink>
      <w:r>
        <w:t xml:space="preserve"> и </w:t>
      </w:r>
      <w:hyperlink r:id="rId1517" w:anchor="sub_id=80000" w:history="1">
        <w:r>
          <w:rPr>
            <w:rStyle w:val="a4"/>
            <w:color w:val="0000FF"/>
            <w:u w:val="single"/>
          </w:rPr>
          <w:t>Лесным</w:t>
        </w:r>
      </w:hyperlink>
      <w:r>
        <w:t xml:space="preserve"> кодексами Республики Казахстан.</w:t>
      </w:r>
    </w:p>
    <w:p w:rsidR="00000000" w:rsidRDefault="007F23D0">
      <w:pPr>
        <w:pStyle w:val="pj"/>
      </w:pPr>
      <w:r>
        <w:t>2.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</w:t>
      </w:r>
      <w:r>
        <w:t>ия территории.</w:t>
      </w:r>
    </w:p>
    <w:p w:rsidR="00000000" w:rsidRDefault="007F23D0">
      <w:pPr>
        <w:pStyle w:val="pj"/>
      </w:pPr>
      <w:r>
        <w:t xml:space="preserve">3.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</w:t>
      </w:r>
      <w:hyperlink r:id="rId1518" w:anchor="sub_id=51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1519" w:anchor="sub_id=21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520" w:anchor="sub_id=213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4. Перевод земель лесного фонда в земли других категорий для целей, не связанных с ведением лесного хозяйства, допускается при наличии положительного заключения государственной экологической экспертизы в соответствии с требованиями </w:t>
      </w:r>
      <w:hyperlink r:id="rId1521" w:history="1">
        <w:r>
          <w:rPr>
            <w:rStyle w:val="a4"/>
            <w:color w:val="0000FF"/>
            <w:u w:val="single"/>
          </w:rPr>
          <w:t>лесного</w:t>
        </w:r>
      </w:hyperlink>
      <w:r>
        <w:t xml:space="preserve"> и </w:t>
      </w:r>
      <w:hyperlink r:id="rId1522" w:history="1">
        <w:r>
          <w:rPr>
            <w:rStyle w:val="a4"/>
            <w:color w:val="0000FF"/>
            <w:u w:val="single"/>
          </w:rPr>
          <w:t>земельного</w:t>
        </w:r>
      </w:hyperlink>
      <w:r>
        <w:t xml:space="preserve"> законодательства Республики Казахстан на основании материалов лесоустройства и землеустройства.</w:t>
      </w:r>
    </w:p>
    <w:p w:rsidR="00000000" w:rsidRDefault="007F23D0">
      <w:pPr>
        <w:pStyle w:val="pj"/>
      </w:pPr>
      <w:r>
        <w:t xml:space="preserve">5. При переводе земель лесного </w:t>
      </w:r>
      <w:r>
        <w:t xml:space="preserve">фонда в другие категории следует учитывать экологические показатели, отражающие влияние состояния земель на травяную и древесную растительность в соответствии с </w:t>
      </w:r>
      <w:hyperlink r:id="rId1523" w:history="1">
        <w:r>
          <w:rPr>
            <w:rStyle w:val="a4"/>
            <w:color w:val="0000FF"/>
            <w:u w:val="single"/>
          </w:rPr>
          <w:t>экологическими критериями</w:t>
        </w:r>
      </w:hyperlink>
      <w:r>
        <w:t xml:space="preserve"> оцен</w:t>
      </w:r>
      <w:r>
        <w:t>ки земель.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48" w:name="SUB2140000"/>
      <w:bookmarkEnd w:id="248"/>
      <w:r>
        <w:rPr>
          <w:rStyle w:val="s1"/>
        </w:rPr>
        <w:t>Статья 214. Экологические требования при зонировании и использовании земель водного фонда</w:t>
      </w:r>
    </w:p>
    <w:p w:rsidR="00000000" w:rsidRDefault="007F23D0">
      <w:pPr>
        <w:pStyle w:val="pj"/>
      </w:pPr>
      <w:r>
        <w:t>1. При зонировании земель водного фонда обеспечиваются охрана водных объектов и рациональное использование вод.</w:t>
      </w:r>
    </w:p>
    <w:p w:rsidR="00000000" w:rsidRDefault="007F23D0">
      <w:pPr>
        <w:pStyle w:val="pj"/>
      </w:pPr>
      <w:r>
        <w:t>2. Земельные участки из состава земель во</w:t>
      </w:r>
      <w:r>
        <w:t xml:space="preserve">дного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физическим и юридическим лицам для нужд сельского, </w:t>
      </w:r>
      <w:r>
        <w:t>лесного, рыбного, охотничьего хозяйства и других целей, не противоречащих основному целевому назначению земельного участка, не влекущие за собой загрязнение и деградацию земель и соответственно ухудшение экологической обстановки.</w:t>
      </w:r>
    </w:p>
    <w:p w:rsidR="00000000" w:rsidRDefault="007F23D0">
      <w:pPr>
        <w:pStyle w:val="pj"/>
      </w:pPr>
      <w:r>
        <w:t xml:space="preserve">3. Перевод земель водного </w:t>
      </w:r>
      <w:r>
        <w:t xml:space="preserve">фонда в другую категорию земель допускается при наличии положительных заключений государственных экологической и санитарно-эпидемиологической экспертиз в соответствии с требованиями водного </w:t>
      </w:r>
      <w:hyperlink r:id="rId1524" w:anchor="sub_id=540000" w:history="1">
        <w:r>
          <w:rPr>
            <w:rStyle w:val="a4"/>
            <w:color w:val="0000FF"/>
            <w:u w:val="single"/>
          </w:rPr>
          <w:t>законодательства</w:t>
        </w:r>
      </w:hyperlink>
      <w:r>
        <w:t xml:space="preserve"> Республики Казахстан в случае:</w:t>
      </w:r>
    </w:p>
    <w:p w:rsidR="00000000" w:rsidRDefault="007F23D0">
      <w:pPr>
        <w:pStyle w:val="pj"/>
      </w:pPr>
      <w:r>
        <w:t>1) прекращения существования водного объекта либо существенного изменения его экологических и гигиенических показателей;</w:t>
      </w:r>
    </w:p>
    <w:p w:rsidR="00000000" w:rsidRDefault="007F23D0">
      <w:pPr>
        <w:pStyle w:val="pj"/>
      </w:pPr>
      <w:r>
        <w:t>2) отнесения к землям особо охраняемых природных территорий;</w:t>
      </w:r>
    </w:p>
    <w:p w:rsidR="00000000" w:rsidRDefault="007F23D0">
      <w:pPr>
        <w:pStyle w:val="pj"/>
      </w:pPr>
      <w:r>
        <w:t>3) измене</w:t>
      </w:r>
      <w:r>
        <w:t>ния границ (черты) населенных пунктов, влекущего за собой изменение экологической обстановки.</w:t>
      </w:r>
    </w:p>
    <w:p w:rsidR="00000000" w:rsidRDefault="007F23D0">
      <w:pPr>
        <w:pStyle w:val="pj"/>
      </w:pPr>
      <w:r>
        <w:t xml:space="preserve">4. Земли, выделенные под водоохранные полосы, не могут быть переведены в категории земель населенных пунктов и промышленности, на них устанавливается специальный </w:t>
      </w:r>
      <w:r>
        <w:t>режим хозяйственной деятельности для предотвращения загрязнения, засорения и истощения вод.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49" w:name="SUB2150000"/>
      <w:bookmarkEnd w:id="249"/>
      <w:r>
        <w:rPr>
          <w:rStyle w:val="s1"/>
        </w:rPr>
        <w:t>Статья 215. Экологические требования при зонировании и использовании земель запаса</w:t>
      </w:r>
    </w:p>
    <w:p w:rsidR="00000000" w:rsidRDefault="007F23D0">
      <w:pPr>
        <w:pStyle w:val="pj"/>
      </w:pPr>
      <w:r>
        <w:t>1.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территории.</w:t>
      </w:r>
    </w:p>
    <w:p w:rsidR="00000000" w:rsidRDefault="007F23D0">
      <w:pPr>
        <w:pStyle w:val="pj"/>
      </w:pPr>
      <w:r>
        <w:t>2. Скорость деградации экосистем рассчитывается по пятидесяти</w:t>
      </w:r>
      <w:r>
        <w:t xml:space="preserve">летним рядам наблюдений. Оценка степени деградации экосистемы проводится в соответствии с </w:t>
      </w:r>
      <w:hyperlink r:id="rId1525" w:history="1">
        <w:r>
          <w:rPr>
            <w:rStyle w:val="a4"/>
            <w:color w:val="0000FF"/>
            <w:u w:val="single"/>
          </w:rPr>
          <w:t>экологическими критериями</w:t>
        </w:r>
      </w:hyperlink>
      <w:r>
        <w:t xml:space="preserve"> оценки земель.</w:t>
      </w:r>
    </w:p>
    <w:p w:rsidR="00000000" w:rsidRDefault="007F23D0">
      <w:pPr>
        <w:pStyle w:val="pj"/>
      </w:pPr>
      <w:r>
        <w:t>3. Земли запаса могут быть переведены в другие категории зем</w:t>
      </w:r>
      <w:r>
        <w:t>ель в зависимости от целей дальнейшего использования только после установления на местности границ земель, в категорию которых они переводятся. При переводе земель запаса в другую категорию земель предварительно осуществляется выбор земельного участка в со</w:t>
      </w:r>
      <w:r>
        <w:t>ответствии с экологическими требованиями к данной категории земель.</w:t>
      </w:r>
    </w:p>
    <w:p w:rsidR="00000000" w:rsidRDefault="007F23D0">
      <w:pPr>
        <w:pStyle w:val="pj"/>
      </w:pPr>
      <w:r>
        <w:t>4.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ситуации.</w:t>
      </w:r>
    </w:p>
    <w:p w:rsidR="00000000" w:rsidRDefault="007F23D0">
      <w:pPr>
        <w:pStyle w:val="pji"/>
      </w:pPr>
      <w:r>
        <w:rPr>
          <w:rStyle w:val="s3"/>
        </w:rPr>
        <w:t>В пункт 5 внесены из</w:t>
      </w:r>
      <w:r>
        <w:rPr>
          <w:rStyle w:val="s3"/>
        </w:rPr>
        <w:t xml:space="preserve">менения в соответствии с </w:t>
      </w:r>
      <w:hyperlink r:id="rId1526" w:anchor="sub_id=34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527" w:anchor="sub_id=215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5. Земельные </w:t>
      </w:r>
      <w:r>
        <w:t>участки из состава земель запаса, на которых проводились испытания ядерного оружия,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</w:t>
      </w:r>
      <w:r>
        <w:t xml:space="preserve">ологического обследования при наличии положительного заключения государственной экологической </w:t>
      </w:r>
      <w:r>
        <w:rPr>
          <w:rStyle w:val="s0"/>
        </w:rPr>
        <w:t>и санитарно-эпидемиологической экспертиз</w:t>
      </w:r>
      <w:r>
        <w:t>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50" w:name="SUB2160000"/>
      <w:bookmarkEnd w:id="250"/>
      <w:r>
        <w:rPr>
          <w:rStyle w:val="s1"/>
        </w:rPr>
        <w:t>Статья 216. Экологические требования по оптимальному землепользованию</w:t>
      </w:r>
    </w:p>
    <w:p w:rsidR="00000000" w:rsidRDefault="007F23D0">
      <w:pPr>
        <w:pStyle w:val="pj"/>
      </w:pPr>
      <w:r>
        <w:t>1. Основными экологическими требованиями оптимал</w:t>
      </w:r>
      <w:r>
        <w:t>ьного землепользования являются:</w:t>
      </w:r>
    </w:p>
    <w:p w:rsidR="00000000" w:rsidRDefault="007F23D0">
      <w:pPr>
        <w:pStyle w:val="pj"/>
      </w:pPr>
      <w:r>
        <w:t>1) научное обоснование и прогнозирование последствий предлагаемых земельных преобразований и перераспределения земель;</w:t>
      </w:r>
    </w:p>
    <w:p w:rsidR="00000000" w:rsidRDefault="007F23D0">
      <w:pPr>
        <w:pStyle w:val="pj"/>
      </w:pPr>
      <w:r>
        <w:t>2) обоснование и реализация единой государственной политики в планировании и организации рационального и</w:t>
      </w:r>
      <w:r>
        <w:t>спользования и охраны всех категорий земель;</w:t>
      </w:r>
    </w:p>
    <w:p w:rsidR="00000000" w:rsidRDefault="007F23D0">
      <w:pPr>
        <w:pStyle w:val="pj"/>
      </w:pPr>
      <w:r>
        <w:t>3) обеспечение целевого использования земель и сохранение ценных земель в сельскохозяйственном производстве;</w:t>
      </w:r>
    </w:p>
    <w:p w:rsidR="00000000" w:rsidRDefault="007F23D0">
      <w:pPr>
        <w:pStyle w:val="pj"/>
      </w:pPr>
      <w:r>
        <w:t>4) формирование и размещение экологически обоснованных компактных и оптимальных по площади земельных у</w:t>
      </w:r>
      <w:r>
        <w:t>частков;</w:t>
      </w:r>
    </w:p>
    <w:p w:rsidR="00000000" w:rsidRDefault="007F23D0">
      <w:pPr>
        <w:pStyle w:val="pj"/>
      </w:pPr>
      <w:r>
        <w:t>5) разработка комплекса мер по улучшению сельскохозяйственных угодий, повышению плодородия почв, поддержанию устойчивых ландшафтов и охране земель;</w:t>
      </w:r>
    </w:p>
    <w:p w:rsidR="00000000" w:rsidRDefault="007F23D0">
      <w:pPr>
        <w:pStyle w:val="pj"/>
      </w:pPr>
      <w:r>
        <w:t>6) разработка мероприятий по рациональному использованию и охране земель;</w:t>
      </w:r>
    </w:p>
    <w:p w:rsidR="00000000" w:rsidRDefault="007F23D0">
      <w:pPr>
        <w:pStyle w:val="pj"/>
      </w:pPr>
      <w:r>
        <w:t>7) проведение инвентариза</w:t>
      </w:r>
      <w:r>
        <w:t>ции земель и выявление неиспользуемых, нерационально используемых, используемых не по целевому назначению земель;</w:t>
      </w:r>
    </w:p>
    <w:p w:rsidR="00000000" w:rsidRDefault="007F23D0">
      <w:pPr>
        <w:pStyle w:val="pj"/>
      </w:pPr>
      <w:r>
        <w:t>8) сохранение и усиление средообразующих, водоохранных, защитных, санитарно-эпидемиологических, оздоровительных и иных полезных природных свой</w:t>
      </w:r>
      <w:r>
        <w:t>ств лесов, с целью повышения продуктивности земель и в интересах охраны здоровья человека;</w:t>
      </w:r>
    </w:p>
    <w:p w:rsidR="00000000" w:rsidRDefault="007F23D0">
      <w:pPr>
        <w:pStyle w:val="pj"/>
      </w:pPr>
      <w:r>
        <w:t>9) сохранение биологического разнообразия.</w:t>
      </w:r>
    </w:p>
    <w:p w:rsidR="00000000" w:rsidRDefault="007F23D0">
      <w:pPr>
        <w:pStyle w:val="pj"/>
      </w:pPr>
      <w:r>
        <w:t xml:space="preserve">2. Предоставление земельных участков для размещения и эксплуатации предприятий, сооружений и иных объектов производится с </w:t>
      </w:r>
      <w:r>
        <w:t>соблюдением условий и правил охраны окружающей среды, воспроизводства и рационального использования природных ресурсов, с учетом экологических, санитарно-эпидемиологических последствий деятельности указанных объектов.</w:t>
      </w:r>
    </w:p>
    <w:p w:rsidR="00000000" w:rsidRDefault="007F23D0">
      <w:pPr>
        <w:pStyle w:val="pj"/>
      </w:pPr>
      <w:r>
        <w:t>3. Для строительства и возведения объе</w:t>
      </w:r>
      <w:r>
        <w:t>ктов, не связанных с сельскохозяйственным производством, должны отводиться земли, не пригодные для сельскохозяйственных целей, с наименьшим баллом бонитета почвы.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51" w:name="SUB2170000"/>
      <w:bookmarkEnd w:id="251"/>
      <w:r>
        <w:rPr>
          <w:rStyle w:val="s1"/>
        </w:rPr>
        <w:t>Статья 217. Экологические требования при использовании земель</w:t>
      </w:r>
    </w:p>
    <w:p w:rsidR="00000000" w:rsidRDefault="007F23D0">
      <w:pPr>
        <w:pStyle w:val="pj"/>
      </w:pPr>
      <w:r>
        <w:t>1. При использовании земель п</w:t>
      </w:r>
      <w:r>
        <w:t>риродопользователи должны:</w:t>
      </w:r>
    </w:p>
    <w:p w:rsidR="00000000" w:rsidRDefault="007F23D0">
      <w:pPr>
        <w:pStyle w:val="pj"/>
      </w:pPr>
      <w:r>
        <w:t>1) применять технологии производства, соответствующие санитарно-эпидемиологическим и экологическим требованиям, не допускать причинения вреда здоровью населения и окружающей среде, внедрять наилучшие доступные технологии;</w:t>
      </w:r>
    </w:p>
    <w:p w:rsidR="00000000" w:rsidRDefault="007F23D0">
      <w:pPr>
        <w:pStyle w:val="pj"/>
      </w:pPr>
      <w:r>
        <w:t>2) не д</w:t>
      </w:r>
      <w:r>
        <w:t>опускать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предотвращения безвозвратной утери пл</w:t>
      </w:r>
      <w:r>
        <w:t>одородного слоя;</w:t>
      </w:r>
    </w:p>
    <w:p w:rsidR="00000000" w:rsidRDefault="007F23D0">
      <w:pPr>
        <w:pStyle w:val="pj"/>
      </w:pPr>
      <w:r>
        <w:t>3) производить складирование и удаление отходов в местах, определяемых решением местных исполнительных органов по согласованию с уполномоченным органом в области охраны окружающей среды, а также со специально уполномоченными государственны</w:t>
      </w:r>
      <w:r>
        <w:t>ми органами в пределах их компетенции.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528" w:anchor="sub_id=2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529" w:anchor="sub_id=217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Природопользователи при проведении операций по недропользованию, геологоразведочных, строительных и других работ обязаны:</w:t>
      </w:r>
    </w:p>
    <w:p w:rsidR="00000000" w:rsidRDefault="007F23D0">
      <w:pPr>
        <w:pStyle w:val="pj"/>
      </w:pPr>
      <w:r>
        <w:t>1) содержать занимаемые земельные участки в состоянии, пригодном для дальнейшего использования их по назначению;</w:t>
      </w:r>
    </w:p>
    <w:p w:rsidR="00000000" w:rsidRDefault="007F23D0">
      <w:pPr>
        <w:pStyle w:val="pj"/>
      </w:pPr>
      <w:r>
        <w:t>2) снять, сохранить и использовать плодородный слой почвы при проведении работ, связанных с нарушением земель;</w:t>
      </w:r>
    </w:p>
    <w:p w:rsidR="00000000" w:rsidRDefault="007F23D0">
      <w:pPr>
        <w:pStyle w:val="pj"/>
      </w:pPr>
      <w:r>
        <w:t>3) проводить рекультивацию наруш</w:t>
      </w:r>
      <w:r>
        <w:t>енных земель.</w:t>
      </w:r>
    </w:p>
    <w:p w:rsidR="00000000" w:rsidRDefault="007F23D0">
      <w:pPr>
        <w:pStyle w:val="pj"/>
      </w:pPr>
      <w:r>
        <w:t>3. При выборе направления рекультивации нарушенных земель должны быть учтены:</w:t>
      </w:r>
    </w:p>
    <w:p w:rsidR="00000000" w:rsidRDefault="007F23D0">
      <w:pPr>
        <w:pStyle w:val="pj"/>
      </w:pPr>
      <w:r>
        <w:t>1) характер нарушения поверхности земельного участка;</w:t>
      </w:r>
    </w:p>
    <w:p w:rsidR="00000000" w:rsidRDefault="007F23D0">
      <w:pPr>
        <w:pStyle w:val="pj"/>
      </w:pPr>
      <w:r>
        <w:t>2) природные и физико-географические условия района расположения объекта;</w:t>
      </w:r>
    </w:p>
    <w:p w:rsidR="00000000" w:rsidRDefault="007F23D0">
      <w:pPr>
        <w:pStyle w:val="pj"/>
      </w:pPr>
      <w:r>
        <w:t>3) социально-экономические особеннос</w:t>
      </w:r>
      <w:r>
        <w:t>ти расположения объекта с учетом перспектив развития района и требований охраны окружающей среды;</w:t>
      </w:r>
    </w:p>
    <w:p w:rsidR="00000000" w:rsidRDefault="007F23D0">
      <w:pPr>
        <w:pStyle w:val="pj"/>
      </w:pPr>
      <w:r>
        <w:t>4) необходимость восстановления основной площади нарушенных земель под пахотные угодья в зоне распространения черноземов и интенсивного сельского хозяйства;</w:t>
      </w:r>
    </w:p>
    <w:p w:rsidR="00000000" w:rsidRDefault="007F23D0">
      <w:pPr>
        <w:pStyle w:val="pj"/>
      </w:pPr>
      <w:r>
        <w:t>5</w:t>
      </w:r>
      <w:r>
        <w:t>) необходимость восстановления нарушенных земель в непосредственной близости от населенных пунктов под сады, подсобные хозяйства и зоны отдыха, включая создание водоемов в выработанном пространстве и декоративных садово-парковых комплексов на отвалах вскры</w:t>
      </w:r>
      <w:r>
        <w:t>шных пород и отходов обогащения;</w:t>
      </w:r>
    </w:p>
    <w:p w:rsidR="00000000" w:rsidRDefault="007F23D0">
      <w:pPr>
        <w:pStyle w:val="pj"/>
      </w:pPr>
      <w:r>
        <w:t>6) выполнение на территории промышленного объекта планировочных работ, ликвидации ненужных выемок и насыпи, уборка строительного мусора и благоустройство земельного участка;</w:t>
      </w:r>
    </w:p>
    <w:p w:rsidR="00000000" w:rsidRDefault="007F23D0">
      <w:pPr>
        <w:pStyle w:val="pj"/>
      </w:pPr>
      <w:r>
        <w:t>7) овраги и промоины на используемом земельном уч</w:t>
      </w:r>
      <w:r>
        <w:t>астке, которые должны быть засыпаны или выположены;</w:t>
      </w:r>
    </w:p>
    <w:p w:rsidR="00000000" w:rsidRDefault="007F23D0">
      <w:pPr>
        <w:pStyle w:val="pj"/>
      </w:pPr>
      <w:r>
        <w:t>8) проведение в обязательном порядке озеленения территории.</w:t>
      </w:r>
    </w:p>
    <w:p w:rsidR="00000000" w:rsidRDefault="007F23D0">
      <w:pPr>
        <w:pStyle w:val="pj"/>
      </w:pPr>
      <w:r>
        <w:t>4. В случае использования земельных участков для размещения, захоронения, складирования промышленных отходов они должны отвечать следующим требо</w:t>
      </w:r>
      <w:r>
        <w:t>ваниям:</w:t>
      </w:r>
    </w:p>
    <w:p w:rsidR="00000000" w:rsidRDefault="007F23D0">
      <w:pPr>
        <w:pStyle w:val="pj"/>
      </w:pPr>
      <w:r>
        <w:t>1) соответствовать санитарно-эпидемиологическим правилам и нормам проектирования, строительства и эксплуатации полигонов захоронения неутилизированных промышленных отходов;</w:t>
      </w:r>
    </w:p>
    <w:p w:rsidR="00000000" w:rsidRDefault="007F23D0">
      <w:pPr>
        <w:pStyle w:val="pj"/>
      </w:pPr>
      <w:r>
        <w:t>2) иметь слабофильтрующие грунты при стоянии грунтовых вод не выше двух мет</w:t>
      </w:r>
      <w:r>
        <w:t>ров от дна емкости с уклоном на местности 1,5 процента в сторону водоема, сельскохозяйственных угодий, лесов, промышленных предприятий;</w:t>
      </w:r>
    </w:p>
    <w:p w:rsidR="00000000" w:rsidRDefault="007F23D0">
      <w:pPr>
        <w:pStyle w:val="pj"/>
      </w:pPr>
      <w:r>
        <w:t>3) размещаться с подветренной стороны относительно населенного пункта и ниже по направлению потока подземных вод;</w:t>
      </w:r>
    </w:p>
    <w:p w:rsidR="00000000" w:rsidRDefault="007F23D0">
      <w:pPr>
        <w:pStyle w:val="pj"/>
      </w:pPr>
      <w:r>
        <w:t>4) раз</w:t>
      </w:r>
      <w:r>
        <w:t>мещаться на местности, не затапливаемой паводковыми и ливневыми водами;</w:t>
      </w:r>
    </w:p>
    <w:p w:rsidR="00000000" w:rsidRDefault="007F23D0">
      <w:pPr>
        <w:pStyle w:val="pj"/>
      </w:pPr>
      <w:r>
        <w:t>5) иметь инженерную противофильтрационную защиту, ограждение и озеленение по периметру, подъездные пути с твердым покрытием;</w:t>
      </w:r>
    </w:p>
    <w:p w:rsidR="00000000" w:rsidRDefault="007F23D0">
      <w:pPr>
        <w:pStyle w:val="pj"/>
      </w:pPr>
      <w:r>
        <w:t>6) поверхностный и подземный сток с земельного участка не д</w:t>
      </w:r>
      <w:r>
        <w:t>олжен поступать в открытые водные объекты.</w:t>
      </w:r>
    </w:p>
    <w:p w:rsidR="00000000" w:rsidRDefault="007F23D0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530" w:anchor="sub_id=51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1531" w:anchor="sub_id=217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5. Внедрение новых технологий, осуществление </w:t>
      </w:r>
      <w:r>
        <w:rPr>
          <w:rStyle w:val="s0"/>
        </w:rPr>
        <w:t xml:space="preserve">мероприятий по </w:t>
      </w:r>
      <w:r>
        <w:t>мелиорации земель и повышения плодородия почв запрещаются в случае их несоответствия экологическим, санитарно-эпидемиологическим нормам и правилам и иным требованиям, предусмотренным законодательством Республики Казахстан.</w:t>
      </w:r>
    </w:p>
    <w:p w:rsidR="00000000" w:rsidRDefault="007F23D0">
      <w:pPr>
        <w:pStyle w:val="pj"/>
      </w:pPr>
      <w:r>
        <w:t xml:space="preserve">6. Порядок использования земель, </w:t>
      </w:r>
      <w:r>
        <w:t>подвергшихся радиоактивному и химическому загрязнению, установления охранных зон, сохранения на этих землях жилых домов, объектов производственного, коммерческого и социально-культурного назначения, проведения на них мелиоративных и технических работ опред</w:t>
      </w:r>
      <w:r>
        <w:t>еляется с учетом нормативов предельно допустимых уровней радиационного и химического воздействия.</w:t>
      </w:r>
    </w:p>
    <w:p w:rsidR="00000000" w:rsidRDefault="007F23D0">
      <w:pPr>
        <w:pStyle w:val="pj"/>
      </w:pPr>
      <w:r>
        <w:t>7. В целях охраны земель собственники земельных участков и землепользователи обязаны проводить мероприятия по:</w:t>
      </w:r>
    </w:p>
    <w:p w:rsidR="00000000" w:rsidRDefault="007F23D0">
      <w:pPr>
        <w:pStyle w:val="pj"/>
      </w:pPr>
      <w:r>
        <w:t>1) защите земель от водной и ветровой эрозии, с</w:t>
      </w:r>
      <w:r>
        <w:t>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биогенного, а также других негативных воздействий;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1532" w:anchor="sub_id=21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533" w:anchor="sub_id=21707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2) защит</w:t>
      </w:r>
      <w:r>
        <w:t>е земель от заражения карантинными объектами, чужеродными видами и особо опасными вредными организмами, их распространения, зарастания сорняками, кустарником и мелколесьем, а также от иных видов ухудшения состояния земель;</w:t>
      </w:r>
    </w:p>
    <w:p w:rsidR="00000000" w:rsidRDefault="007F23D0">
      <w:pPr>
        <w:pStyle w:val="pj"/>
      </w:pPr>
      <w:r>
        <w:t>3) ликвидации последствий загрязн</w:t>
      </w:r>
      <w:r>
        <w:t>ения, в том числе биогенного, и захламления земель;</w:t>
      </w:r>
    </w:p>
    <w:p w:rsidR="00000000" w:rsidRDefault="007F23D0">
      <w:pPr>
        <w:pStyle w:val="pj"/>
      </w:pPr>
      <w:r>
        <w:t>4) сохранению достигнутого уровня мелиорации;</w:t>
      </w:r>
    </w:p>
    <w:p w:rsidR="00000000" w:rsidRDefault="007F23D0">
      <w:pPr>
        <w:pStyle w:val="pj"/>
      </w:pPr>
      <w:r>
        <w:t>5) рекультивации нарушенных земель, восстановлению плодородия почв, своевременному вовлечению земель в оборот;</w:t>
      </w:r>
    </w:p>
    <w:p w:rsidR="00000000" w:rsidRDefault="007F23D0">
      <w:pPr>
        <w:pStyle w:val="pj"/>
      </w:pPr>
      <w:r>
        <w:t>6) снятию и сохранению плодородного слоя почв для последующего использования его при проведении рекультивации.</w:t>
      </w:r>
    </w:p>
    <w:p w:rsidR="00000000" w:rsidRDefault="007F23D0">
      <w:pPr>
        <w:pStyle w:val="pj"/>
      </w:pPr>
      <w:r>
        <w:t>8. На землях населенных пунктов запрещается использование поваренной соли для борьбы с гололедом.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52" w:name="SUB2180000"/>
      <w:bookmarkEnd w:id="252"/>
      <w:r>
        <w:rPr>
          <w:rStyle w:val="s1"/>
        </w:rPr>
        <w:t>Глава 32. Экологические требования при испо</w:t>
      </w:r>
      <w:r>
        <w:rPr>
          <w:rStyle w:val="s1"/>
        </w:rPr>
        <w:t>льзовании недр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a3"/>
      </w:pPr>
      <w:r>
        <w:rPr>
          <w:rStyle w:val="s3"/>
        </w:rPr>
        <w:t xml:space="preserve">Статья 218 изложена в редакции </w:t>
      </w:r>
      <w:hyperlink r:id="rId1534" w:anchor="sub_id=21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271-V (</w:t>
      </w:r>
      <w:hyperlink r:id="rId1535" w:anchor="sub_id=2180000" w:history="1">
        <w:r>
          <w:rPr>
            <w:rStyle w:val="a4"/>
            <w:i/>
            <w:iCs/>
            <w:color w:val="0000FF"/>
            <w:u w:val="single"/>
          </w:rPr>
          <w:t>см. стар</w:t>
        </w:r>
        <w:r>
          <w:rPr>
            <w:rStyle w:val="a4"/>
            <w:i/>
            <w:iCs/>
            <w:color w:val="0000FF"/>
            <w:u w:val="single"/>
          </w:rPr>
          <w:t>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218. Экологическое основание для проведения операций по недропользованию</w:t>
      </w:r>
    </w:p>
    <w:p w:rsidR="00000000" w:rsidRDefault="007F23D0">
      <w:pPr>
        <w:pStyle w:val="pj"/>
      </w:pPr>
      <w:r>
        <w:rPr>
          <w:rStyle w:val="s0"/>
        </w:rPr>
        <w:t>1. Экологическим основанием для проведения операций по недропользованию являются положительное заключение государственной экологической экспертизы проектной документаци</w:t>
      </w:r>
      <w:r>
        <w:rPr>
          <w:rStyle w:val="s0"/>
        </w:rPr>
        <w:t>и и экологическое разрешение.</w:t>
      </w:r>
    </w:p>
    <w:p w:rsidR="00000000" w:rsidRDefault="007F23D0">
      <w:pPr>
        <w:pStyle w:val="pj"/>
      </w:pPr>
      <w:r>
        <w:rPr>
          <w:rStyle w:val="s0"/>
        </w:rPr>
        <w:t>2. Недропользователь обязан представить на государственную экологическую экспертизу всю предпроектную и проектную документацию, которая должна включать оценку воздействия планируемой деятельности на окружающую среду и содержат</w:t>
      </w:r>
      <w:r>
        <w:rPr>
          <w:rStyle w:val="s0"/>
        </w:rPr>
        <w:t>ь раздел «Охрана окружающей среды».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53" w:name="SUB2190000"/>
      <w:bookmarkEnd w:id="253"/>
      <w:r>
        <w:rPr>
          <w:rStyle w:val="s1"/>
        </w:rPr>
        <w:t>Статья 219. Общие экологические требования при использовании недр</w:t>
      </w:r>
    </w:p>
    <w:p w:rsidR="00000000" w:rsidRDefault="007F23D0">
      <w:pPr>
        <w:pStyle w:val="pj"/>
      </w:pPr>
      <w:r>
        <w:t>1. Общими экологическими требованиями при использовании недр являются:</w:t>
      </w:r>
    </w:p>
    <w:p w:rsidR="00000000" w:rsidRDefault="007F23D0">
      <w:pPr>
        <w:pStyle w:val="pj"/>
      </w:pPr>
      <w:r>
        <w:t>1) использование недр в соответствии с требованиями экологического законодательст</w:t>
      </w:r>
      <w:r>
        <w:t>ва Республики Казахстан;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1536" w:anchor="sub_id=21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537" w:anchor="sub_id=21901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2) применение специальных методов разработки месторождений в целях сохранения целостности земель с учетом технической, технологической, экологической и экономической целесообразности;</w:t>
      </w:r>
    </w:p>
    <w:p w:rsidR="00000000" w:rsidRDefault="007F23D0">
      <w:pPr>
        <w:pStyle w:val="pj"/>
      </w:pPr>
      <w:r>
        <w:t>3) предотвращение</w:t>
      </w:r>
      <w:r>
        <w:t xml:space="preserve"> техногенного опустынивания земель;</w:t>
      </w:r>
    </w:p>
    <w:p w:rsidR="00000000" w:rsidRDefault="007F23D0">
      <w:pPr>
        <w:pStyle w:val="pji"/>
      </w:pPr>
      <w:r>
        <w:rPr>
          <w:rStyle w:val="s3"/>
        </w:rPr>
        <w:t xml:space="preserve">Подпункт 4 изложен в редакции </w:t>
      </w:r>
      <w:hyperlink r:id="rId1538" w:anchor="sub_id=21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539" w:anchor="sub_id=2190104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4) применение предупредительных мер от проявлений опасных техногенных процессов при проведении операций по недропользованию;</w:t>
      </w:r>
    </w:p>
    <w:p w:rsidR="00000000" w:rsidRDefault="007F23D0">
      <w:pPr>
        <w:pStyle w:val="pj"/>
      </w:pPr>
      <w:r>
        <w:t>5) охрана недр от обводнения, пожаров и других стихийных факторов</w:t>
      </w:r>
      <w:r>
        <w:t>, осложняющих эксплуатацию и разработку месторождений;</w:t>
      </w:r>
    </w:p>
    <w:p w:rsidR="00000000" w:rsidRDefault="007F23D0">
      <w:pPr>
        <w:pStyle w:val="pj"/>
      </w:pPr>
      <w:r>
        <w:t>6) предотвращение загрязнения недр, особенно при подземном хранении нефти, газа или иных веществ и материалов, захоронении вредных веществ и отходов;</w:t>
      </w:r>
    </w:p>
    <w:p w:rsidR="00000000" w:rsidRDefault="007F23D0">
      <w:pPr>
        <w:pStyle w:val="pj"/>
      </w:pPr>
      <w:r>
        <w:t>7) соблюдение установленного порядка приостановлени</w:t>
      </w:r>
      <w:r>
        <w:t>я, прекращения операций по недропользованию, консервации и ликвидации объектов разработки месторождений;</w:t>
      </w:r>
    </w:p>
    <w:p w:rsidR="00000000" w:rsidRDefault="007F23D0">
      <w:pPr>
        <w:pStyle w:val="pj"/>
      </w:pPr>
      <w:r>
        <w:t>8) обеспечение экологических и санитарно-эпидемиологических требований при складировании и размещении отходов;</w:t>
      </w:r>
    </w:p>
    <w:p w:rsidR="00000000" w:rsidRDefault="007F23D0">
      <w:pPr>
        <w:pStyle w:val="pj"/>
      </w:pPr>
      <w:r>
        <w:t>9) сокращение территорий нарушаемых и от</w:t>
      </w:r>
      <w:r>
        <w:t>чуждаемых земель путем опережающего до начала работ строительства автомобильных дорог по рациональной схеме, а также использования других методов, включая кустовой способ строительства скважин, применение технологий с внутренним отвалообразованием, использ</w:t>
      </w:r>
      <w:r>
        <w:t>ование отходов добычи и переработки минерального сырья;</w:t>
      </w:r>
    </w:p>
    <w:p w:rsidR="00000000" w:rsidRDefault="007F23D0">
      <w:pPr>
        <w:pStyle w:val="pj"/>
      </w:pPr>
      <w:r>
        <w:t>10) предотвращение ветровой эрозии почвы, отвалов вскрышных пород и отходов производства, их окисления и самовозгорания;</w:t>
      </w:r>
    </w:p>
    <w:p w:rsidR="00000000" w:rsidRDefault="007F23D0">
      <w:pPr>
        <w:pStyle w:val="pj"/>
      </w:pPr>
      <w:r>
        <w:t>11) изоляция поглощающих и пресноводных горизонтов для исключения их загрязнени</w:t>
      </w:r>
      <w:r>
        <w:t>я;</w:t>
      </w:r>
    </w:p>
    <w:p w:rsidR="00000000" w:rsidRDefault="007F23D0">
      <w:pPr>
        <w:pStyle w:val="pj"/>
      </w:pPr>
      <w:r>
        <w:t>12) предотвращение истощения и загрязнения подземных вод, в том числе применение нетоксичных реагентов при приготовлении промывочных жидкостей;</w:t>
      </w:r>
    </w:p>
    <w:p w:rsidR="00000000" w:rsidRDefault="007F23D0">
      <w:pPr>
        <w:pStyle w:val="pj"/>
      </w:pPr>
      <w:r>
        <w:t>13) очистка и повторное использование буровых растворов;</w:t>
      </w:r>
    </w:p>
    <w:p w:rsidR="00000000" w:rsidRDefault="007F23D0">
      <w:pPr>
        <w:pStyle w:val="pj"/>
      </w:pPr>
      <w:r>
        <w:t>14) ликвидация остатков буровых и горюче-смазочных материалов экологически безопасным способом;</w:t>
      </w:r>
    </w:p>
    <w:p w:rsidR="00000000" w:rsidRDefault="007F23D0">
      <w:pPr>
        <w:pStyle w:val="pj"/>
      </w:pPr>
      <w:r>
        <w:t>15) очистка и повторное использование нефтепромысловых стоков в системе поддержания внутрипластового давления нефтяных месторождений.</w:t>
      </w:r>
    </w:p>
    <w:p w:rsidR="00000000" w:rsidRDefault="007F23D0">
      <w:pPr>
        <w:pStyle w:val="pji"/>
      </w:pPr>
      <w:r>
        <w:rPr>
          <w:rStyle w:val="s3"/>
        </w:rPr>
        <w:t>Пункт 2 изложен в редакции</w:t>
      </w:r>
      <w:r>
        <w:rPr>
          <w:rStyle w:val="s3"/>
        </w:rPr>
        <w:t xml:space="preserve"> </w:t>
      </w:r>
      <w:hyperlink r:id="rId1540" w:anchor="sub_id=34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1541" w:anchor="sub_id=21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542" w:anchor="sub_id=21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1543" w:anchor="sub_id=21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Запрещается сброс в недра сточных вод</w:t>
      </w:r>
      <w:r>
        <w:t>, не очищенных до нормативных показателей, за исключением следующих сточных вод, для которых не требуется установление нормативов качества веществ:</w:t>
      </w:r>
    </w:p>
    <w:p w:rsidR="00000000" w:rsidRDefault="007F23D0">
      <w:pPr>
        <w:pStyle w:val="pj"/>
      </w:pPr>
      <w:r>
        <w:t>1) закачки сточных вод в подземные водоносные горизонты, подземные воды которых высокоминерализованы, не исп</w:t>
      </w:r>
      <w:r>
        <w:t>ользуются или не могут быть использованы для питьевых, бальнеологических, технических нужд, а также в целях ирригации и животноводства;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544" w:anchor="sub_id=21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05.04.17 г. № 56-VI (</w:t>
      </w:r>
      <w:hyperlink r:id="rId1545" w:anchor="sub_id=21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2) сбросов попутно добываемых шахтных и карьерных вод в пруды-накопители и (или) пруды-испарители.</w:t>
      </w:r>
    </w:p>
    <w:p w:rsidR="00000000" w:rsidRDefault="007F23D0">
      <w:pPr>
        <w:pStyle w:val="pj"/>
      </w:pPr>
      <w:r>
        <w:t>Сбросом сточ</w:t>
      </w:r>
      <w:r>
        <w:t>ных вод не являются обратная закачка вод, добытых попутно с полезным ископаемым, а также закачка в недра технологических растворов для добычи полезных ископаемых, предусмотренных проектами и технологическими регламентами, получившими положительное заключен</w:t>
      </w:r>
      <w:r>
        <w:t>ие государственной экологической экспертизы и других экспертиз, предусмотренных законодательными актами Республики Казахстан.</w:t>
      </w:r>
    </w:p>
    <w:p w:rsidR="00000000" w:rsidRDefault="007F23D0">
      <w:pPr>
        <w:pStyle w:val="pj"/>
      </w:pPr>
      <w:r>
        <w:t>3. Недропользователь обязан:</w:t>
      </w:r>
    </w:p>
    <w:p w:rsidR="00000000" w:rsidRDefault="007F23D0">
      <w:pPr>
        <w:pStyle w:val="pj"/>
      </w:pPr>
      <w:r>
        <w:t>1) выбирать наиболее эффективные методы и технологии проведения работ, основанные на стандартах, прин</w:t>
      </w:r>
      <w:r>
        <w:t>ятых в международной практике;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1546" w:anchor="sub_id=21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547" w:anchor="sub_id=21903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2) соблюдать технологические схемы и проекты на проведение работ, обеспечивающие безопасность работников, населения и окружающей среды, а при проведении разведки и добычи углеводородов - обеспечи</w:t>
      </w:r>
      <w:r>
        <w:rPr>
          <w:rStyle w:val="s0"/>
        </w:rPr>
        <w:t>вающие также рациональное использование недр.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54" w:name="SUB2200000"/>
      <w:bookmarkEnd w:id="254"/>
      <w:r>
        <w:rPr>
          <w:rStyle w:val="s1"/>
        </w:rPr>
        <w:t>Статья 220. Экологические требования при проведении операций по недропользованию</w:t>
      </w:r>
    </w:p>
    <w:p w:rsidR="00000000" w:rsidRDefault="007F23D0">
      <w:pPr>
        <w:pStyle w:val="pj"/>
      </w:pPr>
      <w:r>
        <w:t>1. Операции по недропользованию являются экологически опасными видами хозяйственной деятельности и должны выполняться при соблю</w:t>
      </w:r>
      <w:r>
        <w:t>дении следующих требований:</w:t>
      </w:r>
    </w:p>
    <w:p w:rsidR="00000000" w:rsidRDefault="007F23D0">
      <w:pPr>
        <w:pStyle w:val="pj"/>
      </w:pPr>
      <w:r>
        <w:t>1) конструкции скважин и горных выработок в части надежности, технологичности и экологической безопасности должны обеспечивать условия охраны недр и окружающей среды;</w:t>
      </w:r>
    </w:p>
    <w:p w:rsidR="00000000" w:rsidRDefault="007F23D0">
      <w:pPr>
        <w:pStyle w:val="pj"/>
      </w:pPr>
      <w:r>
        <w:t>2) при бурении и других операциях по недропользованию с приме</w:t>
      </w:r>
      <w:r>
        <w:t>нением установок с дизель-генераторным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требованиям;</w:t>
      </w:r>
    </w:p>
    <w:p w:rsidR="00000000" w:rsidRDefault="007F23D0">
      <w:pPr>
        <w:pStyle w:val="pj"/>
      </w:pPr>
      <w:r>
        <w:t>3) при строительстве сооружений по недропользова</w:t>
      </w:r>
      <w:r>
        <w:t>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территории;</w:t>
      </w:r>
    </w:p>
    <w:p w:rsidR="00000000" w:rsidRDefault="007F23D0">
      <w:pPr>
        <w:pStyle w:val="pj"/>
      </w:pPr>
      <w:r>
        <w:t>4) для исключения миграции токс</w:t>
      </w:r>
      <w:r>
        <w:t>ичных веществ в природные объекты должна предусматриваться инженерная система организованного сбора и хранения отходов недропользования с гидроизоляцией технологических площадок;</w:t>
      </w:r>
    </w:p>
    <w:p w:rsidR="00000000" w:rsidRDefault="007F23D0">
      <w:pPr>
        <w:pStyle w:val="pj"/>
      </w:pPr>
      <w:r>
        <w:t xml:space="preserve">5) в случаях строительства скважин на особо охраняемых природных территориях </w:t>
      </w:r>
      <w:r>
        <w:t>необходимо применять только безамбарную технологию;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5-1 в соответствии с </w:t>
      </w:r>
      <w:hyperlink r:id="rId1548" w:anchor="sub_id=34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5-1) при проведении нефтяных операций дол</w:t>
      </w:r>
      <w:r>
        <w:rPr>
          <w:rStyle w:val="s0"/>
        </w:rPr>
        <w:t>жны предусматриваться меры по уменьшению объемов серы и снижению ее вредного воздействия на окружающую среду;</w:t>
      </w:r>
    </w:p>
    <w:p w:rsidR="00000000" w:rsidRDefault="007F23D0">
      <w:pPr>
        <w:pStyle w:val="pj"/>
      </w:pPr>
      <w:r>
        <w:t>6) при операциях по недропользованию должны проводиться работы по утилизации шламов и нейтрализации отработанного бурового раствора, буровых, карь</w:t>
      </w:r>
      <w:r>
        <w:t>ерных и шахтных сточных вод для повторного использования в процессе бурения, возврата в окружающую среду в соответствии с установленными требованиями;</w:t>
      </w:r>
    </w:p>
    <w:p w:rsidR="00000000" w:rsidRDefault="007F23D0">
      <w:pPr>
        <w:pStyle w:val="pj"/>
      </w:pPr>
      <w:r>
        <w:t xml:space="preserve">7) при применении буровых растворов на углеводородной основе (известково-битумных, инвертно-эмульсионных </w:t>
      </w:r>
      <w:r>
        <w:t>и других) должны быть приняты меры по предупреждению загазованности воздушной среды;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549" w:anchor="sub_id=32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</w:t>
      </w:r>
      <w:r>
        <w:rPr>
          <w:rStyle w:val="s3"/>
        </w:rPr>
        <w:t xml:space="preserve"> в действие по истечении шести месяцев после его первого официального </w:t>
      </w:r>
      <w:hyperlink r:id="rId1550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1551" w:anchor="sub_id=2200108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8</w:t>
      </w:r>
      <w:r>
        <w:t xml:space="preserve">) захоронение пирофорных отложений, шлама и керна в целях исключения возможности загорания или отравления людей должно производиться согласно проекту и по согласованию с </w:t>
      </w:r>
      <w:r>
        <w:rPr>
          <w:rStyle w:val="s0"/>
        </w:rPr>
        <w:t>уполномоченным органом</w:t>
      </w:r>
      <w:r>
        <w:t xml:space="preserve"> в области охраны окружающей среды, государственным органом сани</w:t>
      </w:r>
      <w:r>
        <w:t>тарно-эпидемиологической службы и местными исполнительными органами;</w:t>
      </w:r>
    </w:p>
    <w:p w:rsidR="00000000" w:rsidRDefault="007F23D0">
      <w:pPr>
        <w:pStyle w:val="pj"/>
      </w:pPr>
      <w:r>
        <w:t>9) ввод в эксплуатацию сооружений по недропользованию производится при условии выполнения в полном объеме всех экологических требований, предусмотренных проектом;</w:t>
      </w:r>
    </w:p>
    <w:p w:rsidR="00000000" w:rsidRDefault="007F23D0">
      <w:pPr>
        <w:pStyle w:val="pj"/>
      </w:pPr>
      <w:r>
        <w:t>10) после окончания опер</w:t>
      </w:r>
      <w:r>
        <w:t>аций по недропользованию и демонтажа оборудования проводятся работы по восстановлению (рекультивации) земельного участка в соответствии с проектными решениями;</w:t>
      </w:r>
    </w:p>
    <w:p w:rsidR="00000000" w:rsidRDefault="007F23D0">
      <w:pPr>
        <w:pStyle w:val="pj"/>
      </w:pPr>
      <w:r>
        <w:t>11) буровые скважины, в том числе самоизливающиеся, а также скважины, не пригодные к эксплуатаци</w:t>
      </w:r>
      <w:r>
        <w:t xml:space="preserve">и или использование которых прекращено, подлежат оборудованию недропользователем регулирующими устройствами, консервации или ликвидации в порядке, установленном </w:t>
      </w:r>
      <w:r>
        <w:rPr>
          <w:rStyle w:val="s0"/>
        </w:rPr>
        <w:t>законодательством</w:t>
      </w:r>
      <w:r>
        <w:t xml:space="preserve"> Республики Казахстан;</w:t>
      </w:r>
    </w:p>
    <w:p w:rsidR="00000000" w:rsidRDefault="007F23D0">
      <w:pPr>
        <w:pStyle w:val="pj"/>
      </w:pPr>
      <w:r>
        <w:t>12) физические и юридические лица, деятельность которых оказывает или может оказывать вредное воздействие на состояние подземных водных объектов, обязаны принимать меры, предотвращающие загрязнение и истощение водных объектов;</w:t>
      </w:r>
    </w:p>
    <w:p w:rsidR="00000000" w:rsidRDefault="007F23D0">
      <w:pPr>
        <w:pStyle w:val="pji"/>
      </w:pPr>
      <w:r>
        <w:rPr>
          <w:rStyle w:val="s3"/>
        </w:rPr>
        <w:t>В подпункт 13 внесены изменен</w:t>
      </w:r>
      <w:r>
        <w:rPr>
          <w:rStyle w:val="s3"/>
        </w:rPr>
        <w:t xml:space="preserve">ия в соответствии с </w:t>
      </w:r>
      <w:hyperlink r:id="rId1552" w:anchor="sub_id=4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553" w:anchor="sub_id=22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554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15.06.15 г. № 322-V (</w:t>
      </w:r>
      <w:hyperlink r:id="rId1555" w:anchor="sub_id=220011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13) на водосборных площадях подземных в</w:t>
      </w:r>
      <w:r>
        <w:t>одных объектов, которые используются или могут быть использованы для питьевого и хозяйственно-питьевого водоснабжения, не допускается размещение захоронений отходов, кладбищ, скотомогильников (биотермических ям) и других объектов, влияющих на состояние под</w:t>
      </w:r>
      <w:r>
        <w:t>земных вод;</w:t>
      </w:r>
    </w:p>
    <w:p w:rsidR="00000000" w:rsidRDefault="007F23D0">
      <w:pPr>
        <w:pStyle w:val="pj"/>
      </w:pPr>
      <w:r>
        <w:t xml:space="preserve">14)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среды, использования и охраны водного фонда, </w:t>
      </w:r>
      <w:r>
        <w:rPr>
          <w:rStyle w:val="s0"/>
        </w:rPr>
        <w:t>по изучению недр</w:t>
      </w:r>
      <w:r>
        <w:t>, государственного органа санитарно</w:t>
      </w:r>
      <w:r>
        <w:t>-эпидемиологической службы, выдаваемых после проведения специальных обследований в районе бурения этих скважин;</w:t>
      </w:r>
    </w:p>
    <w:p w:rsidR="00000000" w:rsidRDefault="007F23D0">
      <w:pPr>
        <w:pStyle w:val="pj"/>
      </w:pPr>
      <w:r>
        <w:t xml:space="preserve">15) сброс промышленных, лечебных минеральных вод после использования должен производиться в соответствии с </w:t>
      </w:r>
      <w:hyperlink r:id="rId1556" w:anchor="sub_id=560000" w:history="1">
        <w:r>
          <w:rPr>
            <w:rStyle w:val="a4"/>
            <w:color w:val="0000FF"/>
            <w:u w:val="single"/>
          </w:rPr>
          <w:t>Водным кодексом</w:t>
        </w:r>
      </w:hyperlink>
      <w:r>
        <w:t xml:space="preserve"> Республики Казахстан;</w:t>
      </w:r>
    </w:p>
    <w:p w:rsidR="00000000" w:rsidRDefault="007F23D0">
      <w:pPr>
        <w:pStyle w:val="pj"/>
      </w:pPr>
      <w:r>
        <w:t xml:space="preserve">16) консервация и ликвидация скважин в пределах контрактных территорий осуществляются в соответствии с </w:t>
      </w:r>
      <w:hyperlink r:id="rId1557" w:anchor="sub_id=128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о недрах и недропользовании;</w:t>
      </w:r>
    </w:p>
    <w:p w:rsidR="00000000" w:rsidRDefault="007F23D0">
      <w:pPr>
        <w:pStyle w:val="pj"/>
      </w:pPr>
      <w:r>
        <w:t xml:space="preserve">17) в районе, где производится закачка отработанных вод в поглощающие скважины, силами водопользователя должны быть организованы систематические лабораторные наблюдения за </w:t>
      </w:r>
      <w:r>
        <w:t>качеством воды в ближайших скважинах, родниках, колодцах по плану, согласованному с уполномоченными государственными органами в области охраны окружающей среды, использования и охраны водного фонда и государственным органом в сфере санитарно-эпидемиологиче</w:t>
      </w:r>
      <w:r>
        <w:t>ского благополучия населения.</w:t>
      </w:r>
    </w:p>
    <w:p w:rsidR="00000000" w:rsidRDefault="007F23D0">
      <w:pPr>
        <w:pStyle w:val="pj"/>
      </w:pPr>
      <w:r>
        <w:t>2. При проведении операций по недропользованию недропользователи обязаны: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558" w:anchor="sub_id=32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</w:t>
      </w:r>
      <w:r>
        <w:rPr>
          <w:rStyle w:val="s3"/>
        </w:rPr>
        <w:t xml:space="preserve">г. № 461-IV (введен в действие по истечении шести месяцев после его первого официального </w:t>
      </w:r>
      <w:hyperlink r:id="rId1559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1560" w:anchor="sub_id=22002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1) соблюдать нормативы предельно допустимых вредных воздействий на подземные водные объекты, установленные уполномоченным государственным органом в области использования и охраны водного фонда по согласованию с уполномоченными государстве</w:t>
      </w:r>
      <w:r>
        <w:t xml:space="preserve">нными органами в области охраны окружающей среды, </w:t>
      </w:r>
      <w:r>
        <w:rPr>
          <w:rStyle w:val="s0"/>
        </w:rPr>
        <w:t>по изучению недр</w:t>
      </w:r>
      <w:r>
        <w:t>, государственным органом в сфере санитарно-эпидемиологического благополучия населения;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1561" w:anchor="sub_id=22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1562" w:anchor="sub_id=220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2) обеспечивать определение химического состава сбрасываемых вод в соб</w:t>
      </w:r>
      <w:r>
        <w:rPr>
          <w:rStyle w:val="s0"/>
        </w:rPr>
        <w:t xml:space="preserve">ственных или иных лабораториях, аккредитованных в порядке, установленном </w:t>
      </w:r>
      <w:hyperlink r:id="rId1563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Республики Казахстан «Об аккредитации в области оценки соответствия»;</w:t>
      </w:r>
    </w:p>
    <w:p w:rsidR="00000000" w:rsidRDefault="007F23D0">
      <w:pPr>
        <w:pStyle w:val="pj"/>
      </w:pPr>
      <w:r>
        <w:t>3) передавать уполномоченным государстве</w:t>
      </w:r>
      <w:r>
        <w:t xml:space="preserve">нным органам в области охраны окружающей среды, использования и охраны водного фонда и органам санитарно-эпидемиологической службы экстренную информацию об аварийных сбросах загрязняющих веществ, а также о нарушениях установленного режима забора подземных </w:t>
      </w:r>
      <w:r>
        <w:t>вод и объекта сброса (закачки) в них вод.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564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энергетики РК от 25 февраля 2019 года на вопрос от 12 февраля 2019 года № 534935 (dialog.egov.kz) «Касательно обязанности природо</w:t>
      </w:r>
      <w:r>
        <w:rPr>
          <w:rStyle w:val="s3"/>
        </w:rPr>
        <w:t>пользователей, недропользователей, физических и юридических лиц по информированию уполномоченного органа в области охраны окружающей среды»</w:t>
      </w:r>
    </w:p>
    <w:p w:rsidR="00000000" w:rsidRDefault="007F23D0">
      <w:pPr>
        <w:pStyle w:val="pj"/>
      </w:pPr>
      <w:r>
        <w:t>3. Запрещаются:</w:t>
      </w:r>
    </w:p>
    <w:p w:rsidR="00000000" w:rsidRDefault="007F23D0">
      <w:pPr>
        <w:pStyle w:val="pji"/>
      </w:pPr>
      <w:r>
        <w:rPr>
          <w:rStyle w:val="s3"/>
        </w:rPr>
        <w:t xml:space="preserve">Подпункт 1 изложен в редакции </w:t>
      </w:r>
      <w:hyperlink r:id="rId1565" w:anchor="sub_id=22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566" w:anchor="sub_id=220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1) нарушение растительного и почвенного покровов за пределами участков, отведенных под строительство и (или) размещение объектов недропользования;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1567" w:anchor="sub_id=22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568" w:anchor="sub_id=22003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2) сброс отходов производства в поверхностные водные объекты и недра;</w:t>
      </w:r>
    </w:p>
    <w:p w:rsidR="00000000" w:rsidRDefault="007F23D0">
      <w:pPr>
        <w:pStyle w:val="pj"/>
      </w:pPr>
      <w:r>
        <w:t>3) орошен</w:t>
      </w:r>
      <w:r>
        <w:t>ие земель сточными водами, если это влияет или может повлиять на состояние подземных водных объектов;</w:t>
      </w:r>
    </w:p>
    <w:p w:rsidR="00000000" w:rsidRDefault="007F23D0">
      <w:pPr>
        <w:pStyle w:val="pj"/>
      </w:pPr>
      <w:r>
        <w:t>4) допуск растворов и материалов в пласты, содержащие хозяйственно-питьевые воды;</w:t>
      </w:r>
    </w:p>
    <w:p w:rsidR="00000000" w:rsidRDefault="007F23D0">
      <w:pPr>
        <w:pStyle w:val="pj"/>
      </w:pPr>
      <w:r>
        <w:t>5) бурение поглощающих скважин для сброса промышленных, лечебных минерал</w:t>
      </w:r>
      <w:r>
        <w:t>ьных и теплоэнергетических сточных вод в случаях, когда эти скважины могут являться источником загрязнения водоносного горизонта, пригодного или используемого для хозяйственно-питьевого водоснабжения или в лечебных целях;</w:t>
      </w:r>
    </w:p>
    <w:p w:rsidR="00000000" w:rsidRDefault="007F23D0">
      <w:pPr>
        <w:pStyle w:val="pj"/>
      </w:pPr>
      <w:r>
        <w:t xml:space="preserve">6) устройство поглощающих скважин </w:t>
      </w:r>
      <w:r>
        <w:t>и колодцев в зонах санитарной охраны источников водоснабжения;</w:t>
      </w:r>
    </w:p>
    <w:p w:rsidR="00000000" w:rsidRDefault="007F23D0">
      <w:pPr>
        <w:pStyle w:val="pj"/>
      </w:pPr>
      <w:r>
        <w:t>7) сброс в поглощающие скважины и колодцы отработанных вод, содержащих радиоактивные вещества.</w:t>
      </w:r>
    </w:p>
    <w:p w:rsidR="00000000" w:rsidRDefault="007F23D0">
      <w:pPr>
        <w:pStyle w:val="pj"/>
      </w:pPr>
      <w:r>
        <w:t>4. В целях охраны подземных водных объектов, используемых для хозяйственно-питьевого водоснабжения</w:t>
      </w:r>
      <w:r>
        <w:t xml:space="preserve">, а также ресурсы которых обладают природными лечебными свойствами, устанавливаются зоны санитарной охраны в соответствии с </w:t>
      </w:r>
      <w:hyperlink r:id="rId1569" w:anchor="sub_id=1170000" w:history="1">
        <w:r>
          <w:rPr>
            <w:rStyle w:val="a4"/>
            <w:color w:val="0000FF"/>
            <w:u w:val="single"/>
          </w:rPr>
          <w:t>Водным кодексом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55" w:name="SUB2210000"/>
      <w:bookmarkEnd w:id="255"/>
      <w:r>
        <w:rPr>
          <w:rStyle w:val="s1"/>
        </w:rPr>
        <w:t>Статья 2</w:t>
      </w:r>
      <w:r>
        <w:rPr>
          <w:rStyle w:val="s1"/>
        </w:rPr>
        <w:t xml:space="preserve">21. </w:t>
      </w:r>
      <w:r>
        <w:rPr>
          <w:rStyle w:val="s0"/>
        </w:rPr>
        <w:t xml:space="preserve">Исключена в соответствии с </w:t>
      </w:r>
      <w:hyperlink r:id="rId1570" w:anchor="sub_id=221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27.12.17 г. № 126-VI </w:t>
      </w:r>
      <w:r>
        <w:rPr>
          <w:rStyle w:val="s3"/>
        </w:rPr>
        <w:t>(введены в действие с 29 июня 2018 г.) (</w:t>
      </w:r>
      <w:hyperlink r:id="rId1571" w:anchor="sub_id=22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56" w:name="SUB2220000"/>
      <w:bookmarkEnd w:id="256"/>
      <w:r>
        <w:rPr>
          <w:rStyle w:val="s1"/>
        </w:rPr>
        <w:t>Статья 222. Экологические требования при проектировании, прокладке и эксплуатации подводных кабелей и трубопроводов</w:t>
      </w:r>
    </w:p>
    <w:p w:rsidR="00000000" w:rsidRDefault="007F23D0">
      <w:pPr>
        <w:pStyle w:val="pj"/>
      </w:pPr>
      <w:r>
        <w:t>1. Выбор месторасположения трассы, конструкции, оборудования,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воздействия на окружающ</w:t>
      </w:r>
      <w:r>
        <w:t>ую среду.</w:t>
      </w:r>
    </w:p>
    <w:p w:rsidR="00000000" w:rsidRDefault="007F23D0">
      <w:pPr>
        <w:pStyle w:val="pj"/>
      </w:pPr>
      <w:r>
        <w:t>2. Запрещаются производство буровзрывных работ и сейсморазведка с пневматическими и другими детонирующими источниками возбуждения упругих волн (сейсмических сигналов) на расстоянии менее пятисот метров от трассы трубопровода или подводных кабелей</w:t>
      </w:r>
      <w:r>
        <w:t>.</w:t>
      </w:r>
    </w:p>
    <w:p w:rsidR="00000000" w:rsidRDefault="007F23D0">
      <w:pPr>
        <w:pStyle w:val="pj"/>
      </w:pPr>
      <w:r>
        <w:t>3. Запрещаются буксировка сейсмических кос и траление рыболовецкими судами с пересечением трасс трубопроводов и подводных кабелей.</w:t>
      </w:r>
    </w:p>
    <w:p w:rsidR="00000000" w:rsidRDefault="007F23D0">
      <w:pPr>
        <w:pStyle w:val="pj"/>
      </w:pPr>
      <w:r>
        <w:t>4. Проектирование подлежащих строительству трубопроводов и сопутствующих инженерных сооружений должно обеспечить:</w:t>
      </w:r>
    </w:p>
    <w:p w:rsidR="00000000" w:rsidRDefault="007F23D0">
      <w:pPr>
        <w:pStyle w:val="pj"/>
      </w:pPr>
      <w:r>
        <w:t>1) высоку</w:t>
      </w:r>
      <w:r>
        <w:t>ю степень их надежности, безопасности, защиты и контроля за их техническим состоянием;</w:t>
      </w:r>
    </w:p>
    <w:p w:rsidR="00000000" w:rsidRDefault="007F23D0">
      <w:pPr>
        <w:pStyle w:val="pj"/>
      </w:pPr>
      <w:r>
        <w:t>2) возможность оперативного реагирования на непредвиденные ситуации;</w:t>
      </w:r>
    </w:p>
    <w:p w:rsidR="00000000" w:rsidRDefault="007F23D0">
      <w:pPr>
        <w:pStyle w:val="pj"/>
      </w:pPr>
      <w:r>
        <w:t>3) оперативность и качество ремонтно-восстановительных работ;</w:t>
      </w:r>
    </w:p>
    <w:p w:rsidR="00000000" w:rsidRDefault="007F23D0">
      <w:pPr>
        <w:pStyle w:val="pj"/>
      </w:pPr>
      <w:r>
        <w:t xml:space="preserve">4) минимальное негативное воздействие </w:t>
      </w:r>
      <w:r>
        <w:t>на окружающую среду.</w:t>
      </w:r>
    </w:p>
    <w:p w:rsidR="00000000" w:rsidRDefault="007F23D0">
      <w:pPr>
        <w:pStyle w:val="pj"/>
      </w:pPr>
      <w:r>
        <w:t xml:space="preserve">5. Проект в обязательном порядке должен содержать самостоятельный раздел «Охрана окружающей среды», соответствующий требованиям строительных, санитарно-эпидемиологических норм и правил, а также инструктивным документам уполномоченного </w:t>
      </w:r>
      <w:r>
        <w:t>органа в области охраны окружающей среды.</w:t>
      </w:r>
    </w:p>
    <w:p w:rsidR="00000000" w:rsidRDefault="007F23D0">
      <w:pPr>
        <w:pStyle w:val="pj"/>
      </w:pPr>
      <w:r>
        <w:t>6. Ответственность за полноту и достоверность проектно-сметной документации несут заказчик и разработчик проекта.</w:t>
      </w:r>
    </w:p>
    <w:p w:rsidR="00000000" w:rsidRDefault="007F23D0">
      <w:pPr>
        <w:pStyle w:val="pj"/>
      </w:pPr>
      <w:r>
        <w:t xml:space="preserve">7. </w:t>
      </w:r>
      <w:r>
        <w:rPr>
          <w:rStyle w:val="s0"/>
        </w:rPr>
        <w:t xml:space="preserve">Исключен в соответствии с </w:t>
      </w:r>
      <w:hyperlink r:id="rId1572" w:anchor="sub_id=222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573" w:anchor="sub_id=22207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8. В проектах на прокладку трубопроводов необходимо предусматривать меры по их охране при сооружении и послед</w:t>
      </w:r>
      <w:r>
        <w:t>ующей эксплуатации. На каждом этапе строительства и при эксплуатации трубопроводов, транспортирующих углеводородное сырье и продукты его переработки, должны приниматься меры по защите и охране окружающей среды, а также трубопроводов, относящихся к объектам</w:t>
      </w:r>
      <w:r>
        <w:t xml:space="preserve"> повышенного риска.</w:t>
      </w:r>
    </w:p>
    <w:p w:rsidR="00000000" w:rsidRDefault="007F23D0">
      <w:pPr>
        <w:pStyle w:val="pj"/>
      </w:pPr>
      <w:r>
        <w:t xml:space="preserve">9. Места пересечения трубопроводов с судоходными реками и каналами обозначаются на берегах навигационными знаками. Навигационные знаки при строительстве магистрального трубопровода устанавливаются в соответствии с </w:t>
      </w:r>
      <w:hyperlink r:id="rId1574" w:anchor="sub_id=14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в области внутреннего водного транспорта.</w:t>
      </w:r>
    </w:p>
    <w:p w:rsidR="00000000" w:rsidRDefault="007F23D0">
      <w:pPr>
        <w:pStyle w:val="pj"/>
      </w:pPr>
      <w:r>
        <w:t>10. Для исключения возможности повреждения трубопроводов при любом виде их прокладки устанавливаются охранные зоны</w:t>
      </w:r>
      <w:r>
        <w:t>:</w:t>
      </w:r>
    </w:p>
    <w:p w:rsidR="00000000" w:rsidRDefault="007F23D0">
      <w:pPr>
        <w:pStyle w:val="pj"/>
      </w:pPr>
      <w:r>
        <w:t>1) вдоль подводных переходов — в виде участка водного пространства от водной поверхности до дна, заключенного между параллельными плоскостями, отстоящими от осей крайних ниток переходов на сто метров с каждой стороны;</w:t>
      </w:r>
    </w:p>
    <w:p w:rsidR="00000000" w:rsidRDefault="007F23D0">
      <w:pPr>
        <w:pStyle w:val="pj"/>
      </w:pPr>
      <w:r>
        <w:t xml:space="preserve">2) вокруг технологических установок </w:t>
      </w:r>
      <w:r>
        <w:t>подготовки продукции к транспортировке, головных и промежуточных, перекачивающих и наливных насосных станций, резервуарных парков, компрессорных и газораспределительных станций, узлов измерения продукции, наливных и сливных эстакад, пунктов подогрева нефти</w:t>
      </w:r>
      <w:r>
        <w:t xml:space="preserve"> и нефтепродуктов — в виде участка земли, ограниченного замкнутой линией, отстоящей от границ территории указанных объектов на сто метров во все стороны.</w:t>
      </w:r>
    </w:p>
    <w:p w:rsidR="00000000" w:rsidRDefault="007F23D0">
      <w:pPr>
        <w:pStyle w:val="pj"/>
      </w:pPr>
      <w:r>
        <w:t>11. Материалы фактического положения трубопроводов с привязкой охранных зон, входящих в его состав ком</w:t>
      </w:r>
      <w:r>
        <w:t xml:space="preserve">муникаций и объектов должны быть переданы в соответствующие местные исполнительные органы для нанесения их на районные карты землепользовании. Местные исполнительные органы выдают сведения о местонахождении трубопроводов заинтересованным юридическим лицам </w:t>
      </w:r>
      <w:r>
        <w:t>по их запросам.</w:t>
      </w:r>
    </w:p>
    <w:p w:rsidR="00000000" w:rsidRDefault="007F23D0">
      <w:pPr>
        <w:pStyle w:val="pj"/>
      </w:pPr>
      <w:r>
        <w:t>12. В охранных зонах трубопроводов запрещается производить действия, которые могут нарушить нормальную их эксплуатацию либо привести к повреждению:</w:t>
      </w:r>
    </w:p>
    <w:p w:rsidR="00000000" w:rsidRDefault="007F23D0">
      <w:pPr>
        <w:pStyle w:val="pj"/>
      </w:pPr>
      <w:r>
        <w:t>1) перемещать, засыпать и ломать опознавательные навигационные знаки, контрольно-измерительн</w:t>
      </w:r>
      <w:r>
        <w:t>ые пункты;</w:t>
      </w:r>
    </w:p>
    <w:p w:rsidR="00000000" w:rsidRDefault="007F23D0">
      <w:pPr>
        <w:pStyle w:val="pj"/>
      </w:pPr>
      <w:r>
        <w:t>2) открывать люки, калитки и двери необслуживаемых пунктов кабельной связи, ограждений узлов линейной арматуры, установки катодной и дренажной защиты, линейных и смотровых колодцев и других линейных устройств, открывать и закрывать краны и задви</w:t>
      </w:r>
      <w:r>
        <w:t>жки, отключать или включать средства связи, энергоснабжения и телемеханики трубопроводов;</w:t>
      </w:r>
    </w:p>
    <w:p w:rsidR="00000000" w:rsidRDefault="007F23D0">
      <w:pPr>
        <w:pStyle w:val="pj"/>
      </w:pPr>
      <w:r>
        <w:t>3) устраивать свалки, выливать растворы кислот, солей и щелочей;</w:t>
      </w:r>
    </w:p>
    <w:p w:rsidR="00000000" w:rsidRDefault="007F23D0">
      <w:pPr>
        <w:pStyle w:val="pj"/>
      </w:pPr>
      <w:r>
        <w:t>4) разрушать берегоукрепительные сооружения, водопропускные устройства, земляные и иные сооружения (у</w:t>
      </w:r>
      <w:r>
        <w:t>стройства), предохраняющие трубопроводы от разрушения, а прилегающую территорию и окружающую местность — от аварийного разлива транспортируемой продукции;</w:t>
      </w:r>
    </w:p>
    <w:p w:rsidR="00000000" w:rsidRDefault="007F23D0">
      <w:pPr>
        <w:pStyle w:val="pj"/>
      </w:pPr>
      <w:r>
        <w:t>5) бросать якоря, проходить с отданными якорями, цепями, лотами, волокушами и тралами, производить дн</w:t>
      </w:r>
      <w:r>
        <w:t>оуглубительные и землечерпальные работы;</w:t>
      </w:r>
    </w:p>
    <w:p w:rsidR="00000000" w:rsidRDefault="007F23D0">
      <w:pPr>
        <w:pStyle w:val="pj"/>
      </w:pPr>
      <w:r>
        <w:t>6) разводить огонь или размещать открытые или закрытые источники огня.</w:t>
      </w:r>
    </w:p>
    <w:p w:rsidR="00000000" w:rsidRDefault="007F23D0">
      <w:pPr>
        <w:pStyle w:val="pj"/>
      </w:pPr>
      <w:r>
        <w:t>13. В охранных зонах трубопроводов без письменного разрешения собственника магистрального трубопровода запрещается производство любых работ, в т</w:t>
      </w:r>
      <w:r>
        <w:t>ом числе геологосъемочных, геологоразведочных, поисковых, геодезических и других изыскательских работ, связанных с устройством скважин, шурфов и взятием проб грунта, а также взрывных работ. Письменное разрешение на производство взрывных работ в охранных зо</w:t>
      </w:r>
      <w:r>
        <w:t xml:space="preserve">нах трубопроводов выдается только после представления организацией, производящей эти работы, соответствующих материалов, предусмотренных Едиными </w:t>
      </w:r>
      <w:hyperlink r:id="rId1575" w:history="1">
        <w:r>
          <w:rPr>
            <w:rStyle w:val="a4"/>
            <w:color w:val="0000FF"/>
            <w:u w:val="single"/>
          </w:rPr>
          <w:t>правилами</w:t>
        </w:r>
      </w:hyperlink>
      <w:r>
        <w:t xml:space="preserve"> безопасности при взрывных работах.</w:t>
      </w:r>
    </w:p>
    <w:p w:rsidR="00000000" w:rsidRDefault="007F23D0">
      <w:pPr>
        <w:pStyle w:val="pj"/>
      </w:pPr>
      <w:r>
        <w:t>14. При аварийных разливах нефти и воды, содержащих сероводород, их следует немедленно собрать и на месте нейтрализовать или вывезти для захоронения.</w:t>
      </w:r>
    </w:p>
    <w:p w:rsidR="00000000" w:rsidRDefault="007F23D0">
      <w:pPr>
        <w:pStyle w:val="pj"/>
      </w:pPr>
      <w:r>
        <w:t xml:space="preserve">15. В местах пересечения газо-, нефте-, конденсатопроводами железнодорожных и водных путей, автомобильных </w:t>
      </w:r>
      <w:r>
        <w:t xml:space="preserve">дорог, оврагов и других естественных препятствий, на углах поворотов, в пунктах возможного скопления людей, технологических узлах газо-, нефте-, конденсатопроводов выставляются соответствующие знаки безопасности и надписи. Для перечисленных мест в проекте </w:t>
      </w:r>
      <w:r>
        <w:t>должны быть предусмотрены дополнительные мероприятия, исключающие или уменьшающие опасность выбросов.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57" w:name="SUB2230000"/>
      <w:bookmarkEnd w:id="257"/>
      <w:r>
        <w:rPr>
          <w:rStyle w:val="s1"/>
        </w:rPr>
        <w:t>Статья 223. Экологические требования при проведении операций по недропользованию в пределах предохранительной зоны</w:t>
      </w:r>
    </w:p>
    <w:p w:rsidR="00000000" w:rsidRDefault="007F23D0">
      <w:pPr>
        <w:pStyle w:val="pj"/>
      </w:pPr>
      <w:r>
        <w:t>1. Недропользователь, осуществляющий операции по недропользованию в пределах предохранительной зоны, обязан проводить их таким образом, чтобы исключить или максимально снизить загрязнение моря в случае подъема уровня вод.</w:t>
      </w:r>
    </w:p>
    <w:p w:rsidR="00000000" w:rsidRDefault="007F23D0">
      <w:pPr>
        <w:pStyle w:val="pj"/>
      </w:pPr>
      <w:r>
        <w:t>2. Недропользователь, осуществляющ</w:t>
      </w:r>
      <w:r>
        <w:t>ий операции по недропользованию в пределах предохранительной зоны, несет ответственность за ущерб и убытки, нанесенные окружающей среде, физическим или юридическим лицам в случае загрязнения моря с его контрактной территории вне зависимости от вины недропо</w:t>
      </w:r>
      <w:r>
        <w:t>льзователя.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58" w:name="SUB2240000"/>
      <w:bookmarkEnd w:id="258"/>
      <w:r>
        <w:rPr>
          <w:rStyle w:val="s1"/>
        </w:rPr>
        <w:t>Глава 33. Экологические требования при использовании вод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224. Экологические требования при использовании водных объектов</w:t>
      </w:r>
    </w:p>
    <w:p w:rsidR="00000000" w:rsidRDefault="007F23D0">
      <w:pPr>
        <w:pStyle w:val="pj"/>
      </w:pPr>
      <w:r>
        <w:t xml:space="preserve">1. На водных объектах общее водопользование осуществляется в порядке, установленном </w:t>
      </w:r>
      <w:hyperlink r:id="rId1576" w:anchor="sub_id=650000" w:history="1">
        <w:r>
          <w:rPr>
            <w:rStyle w:val="a4"/>
            <w:color w:val="0000FF"/>
            <w:u w:val="single"/>
          </w:rPr>
          <w:t>водным 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577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28.12.18 г. </w:t>
      </w:r>
      <w:r>
        <w:rPr>
          <w:rStyle w:val="s3"/>
        </w:rPr>
        <w:t>№ 210-VI (</w:t>
      </w:r>
      <w:hyperlink r:id="rId1578" w:anchor="sub_id=224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2. Физические и юридические лица обязаны соблюдать </w:t>
      </w:r>
      <w:hyperlink r:id="rId1579" w:history="1">
        <w:r>
          <w:rPr>
            <w:rStyle w:val="a4"/>
            <w:color w:val="0000FF"/>
            <w:u w:val="single"/>
          </w:rPr>
          <w:t>правила</w:t>
        </w:r>
      </w:hyperlink>
      <w:r>
        <w:t xml:space="preserve"> общего водопользовани</w:t>
      </w:r>
      <w:r>
        <w:t>я, установленные местными представительными органами областей (</w:t>
      </w:r>
      <w:r>
        <w:rPr>
          <w:rStyle w:val="s0"/>
        </w:rPr>
        <w:t>городов</w:t>
      </w:r>
      <w:r>
        <w:t xml:space="preserve"> республиканского значения, столицы).</w:t>
      </w:r>
    </w:p>
    <w:p w:rsidR="00000000" w:rsidRDefault="007F23D0">
      <w:pPr>
        <w:pStyle w:val="pj"/>
      </w:pPr>
      <w:r>
        <w:t xml:space="preserve">3. Размещение предприятий и других сооружений, влияющих на состояние водных объектов, производится с соблюдением условий и правил охраны окружающей </w:t>
      </w:r>
      <w:r>
        <w:t>среды, охраны недр, санитарно-эпидемиологической, промышленной безопасности, воспроизводства и рационального использования водных ресурсов, а также с учетом экологических последствий деятельности указанных объектов.</w:t>
      </w:r>
    </w:p>
    <w:p w:rsidR="00000000" w:rsidRDefault="007F23D0">
      <w:pPr>
        <w:pStyle w:val="pji"/>
      </w:pPr>
      <w:r>
        <w:rPr>
          <w:rStyle w:val="s3"/>
        </w:rPr>
        <w:t>В пункт 4 внесены изменения в соответств</w:t>
      </w:r>
      <w:r>
        <w:rPr>
          <w:rStyle w:val="s3"/>
        </w:rPr>
        <w:t xml:space="preserve">ии с </w:t>
      </w:r>
      <w:hyperlink r:id="rId1580" w:anchor="sub_id=32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581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1582" w:anchor="sub_id=224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83" w:anchor="sub_id=22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</w:t>
      </w:r>
      <w:r>
        <w:rPr>
          <w:rStyle w:val="s3"/>
        </w:rPr>
        <w:t>69-V (</w:t>
      </w:r>
      <w:hyperlink r:id="rId1584" w:anchor="sub_id=224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4. Строительство, реконструкция, эксплуатация, консервация, ликвидация предприятий и других сооружений, влияющих на состояние водных объектов, осущес</w:t>
      </w:r>
      <w:r>
        <w:rPr>
          <w:rStyle w:val="s0"/>
        </w:rPr>
        <w:t>твляются при наличии положительных заключений уполномоченных государственных органов в области охраны окружающей среды, использования и охраны водного фонда и государственного органа санитарно-эпидемиологической службы (на объекты, отнесенные к высокой эпи</w:t>
      </w:r>
      <w:r>
        <w:rPr>
          <w:rStyle w:val="s0"/>
        </w:rPr>
        <w:t>демической значимости).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59" w:name="SUB224010000"/>
      <w:bookmarkEnd w:id="259"/>
      <w:r>
        <w:rPr>
          <w:rStyle w:val="s3"/>
        </w:rPr>
        <w:t xml:space="preserve">Кодекс дополнен статьей 224-1 в соответствии с </w:t>
      </w:r>
      <w:hyperlink r:id="rId1585" w:anchor="sub_id=224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</w:t>
      </w:r>
    </w:p>
    <w:p w:rsidR="00000000" w:rsidRDefault="007F23D0">
      <w:pPr>
        <w:pStyle w:val="pj"/>
      </w:pPr>
      <w:r>
        <w:rPr>
          <w:rStyle w:val="s1"/>
        </w:rPr>
        <w:t>Статья 224-1. Экологические</w:t>
      </w:r>
      <w:r>
        <w:rPr>
          <w:rStyle w:val="s1"/>
        </w:rPr>
        <w:t xml:space="preserve"> требования при использовании подземных вод</w:t>
      </w:r>
    </w:p>
    <w:p w:rsidR="00000000" w:rsidRDefault="007F23D0">
      <w:pPr>
        <w:pStyle w:val="pj"/>
      </w:pPr>
      <w:r>
        <w:rPr>
          <w:rStyle w:val="s0"/>
        </w:rPr>
        <w:t xml:space="preserve">1. Основанием для изъятия и использования подземных вод является разрешение на специальное водопользование, выдаваемое в соответствии с </w:t>
      </w:r>
      <w:hyperlink r:id="rId1586" w:anchor="sub_id=660000" w:history="1">
        <w:r>
          <w:rPr>
            <w:rStyle w:val="a4"/>
            <w:color w:val="0000FF"/>
            <w:u w:val="single"/>
          </w:rPr>
          <w:t>Водным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"/>
      </w:pPr>
      <w:r>
        <w:rPr>
          <w:rStyle w:val="s0"/>
        </w:rPr>
        <w:t>2. Проект (технологическая схема), на основании которого (которой) осуществляются изъятие и использование подземных вод в объеме от дву</w:t>
      </w:r>
      <w:r>
        <w:rPr>
          <w:rStyle w:val="s0"/>
        </w:rPr>
        <w:t>х тысяч кубических метров в сутки, подлежит государственной экологической экспертизе.</w:t>
      </w:r>
    </w:p>
    <w:p w:rsidR="00000000" w:rsidRDefault="007F23D0">
      <w:pPr>
        <w:pStyle w:val="pj"/>
      </w:pPr>
      <w:r>
        <w:rPr>
          <w:rStyle w:val="s0"/>
        </w:rPr>
        <w:t>3. Природопользователи при проведении разведки, забора и (или) использовании подземных вод в объеме от двух тысяч кубических метров в сутки обязаны проводить за свой счет</w:t>
      </w:r>
      <w:r>
        <w:rPr>
          <w:rStyle w:val="s0"/>
        </w:rPr>
        <w:t xml:space="preserve"> научно-исследовательские и проектно-конструкторские работы по изысканию новых и совершенствованию существующих способов и технологических схем разработки месторождений подземных вод, модернизировать технологическое оборудование, средства непрерывного и пе</w:t>
      </w:r>
      <w:r>
        <w:rPr>
          <w:rStyle w:val="s0"/>
        </w:rPr>
        <w:t>риодического контроля, обеспечивать рациональное использование и охрану подземных вод от истощения и загрязнения, охрану недр и окружающей среды.</w:t>
      </w:r>
    </w:p>
    <w:p w:rsidR="00000000" w:rsidRDefault="007F23D0">
      <w:pPr>
        <w:pStyle w:val="pj"/>
      </w:pPr>
      <w:r>
        <w:rPr>
          <w:rStyle w:val="s0"/>
        </w:rPr>
        <w:t>4. Запрещаются забор и (или) использование подземных вод для целей, не предусмотренных условиями разрешения на</w:t>
      </w:r>
      <w:r>
        <w:rPr>
          <w:rStyle w:val="s0"/>
        </w:rPr>
        <w:t xml:space="preserve"> специальное водопользование, или с нарушением этих условий.</w:t>
      </w:r>
    </w:p>
    <w:p w:rsidR="00000000" w:rsidRDefault="007F23D0">
      <w:pPr>
        <w:pStyle w:val="pj"/>
      </w:pPr>
      <w:r>
        <w:rPr>
          <w:rStyle w:val="s0"/>
        </w:rPr>
        <w:t>5. Разведка, забор и (или) использование месторождений подземных вод должны осуществляться в соответствии с условиями разрешения на специальное водопользование, а также при соблюдении норм и треб</w:t>
      </w:r>
      <w:r>
        <w:rPr>
          <w:rStyle w:val="s0"/>
        </w:rPr>
        <w:t>ований, предусмотренных экологическим законодательством Республики Казахстан.</w:t>
      </w:r>
    </w:p>
    <w:p w:rsidR="00000000" w:rsidRDefault="007F23D0">
      <w:pPr>
        <w:pStyle w:val="pj"/>
      </w:pPr>
      <w:r>
        <w:rPr>
          <w:rStyle w:val="s0"/>
        </w:rPr>
        <w:t>6. Природопользователи, проводящие разведку, забор и (или) использование подземных вод, обязаны обеспечить:</w:t>
      </w:r>
    </w:p>
    <w:p w:rsidR="00000000" w:rsidRDefault="007F23D0">
      <w:pPr>
        <w:pStyle w:val="pj"/>
      </w:pPr>
      <w:r>
        <w:rPr>
          <w:rStyle w:val="s0"/>
        </w:rPr>
        <w:t>1) рациональные разведку, забор и (или) использование подземных вод, п</w:t>
      </w:r>
      <w:r>
        <w:rPr>
          <w:rStyle w:val="s0"/>
        </w:rPr>
        <w:t>ри которых достигается предотвращение безвозвратных потерь воды, ее качественных свойств за счет недостатков в эксплуатации скважин;</w:t>
      </w:r>
    </w:p>
    <w:p w:rsidR="00000000" w:rsidRDefault="007F23D0">
      <w:pPr>
        <w:pStyle w:val="pj"/>
      </w:pPr>
      <w:r>
        <w:rPr>
          <w:rStyle w:val="s0"/>
        </w:rPr>
        <w:t>2) исключение возможности загрязнения водоносных горизонтов;</w:t>
      </w:r>
    </w:p>
    <w:p w:rsidR="00000000" w:rsidRDefault="007F23D0">
      <w:pPr>
        <w:pStyle w:val="pj"/>
      </w:pPr>
      <w:r>
        <w:rPr>
          <w:rStyle w:val="s0"/>
        </w:rPr>
        <w:t>3) исключение возможности смешения вод различных водоносных го</w:t>
      </w:r>
      <w:r>
        <w:rPr>
          <w:rStyle w:val="s0"/>
        </w:rPr>
        <w:t>ризонтов и перетока из одних горизонтов в другие, если это не предусмотрено проектом;</w:t>
      </w:r>
    </w:p>
    <w:p w:rsidR="00000000" w:rsidRDefault="007F23D0">
      <w:pPr>
        <w:pStyle w:val="pj"/>
      </w:pPr>
      <w:r>
        <w:rPr>
          <w:rStyle w:val="s0"/>
        </w:rPr>
        <w:t>4) недопущение бесконтрольного нерегулируемого выпуска подземных вод, а в аварийных случаях - срочное принятие мер по ликвидации потерь воды;</w:t>
      </w:r>
    </w:p>
    <w:p w:rsidR="00000000" w:rsidRDefault="007F23D0">
      <w:pPr>
        <w:pStyle w:val="pj"/>
      </w:pPr>
      <w:r>
        <w:rPr>
          <w:rStyle w:val="s0"/>
        </w:rPr>
        <w:t>5) комплексное использование</w:t>
      </w:r>
      <w:r>
        <w:rPr>
          <w:rStyle w:val="s0"/>
        </w:rPr>
        <w:t xml:space="preserve"> подземных вод, содержащих полезные компоненты;</w:t>
      </w:r>
    </w:p>
    <w:p w:rsidR="00000000" w:rsidRDefault="007F23D0">
      <w:pPr>
        <w:pStyle w:val="pj"/>
      </w:pPr>
      <w:r>
        <w:rPr>
          <w:rStyle w:val="s0"/>
        </w:rPr>
        <w:t>6) охрану атмосферного воздуха, земной поверхности, лесов, вод и других природных объектов, а также зданий и сооружений от вредного влияния работ, связанных с водопользованием;</w:t>
      </w:r>
    </w:p>
    <w:p w:rsidR="00000000" w:rsidRDefault="007F23D0">
      <w:pPr>
        <w:pStyle w:val="pj"/>
      </w:pPr>
      <w:r>
        <w:rPr>
          <w:rStyle w:val="s0"/>
        </w:rPr>
        <w:t>7) проведение комплекса восстан</w:t>
      </w:r>
      <w:r>
        <w:rPr>
          <w:rStyle w:val="s0"/>
        </w:rPr>
        <w:t>овительных работ на земельных участках, приведенных в негодность в процессе разведки, забора и (или) использования подземных вод.</w:t>
      </w:r>
    </w:p>
    <w:p w:rsidR="00000000" w:rsidRDefault="007F23D0">
      <w:pPr>
        <w:pStyle w:val="pj"/>
      </w:pPr>
      <w:r>
        <w:rPr>
          <w:rStyle w:val="s0"/>
        </w:rPr>
        <w:t>7. Гидрогеологические скважины, в том числе самоизливающиеся и разведочные, а также скважины, не пригодные к эксплуатации или использование которых прекращено, подлежат оборудованию природопользователем регулирующими устройствами, консервации или ликвидаци</w:t>
      </w:r>
      <w:r>
        <w:rPr>
          <w:rStyle w:val="s0"/>
        </w:rPr>
        <w:t xml:space="preserve">и в порядке, установленном </w:t>
      </w:r>
      <w:hyperlink r:id="rId1587" w:anchor="sub_id=12004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1588" w:anchor="sub_id=2240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589" w:anchor="sub_id=22401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8. Если при использовании недр для разведки и добычи других полезных ископаемых вскрыты водоно</w:t>
      </w:r>
      <w:r>
        <w:rPr>
          <w:rStyle w:val="s0"/>
        </w:rPr>
        <w:t xml:space="preserve">сные горизонты, природопользователю необходимо принять меры по охране подземных водных объектов в порядке, установленном </w:t>
      </w:r>
      <w:hyperlink r:id="rId1590" w:anchor="sub_id=120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Казахстан, и сообщить </w:t>
      </w:r>
      <w:r>
        <w:rPr>
          <w:rStyle w:val="s0"/>
        </w:rPr>
        <w:t xml:space="preserve">об этом в уполномоченные государственные органы в области охраны окружающей среды, использования и охраны водного фонда, по изучению недр, </w:t>
      </w:r>
      <w:r>
        <w:t>государственный орган в сфере санитарно-эпидемиологического благополучия населения</w:t>
      </w:r>
      <w:r>
        <w:rPr>
          <w:rStyle w:val="s0"/>
        </w:rPr>
        <w:t>.</w:t>
      </w:r>
    </w:p>
    <w:p w:rsidR="00000000" w:rsidRDefault="007F23D0">
      <w:pPr>
        <w:pStyle w:val="pj"/>
      </w:pPr>
      <w:r>
        <w:rPr>
          <w:rStyle w:val="s0"/>
        </w:rPr>
        <w:t xml:space="preserve">9. Вскрытые подземные водоносные </w:t>
      </w:r>
      <w:r>
        <w:rPr>
          <w:rStyle w:val="s0"/>
        </w:rPr>
        <w:t>горизонты должны быть обеспечены надежной изоляцией, предотвращающей их загрязнение.</w:t>
      </w:r>
    </w:p>
    <w:p w:rsidR="00000000" w:rsidRDefault="007F23D0">
      <w:pPr>
        <w:pStyle w:val="pj"/>
      </w:pPr>
      <w:r>
        <w:rPr>
          <w:rStyle w:val="s0"/>
        </w:rPr>
        <w:t>10. При вскрытии водоносных горизонтов, которые могут быть использованы как источники хозяйственно-питьевого водоснабжения, химические реагенты, применяемые для приготовле</w:t>
      </w:r>
      <w:r>
        <w:rPr>
          <w:rStyle w:val="s0"/>
        </w:rPr>
        <w:t xml:space="preserve">ния (обработки) бурового и цементного растворов, должны иметь токсикологические характеристики, согласованные с уполномоченным органом в области охраны окружающей среды и </w:t>
      </w:r>
      <w:r>
        <w:t>государственным органом в сфере санитарно-эпидемиологического благополучия населения</w:t>
      </w:r>
      <w:r>
        <w:rPr>
          <w:rStyle w:val="s0"/>
        </w:rPr>
        <w:t>.</w:t>
      </w:r>
    </w:p>
    <w:p w:rsidR="00000000" w:rsidRDefault="007F23D0">
      <w:pPr>
        <w:pStyle w:val="pj"/>
      </w:pPr>
      <w:r>
        <w:rPr>
          <w:rStyle w:val="s0"/>
        </w:rPr>
        <w:t xml:space="preserve">11. Использование подземных вод питьевого качества для нужд, не связанных с хозяйственно-питьевым водоснабжением, не допускается, за исключением случаев, предусмотренных </w:t>
      </w:r>
      <w:hyperlink r:id="rId1591" w:history="1">
        <w:r>
          <w:rPr>
            <w:rStyle w:val="a4"/>
            <w:color w:val="0000FF"/>
            <w:u w:val="single"/>
          </w:rPr>
          <w:t>Водным кодексом</w:t>
        </w:r>
      </w:hyperlink>
      <w:r>
        <w:rPr>
          <w:rStyle w:val="s0"/>
        </w:rPr>
        <w:t xml:space="preserve"> Респу</w:t>
      </w:r>
      <w:r>
        <w:rPr>
          <w:rStyle w:val="s0"/>
        </w:rPr>
        <w:t xml:space="preserve">блики Казахстан и </w:t>
      </w:r>
      <w:hyperlink r:id="rId1592" w:history="1">
        <w:r>
          <w:rPr>
            <w:rStyle w:val="a4"/>
            <w:color w:val="0000FF"/>
            <w:u w:val="single"/>
          </w:rPr>
          <w:t>Кодексом</w:t>
        </w:r>
      </w:hyperlink>
      <w:r>
        <w:rPr>
          <w:rStyle w:val="s0"/>
        </w:rPr>
        <w:t xml:space="preserve"> Республики Казахстан «О недрах и недропользовании».</w:t>
      </w:r>
    </w:p>
    <w:p w:rsidR="00000000" w:rsidRDefault="007F23D0">
      <w:pPr>
        <w:pStyle w:val="pj"/>
      </w:pPr>
      <w:r>
        <w:rPr>
          <w:rStyle w:val="s0"/>
        </w:rPr>
        <w:t>12. Запрещается ввод в эксплуатацию водозаборов подземных вод без оборудования их водорегулирующими устройствами, водоизмерительными приборами, а также без установления зон санитарной охраны и создания пунктов наблюдения за показателями состояния подземных</w:t>
      </w:r>
      <w:r>
        <w:rPr>
          <w:rStyle w:val="s0"/>
        </w:rPr>
        <w:t xml:space="preserve"> водных объектов.</w:t>
      </w:r>
    </w:p>
    <w:p w:rsidR="00000000" w:rsidRDefault="007F23D0">
      <w:pPr>
        <w:pStyle w:val="pji"/>
      </w:pPr>
      <w:r>
        <w:rPr>
          <w:rStyle w:val="s3"/>
        </w:rPr>
        <w:t xml:space="preserve">В пункт 13 внесены изменения в соответствии с </w:t>
      </w:r>
      <w:hyperlink r:id="rId1593" w:anchor="sub_id=2240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594" w:anchor="sub_id=224011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13. Природопользователи обязаны соблюдать нормативы предельно допустимого вредного воздействия на подземные водные объекты, установленные уполномоченным государственным органом в области использования и охраны водного фонда по</w:t>
      </w:r>
      <w:r>
        <w:rPr>
          <w:rStyle w:val="s0"/>
        </w:rPr>
        <w:t xml:space="preserve"> согласованию с уполномоченными государственными органами в области охраны окружающей среды, по изучению недр, </w:t>
      </w:r>
      <w:r>
        <w:t>государственным органом в сфере санитарно-эпидемиологического благополучия населения</w:t>
      </w:r>
      <w:r>
        <w:rPr>
          <w:rStyle w:val="s0"/>
        </w:rPr>
        <w:t>.</w:t>
      </w:r>
    </w:p>
    <w:p w:rsidR="00000000" w:rsidRDefault="007F23D0">
      <w:pPr>
        <w:pStyle w:val="pj"/>
      </w:pPr>
      <w:r>
        <w:rPr>
          <w:rStyle w:val="s0"/>
        </w:rPr>
        <w:t xml:space="preserve">14. При размещении, проектировании, строительстве, вводе в </w:t>
      </w:r>
      <w:r>
        <w:rPr>
          <w:rStyle w:val="s0"/>
        </w:rPr>
        <w:t>эксплуатацию и эксплуатации водозаборов, связанных с использованием подземных водных объектов, должны быть предусмотрены меры, предотвращающие их вредное влияние на поверхностные водные объекты и окружающую среду (подтопление территорий, опустынивание, заб</w:t>
      </w:r>
      <w:r>
        <w:rPr>
          <w:rStyle w:val="s0"/>
        </w:rPr>
        <w:t>олачивание земель, оползни и просадка грунта).</w:t>
      </w:r>
    </w:p>
    <w:p w:rsidR="00000000" w:rsidRDefault="007F23D0">
      <w:pPr>
        <w:pStyle w:val="pj"/>
      </w:pPr>
      <w:r>
        <w:rPr>
          <w:rStyle w:val="s0"/>
        </w:rPr>
        <w:t>15. Природопользователи в целях обеспечения государственного учета подземных вод, контроля их использования и охраны окружающей среды:</w:t>
      </w:r>
    </w:p>
    <w:p w:rsidR="00000000" w:rsidRDefault="007F23D0">
      <w:pPr>
        <w:pStyle w:val="pj"/>
      </w:pPr>
      <w:r>
        <w:rPr>
          <w:rStyle w:val="s0"/>
        </w:rPr>
        <w:t>1) ведут первичный учет забираемых из подземных водных объектов и сбрасыва</w:t>
      </w:r>
      <w:r>
        <w:rPr>
          <w:rStyle w:val="s0"/>
        </w:rPr>
        <w:t>емых в них вод в порядке и сроки, которые установлены уполномоченным государственным органом по изучению недр по согласованию с уполномоченными государственными органами в области охраны окружающей среды, использования и охраны водного фонда;</w:t>
      </w:r>
    </w:p>
    <w:p w:rsidR="00000000" w:rsidRDefault="007F23D0">
      <w:pPr>
        <w:pStyle w:val="pj"/>
      </w:pPr>
      <w:r>
        <w:rPr>
          <w:rStyle w:val="s0"/>
        </w:rPr>
        <w:t xml:space="preserve">2) оборудуют </w:t>
      </w:r>
      <w:r>
        <w:rPr>
          <w:rStyle w:val="s0"/>
        </w:rPr>
        <w:t>водозаборные и водосбросные сооружения средствами измерения расходов вод, а также устанавливают на самоизливающихся скважинах регулирующие устройства;</w:t>
      </w:r>
    </w:p>
    <w:p w:rsidR="00000000" w:rsidRDefault="007F23D0">
      <w:pPr>
        <w:pStyle w:val="pj"/>
      </w:pPr>
      <w:r>
        <w:rPr>
          <w:rStyle w:val="s0"/>
        </w:rPr>
        <w:t>3) ведут контроль за текущей разработкой месторождений подземных вод, оперативный контроль за работой скв</w:t>
      </w:r>
      <w:r>
        <w:rPr>
          <w:rStyle w:val="s0"/>
        </w:rPr>
        <w:t>ажин и контроль за выполнением технологического режима в соответствии с утвержденным проектом разработки месторождения или технологической схемой. Периодичность контроля устанавливается проектом (технологической схемой) разработки;</w:t>
      </w:r>
    </w:p>
    <w:p w:rsidR="00000000" w:rsidRDefault="007F23D0">
      <w:pPr>
        <w:pStyle w:val="pj"/>
      </w:pPr>
      <w:r>
        <w:rPr>
          <w:rStyle w:val="s0"/>
        </w:rPr>
        <w:t>4) представляют первичны</w:t>
      </w:r>
      <w:r>
        <w:rPr>
          <w:rStyle w:val="s0"/>
        </w:rPr>
        <w:t>е статистические данные об использовании подземных вод в соответствии со статистической методологией, утверждаемой уполномоченным органом в области государственной статистики.</w:t>
      </w:r>
    </w:p>
    <w:p w:rsidR="00000000" w:rsidRDefault="007F23D0">
      <w:pPr>
        <w:pStyle w:val="pj"/>
      </w:pPr>
      <w:r>
        <w:rPr>
          <w:rStyle w:val="s0"/>
        </w:rPr>
        <w:t>16. Требования пунктов 1-5, 7, 11-13 и 15 настоящей статьи не распространяются н</w:t>
      </w:r>
      <w:r>
        <w:rPr>
          <w:rStyle w:val="s0"/>
        </w:rPr>
        <w:t>а подземные воды (шахтные, карьерные, рудничные), попутно забранные при разведке и (или) добыче твердых полезных ископаемых.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60" w:name="SUB2250000"/>
      <w:bookmarkEnd w:id="260"/>
      <w:r>
        <w:rPr>
          <w:rStyle w:val="s1"/>
        </w:rPr>
        <w:t>Статья 225. Экологические требования при сбросе сточных вод</w:t>
      </w:r>
    </w:p>
    <w:p w:rsidR="00000000" w:rsidRDefault="007F23D0">
      <w:pPr>
        <w:pStyle w:val="pj"/>
      </w:pPr>
      <w:r>
        <w:t>1. Использование природных водных объектов для сброса сточных вод зап</w:t>
      </w:r>
      <w:r>
        <w:t>рещается, за исключением случаев, предусмотренных пунктом 2 настоящей статьи.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595" w:anchor="sub_id=22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</w:t>
      </w:r>
      <w:r>
        <w:rPr>
          <w:rStyle w:val="s3"/>
        </w:rPr>
        <w:t>ие с 29 июня 2018 г.) (</w:t>
      </w:r>
      <w:hyperlink r:id="rId1596" w:anchor="sub_id=225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Сброс сточных вод в поверхностные водные объекты и недра допускается при наличии соответствующих экологических разрешений на эмис</w:t>
      </w:r>
      <w:r>
        <w:t>сии в окружающую среду.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1597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оказания государственной услуги «Разрешение на специальное водопользование» (приложение 1 к приказу и.о. Министра экологии, геологии и природных ресурсов Р</w:t>
      </w:r>
      <w:r>
        <w:rPr>
          <w:rStyle w:val="s3"/>
        </w:rPr>
        <w:t>еспублики Казахстан от 11 сентября 2020 года № 216)</w:t>
      </w:r>
    </w:p>
    <w:p w:rsidR="00000000" w:rsidRDefault="007F23D0">
      <w:pPr>
        <w:pStyle w:val="pj"/>
      </w:pPr>
      <w:r>
        <w:rPr>
          <w:rStyle w:val="s0"/>
        </w:rPr>
        <w:t xml:space="preserve">При этом сброс сточных вод в поверхностные водные объекты допускается по разрешению уполномоченного государственного органа в области использования и охраны водного фонда, сброс сточных вод в недра - при </w:t>
      </w:r>
      <w:r>
        <w:rPr>
          <w:rStyle w:val="s0"/>
        </w:rPr>
        <w:t>наличии соответствующей лицензии или контракта на недропользование.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1598" w:anchor="sub_id=22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15.06.15 г. № 322-V (</w:t>
      </w:r>
      <w:hyperlink r:id="rId1599" w:anchor="sub_id=225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Природопользователи, имеющие накопители сточных вод и (или) искусственные водные объекты, предназначенные для естественной биологической очистки сточных вод, обязаны принимать необходимые меры по пр</w:t>
      </w:r>
      <w:r>
        <w:t>едотвращению их воздействия на окружающую среду, а также осуществлять рекультивацию земель после прекращения их эксплуатации.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1600" w:anchor="sub_id=34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3-1. Создание новых (расширение действующих) накопителей-испарителей допускается по разрешению местных исполнительных органов областей, городов республиканского значения, столицы при обосновании невозможности других спосо</w:t>
      </w:r>
      <w:r>
        <w:rPr>
          <w:rStyle w:val="s0"/>
        </w:rPr>
        <w:t>бов утилизации образующихся стоков или перевода производства в безотходное.</w:t>
      </w:r>
    </w:p>
    <w:p w:rsidR="00000000" w:rsidRDefault="007F23D0">
      <w:pPr>
        <w:pStyle w:val="pj"/>
      </w:pPr>
      <w:r>
        <w:rPr>
          <w:rStyle w:val="s0"/>
        </w:rPr>
        <w:t>Требования к проектируемым (вновь вводимым в эксплуатацию) накопителям-испарителям производственных сточных вод:</w:t>
      </w:r>
    </w:p>
    <w:p w:rsidR="00000000" w:rsidRDefault="007F23D0">
      <w:pPr>
        <w:pStyle w:val="pj"/>
      </w:pPr>
      <w:r>
        <w:rPr>
          <w:rStyle w:val="s0"/>
        </w:rPr>
        <w:t>1) наличие противофильтрационного экрана;</w:t>
      </w:r>
    </w:p>
    <w:p w:rsidR="00000000" w:rsidRDefault="007F23D0">
      <w:pPr>
        <w:pStyle w:val="pj"/>
      </w:pPr>
      <w:r>
        <w:rPr>
          <w:rStyle w:val="s0"/>
        </w:rPr>
        <w:t>2) размещение нормативно-очищенных стоков согласно проектным решениям, имеющим положительное заключение государственной экологической экспертизы.</w:t>
      </w:r>
    </w:p>
    <w:p w:rsidR="00000000" w:rsidRDefault="007F23D0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601" w:anchor="sub_id=34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602" w:anchor="sub_id=225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4. Природопользователь не может превышать установленные нормативы концентрации загрязняющих веществ в с</w:t>
      </w:r>
      <w:r>
        <w:t xml:space="preserve">точных водах или вводить в состав сточных вод новые вещества, не предусмотренные в экологическом разрешении. При нарушении указанных требований сброс сточных вод должен быть прекращен. Сбрасываемая в </w:t>
      </w:r>
      <w:r>
        <w:rPr>
          <w:rStyle w:val="s0"/>
        </w:rPr>
        <w:t>поверхностные</w:t>
      </w:r>
      <w:r>
        <w:t xml:space="preserve"> водоемы вода должна быть прозрачной, без о</w:t>
      </w:r>
      <w:r>
        <w:t>краски, запаха, не содержать болезнетворные бактерии и вредные для здоровья человека и животных вещества в концентрациях, превышающих гигиенические нормативы. Температура сбрасываемой воды не должна превышать 30 градусов по Цельсию.</w:t>
      </w:r>
    </w:p>
    <w:p w:rsidR="00000000" w:rsidRDefault="007F23D0">
      <w:pPr>
        <w:pStyle w:val="pj"/>
      </w:pPr>
      <w:r>
        <w:t xml:space="preserve">5. В сбрасываемой воде </w:t>
      </w:r>
      <w:r>
        <w:t>не должны находиться вещества, агрессивно действующие на бетон и металл.</w:t>
      </w:r>
    </w:p>
    <w:p w:rsidR="00000000" w:rsidRDefault="007F23D0">
      <w:pPr>
        <w:pStyle w:val="pj"/>
      </w:pPr>
      <w:r>
        <w:t xml:space="preserve">6. Не допускается сброс сточных вод независимо от степени их очистки в поверхностные водоемы в зонах санитарной охраны источников централизованного питьевого водоснабжения, курортов, </w:t>
      </w:r>
      <w:r>
        <w:t>в местах, отведенных для купания.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603" w:anchor="sub_id=34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7. Природопользователи, осуществляющие сброс сточных вод в вод</w:t>
      </w:r>
      <w:r>
        <w:rPr>
          <w:rStyle w:val="s0"/>
        </w:rPr>
        <w:t>ные объекты, недра, в накопители сточных вод, на рельеф местности или имеющие замкнутый цикл водоотведения, должны использовать приборы учета объемов воды и вести журналы учета водопотребления и водоотведения в соответствии с водным законодательством Респу</w:t>
      </w:r>
      <w:r>
        <w:rPr>
          <w:rStyle w:val="s0"/>
        </w:rPr>
        <w:t>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8 в соответствии с </w:t>
      </w:r>
      <w:hyperlink r:id="rId1604" w:anchor="sub_id=34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505-IV; изложен в редакции </w:t>
      </w:r>
      <w:hyperlink r:id="rId1605" w:anchor="sub_id=22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05.04.17 г. № 56-VI (</w:t>
      </w:r>
      <w:hyperlink r:id="rId1606" w:anchor="sub_id=225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8. Запрещается сброс сточных вод без предварительной очистки в водные объекты, на рельеф местности </w:t>
      </w:r>
      <w:r>
        <w:t>и в накопители сточных вод, за исключением сбросов шахтных и карьерных вод горно-металлургических предприятий в пруды-накопители и (или) пруды-испарители, а также вод, используемых для водяного охлаждения, в накопители, расположенные в системе замкнутого (</w:t>
      </w:r>
      <w:r>
        <w:t>оборотного) водоснабжения.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607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ресурсов РК от 21 октября 2019 года на вопрос от 8 октября 2019 года № 574039 (dialog.gov.kz) «О приравнивании ги</w:t>
      </w:r>
      <w:r>
        <w:rPr>
          <w:rStyle w:val="s3"/>
        </w:rPr>
        <w:t>дроизолированного пруда-испарителя закрытого типа к природному водоёму»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61" w:name="SUB2260000"/>
      <w:bookmarkEnd w:id="261"/>
      <w:r>
        <w:rPr>
          <w:rStyle w:val="s1"/>
        </w:rPr>
        <w:t>Глава 34. Экологические требования при использовании лесов и иной растительности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226. Экологические требования при осуществлении рубок промежуточного пользования</w:t>
      </w:r>
    </w:p>
    <w:p w:rsidR="00000000" w:rsidRDefault="007F23D0">
      <w:pPr>
        <w:pStyle w:val="pj"/>
      </w:pPr>
      <w:r>
        <w:t>Рубки, св</w:t>
      </w:r>
      <w:r>
        <w:t>язанные с реконструкцией малоценных и теряющих защитные, водоохранные и другие экологические функции насаждений, в лесах категорий государственного лесного фонда проводятся только по разрешению уполномоченного государственного органа в области лесного хозя</w:t>
      </w:r>
      <w:r>
        <w:t>йства при наличии положительного заключения государственной экологической экспертизы.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62" w:name="SUB2270000"/>
      <w:bookmarkEnd w:id="262"/>
      <w:r>
        <w:rPr>
          <w:rStyle w:val="s1"/>
        </w:rPr>
        <w:t>Статья 227. Экологические требования при осуществлении лесопользования на участках государственного лесного фонда</w:t>
      </w:r>
    </w:p>
    <w:p w:rsidR="00000000" w:rsidRDefault="007F23D0">
      <w:pPr>
        <w:pStyle w:val="pj"/>
      </w:pPr>
      <w:r>
        <w:t>При осуществлении лесопользования на участках государс</w:t>
      </w:r>
      <w:r>
        <w:t>твенного лесного фонда лесопользователи обязаны:</w:t>
      </w:r>
    </w:p>
    <w:p w:rsidR="00000000" w:rsidRDefault="007F23D0">
      <w:pPr>
        <w:pStyle w:val="pj"/>
      </w:pPr>
      <w:r>
        <w:t>1) вести работы способами, предотвращающими возникновение эрозии почв, исключающими или ограничивающими негативное воздействие на состояние и воспроизводство лесов, а также на состояние водных и других приро</w:t>
      </w:r>
      <w:r>
        <w:t>дных объектов и обеспечивающими сохранение животного мира и среды его обитания;</w:t>
      </w:r>
    </w:p>
    <w:p w:rsidR="00000000" w:rsidRDefault="007F23D0">
      <w:pPr>
        <w:pStyle w:val="pj"/>
      </w:pPr>
      <w:r>
        <w:t>2) при заготовке древесины соблюдать требования по сохранению оптимальных условий для естественного воспроизводства леса, используя технику и технологии, предусмотренные проект</w:t>
      </w:r>
      <w:r>
        <w:t>ами, прошедшими государственную экологическую экспертизу;</w:t>
      </w:r>
    </w:p>
    <w:p w:rsidR="00000000" w:rsidRDefault="007F23D0">
      <w:pPr>
        <w:pStyle w:val="pj"/>
      </w:pPr>
      <w:r>
        <w:t>3) не оставлять недорубы и заготовленную древесину в местах рубок по истечении установленных сроков ее заготовки и вывозки;</w:t>
      </w:r>
    </w:p>
    <w:p w:rsidR="00000000" w:rsidRDefault="007F23D0">
      <w:pPr>
        <w:pStyle w:val="pj"/>
      </w:pPr>
      <w:r>
        <w:t>4) проводить очистку лесосек от порубочных остатков одновременно с заготов</w:t>
      </w:r>
      <w:r>
        <w:t>кой древесины;</w:t>
      </w:r>
    </w:p>
    <w:p w:rsidR="00000000" w:rsidRDefault="007F23D0">
      <w:pPr>
        <w:pStyle w:val="pj"/>
      </w:pPr>
      <w:r>
        <w:t>5) не допускать на отведенных для лесопользования участках государственного лесного фонда незаконных порубок леса и иных нарушений экологического законодательства Республики Казахстан;</w:t>
      </w:r>
    </w:p>
    <w:p w:rsidR="00000000" w:rsidRDefault="007F23D0">
      <w:pPr>
        <w:pStyle w:val="pj"/>
      </w:pPr>
      <w:r>
        <w:t>6) осуществлять при рубках главного пользования на участ</w:t>
      </w:r>
      <w:r>
        <w:t>ках государственного лесного фонда воспроизводство на площади, превышающей двукратный размер вырубленной площади, в соответствии с лесоустроительным проектом, включая возобновление леса;</w:t>
      </w:r>
    </w:p>
    <w:p w:rsidR="00000000" w:rsidRDefault="007F23D0">
      <w:pPr>
        <w:pStyle w:val="pj"/>
      </w:pPr>
      <w:r>
        <w:t>7) осуществлять воспроизводство лесов за свой счет на вырубках и площ</w:t>
      </w:r>
      <w:r>
        <w:t>адях, на которых в результате их деятельности уничтожен подрост, погибла древесная и кустарниковая растительность;</w:t>
      </w:r>
    </w:p>
    <w:p w:rsidR="00000000" w:rsidRDefault="007F23D0">
      <w:pPr>
        <w:pStyle w:val="pj"/>
      </w:pPr>
      <w:r>
        <w:t>8) соблюдать правила по обеспечению и улучшению санитарного состояния лесов;</w:t>
      </w:r>
    </w:p>
    <w:p w:rsidR="00000000" w:rsidRDefault="007F23D0">
      <w:pPr>
        <w:pStyle w:val="pj"/>
      </w:pPr>
      <w:r>
        <w:t xml:space="preserve">9) осуществлять мероприятия по защите участков государственного </w:t>
      </w:r>
      <w:r>
        <w:t>лесного фонда от вредителей и болезней леса при долгосрочном лесопользовании;</w:t>
      </w:r>
    </w:p>
    <w:p w:rsidR="00000000" w:rsidRDefault="007F23D0">
      <w:pPr>
        <w:pStyle w:val="pj"/>
      </w:pPr>
      <w:r>
        <w:t>10) информировать государственных лесовладельцев о появлении на отведенных им для лесопользования участках государственного лесного фонда вредителей и болезней леса;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11 внесены изменения в соответствии с </w:t>
      </w:r>
      <w:hyperlink r:id="rId1608" w:anchor="sub_id=22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19.03.10 г. № 258-IV (</w:t>
      </w:r>
      <w:hyperlink r:id="rId1609" w:anchor="sub_id=2270000" w:history="1">
        <w:r>
          <w:rPr>
            <w:rStyle w:val="a4"/>
            <w:i/>
            <w:iCs/>
            <w:color w:val="0000FF"/>
            <w:u w:val="single"/>
          </w:rPr>
          <w:t>см. с</w:t>
        </w:r>
        <w:r>
          <w:rPr>
            <w:rStyle w:val="a4"/>
            <w:i/>
            <w:iCs/>
            <w:color w:val="0000FF"/>
            <w:u w:val="single"/>
          </w:rPr>
          <w:t>тар. ред.</w:t>
        </w:r>
      </w:hyperlink>
      <w:r>
        <w:rPr>
          <w:rStyle w:val="s3"/>
        </w:rPr>
        <w:t xml:space="preserve">); </w:t>
      </w:r>
      <w:hyperlink r:id="rId1610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1611" w:anchor="sub_id=227001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11) предоставлять информацию, необходимую для ведения государственного учета лесного фонда, государственного лесного кадастра, государственного лесного мониторинга, определения размеров платы за лесные пользования, уполномоченному государственному органу в</w:t>
      </w:r>
      <w:r>
        <w:t xml:space="preserve"> области лесного хозяйства и его территориальным органам, местным исполнительным органам областей (</w:t>
      </w:r>
      <w:r>
        <w:rPr>
          <w:rStyle w:val="s0"/>
        </w:rPr>
        <w:t>городов</w:t>
      </w:r>
      <w:r>
        <w:t xml:space="preserve"> республиканского значения, столицы) и </w:t>
      </w:r>
      <w:r>
        <w:rPr>
          <w:rStyle w:val="s0"/>
        </w:rPr>
        <w:t xml:space="preserve">уполномоченному органу в области государственной статистики </w:t>
      </w:r>
      <w:r>
        <w:t>в порядке, установленном законодательством Республи</w:t>
      </w:r>
      <w:r>
        <w:t>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63" w:name="SUB2280000"/>
      <w:bookmarkEnd w:id="263"/>
      <w:r>
        <w:rPr>
          <w:rStyle w:val="s1"/>
        </w:rPr>
        <w:t>Статья 228. Экологические требования при организации лесного хозяйства на участках государственного лесного фонда</w:t>
      </w:r>
    </w:p>
    <w:p w:rsidR="00000000" w:rsidRDefault="007F23D0">
      <w:pPr>
        <w:pStyle w:val="pj"/>
      </w:pPr>
      <w:r>
        <w:t>1. Ведение лесного хозяйства на участках государственного лесного фонда должно обеспечивать повышение ресурсного и экологическ</w:t>
      </w:r>
      <w:r>
        <w:t>ого потенциала лесов.</w:t>
      </w:r>
    </w:p>
    <w:p w:rsidR="00000000" w:rsidRDefault="007F23D0">
      <w:pPr>
        <w:pStyle w:val="pj"/>
      </w:pPr>
      <w:r>
        <w:t>2. Повышение ресурсного и экологического потенциала лесов на участках государственного лесного фонда осуществляется в результате реализации системы научно обоснованных рубок, воспроизводства лесов, улучшения их породного состава, созд</w:t>
      </w:r>
      <w:r>
        <w:t>ания и эффективного использования постоянной лесосеменной базы на селекционно-генетической основе, гидролесомелиорации, ухода за лесами, включая рубки ухода и санитарные рубки, строительство дорог лесохозяйственного назначения, проведение других лесохозяйс</w:t>
      </w:r>
      <w:r>
        <w:t>твенных мероприятий.</w:t>
      </w:r>
    </w:p>
    <w:p w:rsidR="00000000" w:rsidRDefault="007F23D0">
      <w:pPr>
        <w:pStyle w:val="pj"/>
      </w:pPr>
      <w:r>
        <w:t>3. Мероприятия по повышению ресурсного и экологического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64" w:name="SUB2290000"/>
      <w:bookmarkEnd w:id="264"/>
      <w:r>
        <w:rPr>
          <w:rStyle w:val="s1"/>
        </w:rPr>
        <w:t>Статья 229. Эколо</w:t>
      </w:r>
      <w:r>
        <w:rPr>
          <w:rStyle w:val="s1"/>
        </w:rPr>
        <w:t>гические требования при воспроизводстве лесов и лесоразведении</w:t>
      </w:r>
    </w:p>
    <w:p w:rsidR="00000000" w:rsidRDefault="007F23D0">
      <w:pPr>
        <w:pStyle w:val="pj"/>
      </w:pPr>
      <w:r>
        <w:t>1. Целью воспроизводства лесов являются своевременное восстановление лесов на вырубках, гарях и иных ранее занимаемых лесом территориях государственного лесного фонда, улучшение породного соста</w:t>
      </w:r>
      <w:r>
        <w:t>ва лесов, увеличение их производительности, обеспечение рационального использования земель государственного лесного фонда.</w:t>
      </w:r>
    </w:p>
    <w:p w:rsidR="00000000" w:rsidRDefault="007F23D0">
      <w:pPr>
        <w:pStyle w:val="pj"/>
      </w:pPr>
      <w:r>
        <w:t>2. Целью лесоразведения является создание насаждений на территориях, ранее не занимаемых лесом.</w:t>
      </w:r>
    </w:p>
    <w:p w:rsidR="00000000" w:rsidRDefault="007F23D0">
      <w:pPr>
        <w:pStyle w:val="pj"/>
      </w:pPr>
      <w:r>
        <w:t>3. Мероприятия по воспроизводству лес</w:t>
      </w:r>
      <w:r>
        <w:t>ов на участках государственного лесного фонда должны проводиться с соблюдением экологических и санитарно-эпидемиологических требований способами, обеспечивающими создание в наиболее короткие сроки высокопродуктивных и устойчивых насаждений с учетом лесорас</w:t>
      </w:r>
      <w:r>
        <w:t>тительных условий и экономической целесообразности.</w:t>
      </w:r>
    </w:p>
    <w:p w:rsidR="00000000" w:rsidRDefault="007F23D0">
      <w:pPr>
        <w:pStyle w:val="pj"/>
      </w:pPr>
      <w:r>
        <w:t>4. Объемы работ в государственном лесном фонде по воспроизводству лесов и лесоразведению определяются проектами, прошедшими государственную экологическую экспертизу.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65" w:name="SUB2300000"/>
      <w:bookmarkEnd w:id="265"/>
      <w:r>
        <w:rPr>
          <w:rStyle w:val="s1"/>
        </w:rPr>
        <w:t>Статья 230. Экологические требования</w:t>
      </w:r>
      <w:r>
        <w:rPr>
          <w:rStyle w:val="s1"/>
        </w:rPr>
        <w:t xml:space="preserve"> при заготовке, обработке, хранении, перемещении, реализации и использовании лесных семян и посадочного материала для воспроизводства лесов и лесоразведения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612" w:anchor="sub_id=5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10.07.12 г. № 31-V (</w:t>
      </w:r>
      <w:hyperlink r:id="rId1613" w:anchor="sub_id=23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1. Определение посевных качеств лесных семян, подлежащих реализации и использованию для посева</w:t>
      </w:r>
      <w:r>
        <w:t>, их соответствия национальным стандартам, техническим условиям и другим нормативным документам по лесному семеноводству осуществляется специализированными организациями уполномоченного государственного органа в области лесного хозяйства.</w:t>
      </w:r>
    </w:p>
    <w:p w:rsidR="00000000" w:rsidRDefault="007F23D0">
      <w:pPr>
        <w:pStyle w:val="pj"/>
      </w:pPr>
      <w:r>
        <w:t>2. Запрещаются ре</w:t>
      </w:r>
      <w:r>
        <w:t>ализация и посев лесных семян, не прошедших проверку на соответствие требованиям, установленным в пункте 1 настоящей статьи.</w:t>
      </w:r>
    </w:p>
    <w:p w:rsidR="00000000" w:rsidRDefault="007F23D0">
      <w:pPr>
        <w:pStyle w:val="pj"/>
      </w:pPr>
      <w:r>
        <w:t xml:space="preserve">3. Формирование объектов селекционно-семеноводческого назначения, установление режима их эксплуатации на участках государственного </w:t>
      </w:r>
      <w:r>
        <w:t>лесного фонда определяются проектами, прошедшими государственную экологическую экспертизу.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66" w:name="SUB2310000"/>
      <w:bookmarkEnd w:id="266"/>
      <w:r>
        <w:rPr>
          <w:rStyle w:val="s1"/>
        </w:rPr>
        <w:t>Статья 231. 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</w:t>
      </w:r>
      <w:r>
        <w:rPr>
          <w:rStyle w:val="s1"/>
        </w:rPr>
        <w:t>ных территориях</w:t>
      </w:r>
    </w:p>
    <w:p w:rsidR="00000000" w:rsidRDefault="007F23D0">
      <w:pPr>
        <w:pStyle w:val="pj"/>
      </w:pPr>
      <w:r>
        <w:t xml:space="preserve">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</w:t>
      </w:r>
      <w:hyperlink r:id="rId1614" w:anchor="sub_id=81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67" w:name="SUB2320000"/>
      <w:bookmarkEnd w:id="267"/>
      <w:r>
        <w:rPr>
          <w:rStyle w:val="s1"/>
        </w:rPr>
        <w:t>Статья 232. Экологические требования при лесопользовании в городских лесах и лесопарках</w:t>
      </w:r>
    </w:p>
    <w:p w:rsidR="00000000" w:rsidRDefault="007F23D0">
      <w:pPr>
        <w:pStyle w:val="pj"/>
      </w:pPr>
      <w:r>
        <w:t xml:space="preserve">Леса, расположенные в пределах границы городов (городские леса и лесопарки), предназначены для отдыха населения, </w:t>
      </w:r>
      <w:r>
        <w:t>проведения культурно-оздоровительных и спортивных мероприятий, а также сохранения благоприятной окружающей среды. В городских лесах и лесопарках запрещается осуществление рубок главного пользования и иных видов лесопользования, не совместимых с назначением</w:t>
      </w:r>
      <w:r>
        <w:t xml:space="preserve"> этих лесов.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68" w:name="SUB2330000"/>
      <w:bookmarkEnd w:id="268"/>
      <w:r>
        <w:rPr>
          <w:rStyle w:val="s1"/>
        </w:rPr>
        <w:t>Статья 233. Экологические требования при охране, защите, воспроизводстве и использовании древесной и кустарниковой растительности на участках государственного лесного фонда, переданных в пользование собственникам земельных участков или земле</w:t>
      </w:r>
      <w:r>
        <w:rPr>
          <w:rStyle w:val="s1"/>
        </w:rPr>
        <w:t>пользователям</w:t>
      </w:r>
    </w:p>
    <w:p w:rsidR="00000000" w:rsidRDefault="007F23D0">
      <w:pPr>
        <w:pStyle w:val="pj"/>
      </w:pPr>
      <w:r>
        <w:t>1. Охрана, защита, воспроизводство и использование древесной и кустарниковой растительности на участках государственного лесного фонда, переданных в порядке, установленном законодательством Республики Казахстан, в пользование собственникам зе</w:t>
      </w:r>
      <w:r>
        <w:t xml:space="preserve">мельных участков или землепользователям для комплексного ведения сельского и лесного хозяйства, производятся в соответствии с требованиями </w:t>
      </w:r>
      <w:hyperlink r:id="rId1615" w:anchor="sub_id=840000" w:history="1">
        <w:r>
          <w:rPr>
            <w:rStyle w:val="a4"/>
            <w:color w:val="0000FF"/>
            <w:u w:val="single"/>
          </w:rPr>
          <w:t>Лесного кодекса</w:t>
        </w:r>
      </w:hyperlink>
      <w:r>
        <w:t xml:space="preserve"> Республики Казахст</w:t>
      </w:r>
      <w:r>
        <w:t>ан.</w:t>
      </w:r>
    </w:p>
    <w:p w:rsidR="00000000" w:rsidRDefault="007F23D0">
      <w:pPr>
        <w:pStyle w:val="pj"/>
      </w:pPr>
      <w:r>
        <w:t>2. Собственники земельных участков или землепользователи, в пользование которым переданы участки государственного лесного фонда, обязаны проводить в них лесоустройство и участвовать в проведении государственного учета лесного фонда в порядке, установле</w:t>
      </w:r>
      <w:r>
        <w:t xml:space="preserve">нном </w:t>
      </w:r>
      <w:hyperlink r:id="rId1616" w:anchor="sub_id=550000" w:history="1">
        <w:r>
          <w:rPr>
            <w:rStyle w:val="a4"/>
            <w:color w:val="0000FF"/>
            <w:u w:val="single"/>
          </w:rPr>
          <w:t>Лесным кодексом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3. Контроль за состоянием, охраной, защитой, воспроизводством и использованием древесной и кустарниковой растительности, указанной в пункте 1 настоящей статьи, осуществляется уполномоченным государственным органом в области лесного хозяйства.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69" w:name="SUB2340000"/>
      <w:bookmarkEnd w:id="269"/>
      <w:r>
        <w:rPr>
          <w:rStyle w:val="s1"/>
        </w:rPr>
        <w:t>Статья 234.</w:t>
      </w:r>
      <w:r>
        <w:rPr>
          <w:rStyle w:val="s1"/>
        </w:rPr>
        <w:t xml:space="preserve"> Экологические требования при охране, защите, пользовании участками государственного лесного фонда, воспроизводстве лесов на участках государственного лесного фонда, расположенных среди земельных участков других собственников или землепользователей</w:t>
      </w:r>
    </w:p>
    <w:p w:rsidR="00000000" w:rsidRDefault="007F23D0">
      <w:pPr>
        <w:pStyle w:val="pj"/>
      </w:pPr>
      <w:r>
        <w:t xml:space="preserve">1. Для </w:t>
      </w:r>
      <w:r>
        <w:t>осуществления охраны, защиты, пользования участками государственного лесного фонда, воспроизводства лесов на участках государственного лесного фонда, расположенных среди земельных участков других собственников или землепользователей, государственные лесовл</w:t>
      </w:r>
      <w:r>
        <w:t xml:space="preserve">адельцы имеют право ограниченного целевого пользования чужим земельным участком (сервитут) в порядке, установленном </w:t>
      </w:r>
      <w:hyperlink r:id="rId1617" w:anchor="sub_id=670000" w:history="1">
        <w:r>
          <w:rPr>
            <w:rStyle w:val="a4"/>
            <w:color w:val="0000FF"/>
            <w:u w:val="single"/>
          </w:rPr>
          <w:t>Земельным кодексом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2. Для защиты ле</w:t>
      </w:r>
      <w:r>
        <w:t xml:space="preserve">сов естественного происхождения от неблагоприятных внешних воздействий вдоль границ участков государственного лесного фонда, расположенных среди земельных участков других собственников или землепользователей, устанавливаются охранные зоны шириной двадцать </w:t>
      </w:r>
      <w:r>
        <w:t>метров.</w:t>
      </w:r>
    </w:p>
    <w:p w:rsidR="00000000" w:rsidRDefault="007F23D0">
      <w:pPr>
        <w:pStyle w:val="pj"/>
      </w:pPr>
      <w:r>
        <w:t>3. В пределах охранной зоны запрещается любая деятельность, отрицательно влияющая на состояние лесов на участках государственного лесного фонда.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70" w:name="SUB2350000"/>
      <w:bookmarkEnd w:id="270"/>
      <w:r>
        <w:rPr>
          <w:rStyle w:val="s1"/>
        </w:rPr>
        <w:t>Статья 235. Экологические требования при охране, защите и использовании защитных насаждений на полоса</w:t>
      </w:r>
      <w:r>
        <w:rPr>
          <w:rStyle w:val="s1"/>
        </w:rPr>
        <w:t>х отвода железнодорожных путей, автомобильных дорог, каналов, магистральных трубопроводов и других линейных сооружений</w:t>
      </w:r>
    </w:p>
    <w:p w:rsidR="00000000" w:rsidRDefault="007F23D0">
      <w:pPr>
        <w:pStyle w:val="pj"/>
      </w:pPr>
      <w:r>
        <w:t xml:space="preserve">1. Защитные насаждения, расположенные на полосах отвода железнодорожных путей, автомобильных дорог, каналов, магистральных трубопроводов </w:t>
      </w:r>
      <w:r>
        <w:t>и других линейных сооружений, предназначены для защиты данных объектов от неблагоприятных природных явлений, предотвращения загрязнения окружающей среды, снижения шумового воздействия.</w:t>
      </w:r>
    </w:p>
    <w:p w:rsidR="00000000" w:rsidRDefault="007F23D0">
      <w:pPr>
        <w:pStyle w:val="pj"/>
      </w:pPr>
      <w:r>
        <w:t>2. В защитных насаждениях на полосах отвода железнодорожных путей, авто</w:t>
      </w:r>
      <w:r>
        <w:t>мобильных дорог, каналов, магистральных трубопроводов и других линейных сооружений допускаются рубки ухода за лесом, санитарные рубки, рубки, связанные с реконструкцией малоценных насаждений, а также насаждений, теряющих защитные, водоохранные и другие фун</w:t>
      </w:r>
      <w:r>
        <w:t>кции, и прочие рубки в соответствии с проектами создания защитных насаждений.</w:t>
      </w:r>
    </w:p>
    <w:p w:rsidR="00000000" w:rsidRDefault="007F23D0">
      <w:pPr>
        <w:pStyle w:val="pj"/>
      </w:pPr>
      <w:r>
        <w:t>3. Охрана, защита и использование защитных насаждений, указанных в пункте 1 настоящей статьи, осуществляются землепользователями, на землях которых они расположены, в соответстви</w:t>
      </w:r>
      <w:r>
        <w:t xml:space="preserve">и с </w:t>
      </w:r>
      <w:hyperlink r:id="rId1618" w:anchor="sub_id=870000" w:history="1">
        <w:r>
          <w:rPr>
            <w:rStyle w:val="a4"/>
            <w:color w:val="0000FF"/>
            <w:u w:val="single"/>
          </w:rPr>
          <w:t>Лесным кодексом</w:t>
        </w:r>
      </w:hyperlink>
      <w:r>
        <w:t xml:space="preserve"> Республики Казахстан.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c"/>
      </w:pPr>
      <w:r>
        <w:t> </w:t>
      </w:r>
    </w:p>
    <w:p w:rsidR="00000000" w:rsidRDefault="007F23D0">
      <w:pPr>
        <w:pStyle w:val="pc"/>
      </w:pPr>
      <w:bookmarkStart w:id="271" w:name="SUB2360000"/>
      <w:bookmarkEnd w:id="271"/>
      <w:r>
        <w:rPr>
          <w:rStyle w:val="s1"/>
        </w:rPr>
        <w:t>Глава 35. Экологические требования при использовании животного мира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236. Экологические требования при общем пользовании животным миром</w:t>
      </w:r>
    </w:p>
    <w:p w:rsidR="00000000" w:rsidRDefault="007F23D0">
      <w:pPr>
        <w:pStyle w:val="pj"/>
      </w:pPr>
      <w:r>
        <w:t xml:space="preserve">1. Общее пользование животным миром осуществляется без изъятия объектов животного мира из среды обитания в соответствии с </w:t>
      </w:r>
      <w:hyperlink r:id="rId1619" w:anchor="sub_id=23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об охране, воспроизводстве и использовании животного мира.</w:t>
      </w:r>
    </w:p>
    <w:p w:rsidR="00000000" w:rsidRDefault="007F23D0">
      <w:pPr>
        <w:pStyle w:val="pj"/>
      </w:pPr>
      <w:r>
        <w:t>2. В порядке общего пользования животным миром осуществляется использование полезных свойств жизнедеятельности животных, а также исполь</w:t>
      </w:r>
      <w:r>
        <w:t>зование объектов животного мира в научных, культурно-просветительских, воспитательных, эстетических и других целях, не запрещенных законодательными актами Республики Казахстан.</w:t>
      </w:r>
    </w:p>
    <w:p w:rsidR="00000000" w:rsidRDefault="007F23D0">
      <w:pPr>
        <w:pStyle w:val="pj"/>
      </w:pPr>
      <w:r>
        <w:t>3. При осуществлении общего пользования животным миром запрещается изъятие живо</w:t>
      </w:r>
      <w:r>
        <w:t>тных, разрушение их жилищ и других сооружений, беспокойство животных в период размножения, нарушение среды обитания животных и ухудшение условий их размножения.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72" w:name="SUB2370000"/>
      <w:bookmarkEnd w:id="272"/>
      <w:r>
        <w:rPr>
          <w:rStyle w:val="s1"/>
        </w:rPr>
        <w:t>Статья 237. Экологические требования при размещении, проектировании и строительстве населенны</w:t>
      </w:r>
      <w:r>
        <w:rPr>
          <w:rStyle w:val="s1"/>
        </w:rPr>
        <w:t>х пунктов, предприятий, железнодорожных путей, автомобильных дорог, магистральных трубопроводов, линий электропередач и связи, каналов, плотин, иных сооружений и объектов</w:t>
      </w:r>
    </w:p>
    <w:p w:rsidR="00000000" w:rsidRDefault="007F23D0">
      <w:pPr>
        <w:pStyle w:val="pj"/>
      </w:pPr>
      <w:r>
        <w:t>1. Места размещения предприятий, сооружений и других объектов, а также внедрение ново</w:t>
      </w:r>
      <w:r>
        <w:t>й техники, технологии, материалов и веществ, которые влияют или могут повлиять на состояние животного мира, согласовываются уполномоченными государственными органами в области охраны, воспроизводства и использования животного мира и охраны окружающей среды</w:t>
      </w:r>
      <w:r>
        <w:t>.</w:t>
      </w:r>
    </w:p>
    <w:p w:rsidR="00000000" w:rsidRDefault="007F23D0">
      <w:pPr>
        <w:pStyle w:val="pj"/>
      </w:pPr>
      <w:r>
        <w:t>2. Запрещаются введение в эксплуатацию объектов и применение технологий без обеспечения их средствами защиты животных и среды их обитания.</w:t>
      </w:r>
    </w:p>
    <w:p w:rsidR="00000000" w:rsidRDefault="007F23D0">
      <w:pPr>
        <w:pStyle w:val="pj"/>
      </w:pPr>
      <w:r>
        <w:t>3. При размещении, проектировании и строительстве населенных пунктов, предприятий, сооружений и других объектов, ос</w:t>
      </w:r>
      <w:r>
        <w:t>уществлении производственных процессов и эксплуатации транспортных средств, совершенствовании существующих и внедрении новых технологических процессов, введении в хозяйственный оборот неиспользуемых, прибрежных, заболоченных, занятых кустарниками территори</w:t>
      </w:r>
      <w:r>
        <w:t>й, мелиорации земель, пользовании лесными ресурсами и водными объектами, проведении геолого-разведочных работ, добыче полезных ископаемых, определении мест выпаса и прогона сельскохозяйственных животных, разработке туристских маршрутов и организации мест м</w:t>
      </w:r>
      <w:r>
        <w:t>ассового отдыха населения должны предусматриваться и осуществляться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обеспечиваться неприкосновенность участков, пре</w:t>
      </w:r>
      <w:r>
        <w:t>дставляющих особую ценность в качестве среды обитания диких животных.</w:t>
      </w:r>
    </w:p>
    <w:p w:rsidR="00000000" w:rsidRDefault="007F23D0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620" w:anchor="sub_id=34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621" w:anchor="sub_id=237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4. При проведении экологической экспертизы проектов строительства и реконструкции предприятий, сооружений и других объектов обязательно учитывается их влияние на состояние животно</w:t>
      </w:r>
      <w:r>
        <w:t>го мира, среду обитания, пути миграции и условия размножения животных.</w:t>
      </w:r>
    </w:p>
    <w:p w:rsidR="00000000" w:rsidRDefault="007F23D0">
      <w:pPr>
        <w:pStyle w:val="pj"/>
      </w:pPr>
      <w:r>
        <w:t>5. Физические и юридические лица при осуществлении любой деятельности, которая влияет или может повлиять на состояние животного мира, обязаны обеспечивать охрану среды обитания, условий</w:t>
      </w:r>
      <w:r>
        <w:t xml:space="preserve"> размножения и путей миграции животных, а также осуществлять мероприятия для предотвращения гибели животных во время осуществления производственных процессов, в том числе при хранении, транспортировке, применении опасных для животных препаратов, химических</w:t>
      </w:r>
      <w:r>
        <w:t xml:space="preserve"> веществ и соединений, складировании, удалении отходов, проведении сельскохозяйственных, лесохозяйственных, лесозаготовительных и других работ, а также во время эксплуатации электрической сети и транспортных средств.</w:t>
      </w:r>
    </w:p>
    <w:p w:rsidR="00000000" w:rsidRDefault="007F23D0">
      <w:pPr>
        <w:pStyle w:val="pj"/>
      </w:pPr>
      <w:r>
        <w:t>6. При проектировании и строительстве ж</w:t>
      </w:r>
      <w:r>
        <w:t>елезнодорожных путей, автомобильных дорог, магистральных трубопроводов, линий электропередач и связи, а также каналов, плотин и иных гидротехнических сооружений должны разрабатываться и осуществляться мероприятия, обеспечивающие сохранение путей миграции ж</w:t>
      </w:r>
      <w:r>
        <w:t>ивотных.</w:t>
      </w:r>
    </w:p>
    <w:p w:rsidR="00000000" w:rsidRDefault="007F23D0">
      <w:pPr>
        <w:pStyle w:val="pj"/>
      </w:pPr>
      <w:r>
        <w:t>7. Проведение взрывных и других работ, которые являются источником повышенного шума, в местах размножения животных ограничивается законодательством Республики Казахстан.</w:t>
      </w:r>
    </w:p>
    <w:p w:rsidR="00000000" w:rsidRDefault="007F23D0">
      <w:pPr>
        <w:pStyle w:val="pj"/>
      </w:pPr>
      <w:r>
        <w:t>8. Эксплуатация гидротехнических и иных сооружений на водных объектах, установление гидрологического режима водных объектов и режима водопотребления из них, а также иная деятельность, которая влияет или может повлиять на состояние среды обитания диких живо</w:t>
      </w:r>
      <w:r>
        <w:t>тных, должны осуществляться с учетом требований охраны животного мира, интересов рыбного и охотничьего хозяйств.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73" w:name="SUB2380000"/>
      <w:bookmarkEnd w:id="273"/>
      <w:r>
        <w:rPr>
          <w:rStyle w:val="s3"/>
        </w:rPr>
        <w:t xml:space="preserve">В статью 238 внесены изменения в соответствии с </w:t>
      </w:r>
      <w:hyperlink r:id="rId1622" w:anchor="sub_id=23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11.04.14 г. № 189-V (</w:t>
      </w:r>
      <w:hyperlink r:id="rId1623" w:anchor="sub_id=23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238. Экологические требования при выкашивании тростника и выжигании сухой растительности</w:t>
      </w:r>
    </w:p>
    <w:p w:rsidR="00000000" w:rsidRDefault="007F23D0">
      <w:pPr>
        <w:pStyle w:val="pj"/>
      </w:pPr>
      <w:r>
        <w:t>Выкашивание тростника и выжигание су</w:t>
      </w:r>
      <w:r>
        <w:t>хой растительности или ее остатков допускаются лишь в случае хозяйственной необходимости по соответствующим разрешениям уполномоченного государственного органа в области охраны, воспроизводства и использования животного мира с разработкой мероприятий по со</w:t>
      </w:r>
      <w:r>
        <w:t>хранности дикой фауны.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74" w:name="SUB2390000"/>
      <w:bookmarkEnd w:id="274"/>
      <w:r>
        <w:rPr>
          <w:rStyle w:val="s1"/>
        </w:rPr>
        <w:t>Статья 239. Экологические требования при транспортировке, хранении и применении средств защиты растений, минеральных удобрений и других препаратов, используемых в хозяйственной и иной деятельности, создании новых препаратов</w:t>
      </w:r>
    </w:p>
    <w:p w:rsidR="00000000" w:rsidRDefault="007F23D0">
      <w:pPr>
        <w:pStyle w:val="pj"/>
      </w:pPr>
      <w:r>
        <w:t xml:space="preserve">1. При </w:t>
      </w:r>
      <w:r>
        <w:t xml:space="preserve">транспортировке, хранении и применении средств защиты растений, минеральных удобрений и других препаратов, используемых в хозяйственной и иной деятельности, создании новых препаратов физические и юридические лица обязаны соблюдать правила транспортировки, </w:t>
      </w:r>
      <w:r>
        <w:t>хранения и применения указанных препаратов и осуществлять мероприятия по обеспечению предотвращения заболевания и гибели животных.</w:t>
      </w:r>
    </w:p>
    <w:p w:rsidR="00000000" w:rsidRDefault="007F23D0">
      <w:pPr>
        <w:pStyle w:val="pj"/>
      </w:pPr>
      <w:r>
        <w:t>2. При создании новых препаратов должны разрабатываться нормативы по их применению в окружающей среде.</w:t>
      </w:r>
    </w:p>
    <w:p w:rsidR="00000000" w:rsidRDefault="007F23D0">
      <w:pPr>
        <w:pStyle w:val="pji"/>
      </w:pPr>
      <w:r>
        <w:rPr>
          <w:rStyle w:val="s3"/>
        </w:rPr>
        <w:t>В пункт 3 внесены изме</w:t>
      </w:r>
      <w:r>
        <w:rPr>
          <w:rStyle w:val="s3"/>
        </w:rPr>
        <w:t xml:space="preserve">нения в соответствии с </w:t>
      </w:r>
      <w:hyperlink r:id="rId1624" w:anchor="sub_id=2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625" w:anchor="sub_id=239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В целях пред</w:t>
      </w:r>
      <w:r>
        <w:t>отвращения гибели животных и ухудшения среды их обитания по предложению уполномоченного государственного органа в области охраны, воспроизводства и использования животного мира уполномоченный орган в области охраны окружающей среды может определять отдельн</w:t>
      </w:r>
      <w:r>
        <w:t>ые территории, на которых ограничивается или запрещается применение пестицидов, ядохимикатов и других химических препаратов.</w:t>
      </w:r>
    </w:p>
    <w:p w:rsidR="00000000" w:rsidRDefault="007F23D0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626" w:anchor="sub_id=239" w:history="1">
        <w:r>
          <w:rPr>
            <w:rStyle w:val="a4"/>
            <w:i/>
            <w:iCs/>
            <w:color w:val="0000FF"/>
            <w:u w:val="single"/>
          </w:rPr>
          <w:t>Закон</w:t>
        </w:r>
        <w:r>
          <w:rPr>
            <w:rStyle w:val="a4"/>
            <w:i/>
            <w:iCs/>
            <w:color w:val="0000FF"/>
            <w:u w:val="single"/>
          </w:rPr>
          <w:t>ом</w:t>
        </w:r>
      </w:hyperlink>
      <w:r>
        <w:rPr>
          <w:rStyle w:val="s3"/>
        </w:rPr>
        <w:t xml:space="preserve"> РК от 28.10.19 г. № 268-VI (</w:t>
      </w:r>
      <w:hyperlink r:id="rId1627" w:anchor="sub_id=239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4. Разрешается применять пестициды, которые включены в </w:t>
      </w:r>
      <w:hyperlink r:id="rId1628" w:history="1">
        <w:r>
          <w:rPr>
            <w:rStyle w:val="a4"/>
            <w:color w:val="0000FF"/>
            <w:u w:val="single"/>
          </w:rPr>
          <w:t>спис</w:t>
        </w:r>
        <w:r>
          <w:rPr>
            <w:rStyle w:val="a4"/>
            <w:color w:val="0000FF"/>
            <w:u w:val="single"/>
          </w:rPr>
          <w:t>ок</w:t>
        </w:r>
      </w:hyperlink>
      <w:r>
        <w:t xml:space="preserve"> пестицидов, утвержденный уполномоченным органом по карантину растений по согласованию с уполномоченным органом в области </w:t>
      </w:r>
      <w:hyperlink r:id="rId1629" w:history="1">
        <w:r>
          <w:rPr>
            <w:rStyle w:val="a4"/>
            <w:color w:val="0000FF"/>
            <w:u w:val="single"/>
          </w:rPr>
          <w:t>охраны окружающей среды</w:t>
        </w:r>
      </w:hyperlink>
      <w:r>
        <w:t xml:space="preserve"> и государственным органом в сфере </w:t>
      </w:r>
      <w:hyperlink r:id="rId1630" w:anchor="sub_id=90000" w:history="1">
        <w:r>
          <w:rPr>
            <w:rStyle w:val="a4"/>
            <w:color w:val="0000FF"/>
            <w:u w:val="single"/>
          </w:rPr>
          <w:t>санитарно-эпидемиологического благополучия населения</w:t>
        </w:r>
      </w:hyperlink>
      <w:r>
        <w:t>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1631" w:anchor="sub_id=35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505-IV; внесены изменения в соответствии с </w:t>
      </w:r>
      <w:hyperlink r:id="rId1632" w:anchor="sub_id=2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633" w:anchor="sub_id=23904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4-1. Запрещаются производство и использование пестицидов, в составе которых имеются стойкие органические загрязнители, предусмотренные </w:t>
      </w:r>
      <w:hyperlink r:id="rId1634" w:history="1">
        <w:r>
          <w:rPr>
            <w:rStyle w:val="a4"/>
            <w:color w:val="0000FF"/>
            <w:u w:val="single"/>
          </w:rPr>
          <w:t>международными</w:t>
        </w:r>
        <w:r>
          <w:rPr>
            <w:rStyle w:val="a4"/>
            <w:color w:val="0000FF"/>
            <w:u w:val="single"/>
          </w:rPr>
          <w:t xml:space="preserve"> договорами</w:t>
        </w:r>
      </w:hyperlink>
      <w:r>
        <w:rPr>
          <w:rStyle w:val="s0"/>
        </w:rPr>
        <w:t xml:space="preserve"> Республики Казахстан. Экспорт и импорт данных веществ разрешаются только для целей их уничтожения.</w:t>
      </w:r>
    </w:p>
    <w:p w:rsidR="00000000" w:rsidRDefault="007F23D0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635" w:anchor="sub_id=2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</w:t>
      </w:r>
      <w:r>
        <w:rPr>
          <w:rStyle w:val="s3"/>
        </w:rPr>
        <w:t>.19 г. № 268-VI (</w:t>
      </w:r>
      <w:hyperlink r:id="rId1636" w:anchor="sub_id=239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5. Включение в список пестицидов, указанный в пункте 4 настоящей статьи, допускается после проведения токсикологических исследований, гиги</w:t>
      </w:r>
      <w:r>
        <w:t>енической регламентации обращения с ними, установления гигиенических и экологических нормативов и осуществления государственной регистрации этих пестицидов.</w:t>
      </w:r>
    </w:p>
    <w:p w:rsidR="00000000" w:rsidRDefault="007F23D0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637" w:anchor="sub_id=2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638" w:anchor="sub_id=239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6. Государственная регистрация пестицидов проводится в </w:t>
      </w:r>
      <w:hyperlink r:id="rId1639" w:history="1">
        <w:r>
          <w:rPr>
            <w:rStyle w:val="a4"/>
            <w:color w:val="0000FF"/>
            <w:u w:val="single"/>
          </w:rPr>
          <w:t>порядке</w:t>
        </w:r>
      </w:hyperlink>
      <w:r>
        <w:t>, определенном уполномоченным органом по карантину растений,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</w:t>
      </w:r>
      <w:r>
        <w:t>я.</w:t>
      </w:r>
    </w:p>
    <w:p w:rsidR="00000000" w:rsidRDefault="007F23D0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1640" w:anchor="sub_id=2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641" w:anchor="sub_id=23907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7. При наличии потенциально опасных химических и биологических веществ в минеральных удобрениях и других препаратах уполномоченный орган по карантину растений по представлению уполномоченного государственного органа в области охраны, воспро</w:t>
      </w:r>
      <w:r>
        <w:t>изводства и использования животного мира или уполномоченного органа в области охраны окружающей среды проводит токсикологические исследования, на основании которых устанавливаются экологические нормативы по этим минеральным удобрениям и другим препаратам.</w:t>
      </w:r>
    </w:p>
    <w:p w:rsidR="00000000" w:rsidRDefault="007F23D0">
      <w:pPr>
        <w:pStyle w:val="pj"/>
      </w:pPr>
      <w:r>
        <w:t>8. Запрещаются: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642" w:anchor="sub_id=2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643" w:anchor="sub_id=239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1) добыча объектов животного мира с применением взрывных устройств, ядохимикатов и других химических препаратов, за исключением применения ядохимикатов и других химических препаратов при истреблении полевых грызунов, а также в слу</w:t>
      </w:r>
      <w:r>
        <w:t>чаях массовых эпизоотии бешенства и других болезней животных по согласованию с уполномоченным государственным органом в области охраны, воспроизводства и использования животного мира;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644" w:anchor="sub_id=2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645" w:anchor="sub_id=23908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2) применение пестицидов, ядохимикатов, минеральных удобрений </w:t>
      </w:r>
      <w:r>
        <w:t>и других препаратов:</w:t>
      </w:r>
    </w:p>
    <w:p w:rsidR="00000000" w:rsidRDefault="007F23D0">
      <w:pPr>
        <w:pStyle w:val="pj"/>
      </w:pPr>
      <w:r>
        <w:t>в зонах заповедного режима на особо охраняемых природных территориях;</w:t>
      </w:r>
    </w:p>
    <w:p w:rsidR="00000000" w:rsidRDefault="007F23D0">
      <w:pPr>
        <w:pStyle w:val="pj"/>
      </w:pPr>
      <w:r>
        <w:t>в обозначенных зонах покоя в местах массового скопления животных в период миграции и размножения, а также на участках, представляющих особую ценность в качестве сред</w:t>
      </w:r>
      <w:r>
        <w:t>ы обитания диких животных;</w:t>
      </w:r>
    </w:p>
    <w:p w:rsidR="00000000" w:rsidRDefault="007F23D0">
      <w:pPr>
        <w:pStyle w:val="pj"/>
      </w:pPr>
      <w:r>
        <w:t>в обозначенных местах обитания и искусственного разведения редких и находящихся под угрозой исчезновения видов животных;</w:t>
      </w:r>
    </w:p>
    <w:p w:rsidR="00000000" w:rsidRDefault="007F23D0">
      <w:pPr>
        <w:pStyle w:val="pj"/>
      </w:pPr>
      <w:r>
        <w:t>3) оставлять в сельскохозяйственных и других угодьях на поверхности земли протравленные семена, не заделанные в почву и доступные для поедания дикими животными.</w:t>
      </w:r>
    </w:p>
    <w:p w:rsidR="00000000" w:rsidRDefault="007F23D0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1646" w:anchor="sub_id=4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21.01.10 г. № 242-IV (</w:t>
      </w:r>
      <w:hyperlink r:id="rId1647" w:anchor="sub_id=23909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648" w:anchor="sub_id=602" w:history="1">
        <w:r>
          <w:rPr>
            <w:rStyle w:val="a4"/>
            <w:i/>
            <w:iCs/>
            <w:color w:val="0000FF"/>
            <w:u w:val="single"/>
          </w:rPr>
          <w:t>Законо</w:t>
        </w:r>
        <w:r>
          <w:rPr>
            <w:rStyle w:val="a4"/>
            <w:i/>
            <w:iCs/>
            <w:color w:val="0000FF"/>
            <w:u w:val="single"/>
          </w:rPr>
          <w:t>м</w:t>
        </w:r>
      </w:hyperlink>
      <w:r>
        <w:rPr>
          <w:rStyle w:val="s3"/>
        </w:rPr>
        <w:t xml:space="preserve"> РК от 25.01.12 г. № 548-IV (</w:t>
      </w:r>
      <w:hyperlink r:id="rId1649" w:anchor="sub_id=23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650" w:anchor="sub_id=2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651" w:anchor="sub_id=23909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9. В целях охраны </w:t>
      </w:r>
      <w:r>
        <w:rPr>
          <w:rStyle w:val="s0"/>
        </w:rPr>
        <w:t>рыбных ресурсов</w:t>
      </w:r>
      <w:r>
        <w:t xml:space="preserve"> и других водных животных от загрязнения среды их обитания пестицидами, ядохимикатами и другими химическими препаратами в предела</w:t>
      </w:r>
      <w:r>
        <w:t xml:space="preserve">х двух километров от существующих берегов рыбохозяйственных водоемов </w:t>
      </w:r>
      <w:r>
        <w:rPr>
          <w:rStyle w:val="s0"/>
        </w:rPr>
        <w:t>и (или) участков</w:t>
      </w:r>
      <w:r>
        <w:t xml:space="preserve"> запрещаются:</w:t>
      </w:r>
    </w:p>
    <w:p w:rsidR="00000000" w:rsidRDefault="007F23D0">
      <w:pPr>
        <w:pStyle w:val="pj"/>
      </w:pPr>
      <w:r>
        <w:t>1) применение способа авиаопыления в борьбе с вредителями, болезнями растений и сорняками;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652" w:anchor="sub_id=23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653" w:anchor="sub_id=23909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2) строительство складов для хранения пестицидов, ядохим</w:t>
      </w:r>
      <w:r>
        <w:t>икатов, минеральных удобрений и нефтепродуктов, устройство взлетно-посадочных полос для проведения авиахимических работ, а также площадок для заправки наземной аппаратуры пестицидами, ядохимикатами и ванн для купания овец.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75" w:name="SUB2400000"/>
      <w:bookmarkEnd w:id="275"/>
      <w:r>
        <w:rPr>
          <w:rStyle w:val="s3"/>
        </w:rPr>
        <w:t xml:space="preserve">Статья 240 изложена в редакции </w:t>
      </w:r>
      <w:hyperlink r:id="rId1654" w:anchor="sub_id=24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15.06.17 г. № 73-VI (</w:t>
      </w:r>
      <w:hyperlink r:id="rId1655" w:anchor="sub_id=24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240. Экологические требования при интродукции, реинтродукции и гибридизации видов животных</w:t>
      </w:r>
    </w:p>
    <w:p w:rsidR="00000000" w:rsidRDefault="007F23D0">
      <w:pPr>
        <w:pStyle w:val="pj"/>
      </w:pPr>
      <w:r>
        <w:rPr>
          <w:rStyle w:val="s0"/>
        </w:rPr>
        <w:t>1. Интродукция, реинтродукция и гибридизация видов животных на территории Республики Казахстан допускаются в научно-исследовательских и хозяйственных целях по</w:t>
      </w:r>
      <w:r>
        <w:rPr>
          <w:rStyle w:val="s0"/>
        </w:rPr>
        <w:t xml:space="preserve"> разрешению уполномоченного государственного органа в области охраны, воспроизводства и использования животного мира на основании биологического обоснования, имеющего положительное заключение государственной экологической экспертизы.</w:t>
      </w:r>
    </w:p>
    <w:p w:rsidR="00000000" w:rsidRDefault="007F23D0">
      <w:pPr>
        <w:pStyle w:val="pj"/>
      </w:pPr>
      <w:r>
        <w:rPr>
          <w:rStyle w:val="s0"/>
        </w:rPr>
        <w:t>2. Интродукция гибридн</w:t>
      </w:r>
      <w:r>
        <w:rPr>
          <w:rStyle w:val="s0"/>
        </w:rPr>
        <w:t>ых животных в естественную среду запрещается.</w:t>
      </w:r>
    </w:p>
    <w:p w:rsidR="00000000" w:rsidRDefault="007F23D0">
      <w:pPr>
        <w:pStyle w:val="pj"/>
      </w:pPr>
      <w:r>
        <w:rPr>
          <w:rStyle w:val="s0"/>
        </w:rPr>
        <w:t>3. Физическим и юридическим лицам запрещаются самовольные интродукция, реинтродукция и гибридизация видов животных.</w:t>
      </w:r>
    </w:p>
    <w:p w:rsidR="00000000" w:rsidRDefault="007F23D0">
      <w:pPr>
        <w:pStyle w:val="pj"/>
      </w:pPr>
      <w:r>
        <w:rPr>
          <w:rStyle w:val="s0"/>
        </w:rPr>
        <w:t>4. Физические и юридические лица, которые содержат или разводят в неволе и (или) полувольных у</w:t>
      </w:r>
      <w:r>
        <w:rPr>
          <w:rStyle w:val="s0"/>
        </w:rPr>
        <w:t>словиях диких животных, а также домашних животных, которые могут скрещиваться с дикими животными или причинить им вред, обязаны проводить мероприятия по предотвращению выхода этих животных в природную среду.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i"/>
      </w:pPr>
      <w:bookmarkStart w:id="276" w:name="SUB240010000"/>
      <w:bookmarkEnd w:id="276"/>
      <w:r>
        <w:rPr>
          <w:rStyle w:val="s3"/>
        </w:rPr>
        <w:t>Кодекс дополнен статьей 240-1 в соответствии с</w:t>
      </w:r>
      <w:r>
        <w:rPr>
          <w:rStyle w:val="s3"/>
        </w:rPr>
        <w:t xml:space="preserve"> </w:t>
      </w:r>
      <w:hyperlink r:id="rId1656" w:anchor="sub_id=240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15.06.17 г. № 73-VI</w:t>
      </w:r>
    </w:p>
    <w:p w:rsidR="00000000" w:rsidRDefault="007F23D0">
      <w:pPr>
        <w:pStyle w:val="pj"/>
      </w:pPr>
      <w:r>
        <w:rPr>
          <w:rStyle w:val="s1"/>
        </w:rPr>
        <w:t>Статья 240-1. Ввоз в Республику Казахстан и вывоз из Республики Казахстан животных</w:t>
      </w:r>
    </w:p>
    <w:p w:rsidR="00000000" w:rsidRDefault="007F23D0">
      <w:pPr>
        <w:pStyle w:val="pj"/>
      </w:pPr>
      <w:r>
        <w:rPr>
          <w:rStyle w:val="s0"/>
        </w:rPr>
        <w:t>Ввоз в Республику Казахстан и вывоз из Республики Казахс</w:t>
      </w:r>
      <w:r>
        <w:rPr>
          <w:rStyle w:val="s0"/>
        </w:rPr>
        <w:t xml:space="preserve">тан животных, подпадающих под действие </w:t>
      </w:r>
      <w:hyperlink r:id="rId1657" w:history="1">
        <w:r>
          <w:rPr>
            <w:rStyle w:val="a4"/>
            <w:color w:val="0000FF"/>
            <w:u w:val="single"/>
          </w:rPr>
          <w:t>Конвенции</w:t>
        </w:r>
      </w:hyperlink>
      <w:r>
        <w:rPr>
          <w:rStyle w:val="s0"/>
        </w:rPr>
        <w:t xml:space="preserve"> о международной торговле видами дикой фауны и флоры, находящимися под угрозой исчезновения, допускаются по разрешению, выдаваемому в </w:t>
      </w:r>
      <w:hyperlink r:id="rId1658" w:history="1">
        <w:r>
          <w:rPr>
            <w:rStyle w:val="a4"/>
            <w:color w:val="0000FF"/>
            <w:u w:val="single"/>
          </w:rPr>
          <w:t>порядке</w:t>
        </w:r>
      </w:hyperlink>
      <w:r>
        <w:rPr>
          <w:rStyle w:val="s0"/>
        </w:rPr>
        <w:t>, определенном уполномоченным государственным органом в области охраны, воспроизводства и использования животного мира.</w:t>
      </w:r>
    </w:p>
    <w:p w:rsidR="00000000" w:rsidRDefault="007F23D0">
      <w:pPr>
        <w:pStyle w:val="pj"/>
      </w:pPr>
      <w:r>
        <w:rPr>
          <w:rStyle w:val="s0"/>
        </w:rPr>
        <w:t>Вывоз животных из Республики Казахстан в третьи страны осуществляется в по</w:t>
      </w:r>
      <w:r>
        <w:rPr>
          <w:rStyle w:val="s0"/>
        </w:rPr>
        <w:t>рядке, определенном законодательством Республики Казахстан и международными договорами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См: </w:t>
      </w:r>
      <w:hyperlink r:id="rId1659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лицензии на экспорт диких живы</w:t>
      </w:r>
      <w:r>
        <w:rPr>
          <w:rStyle w:val="s3"/>
        </w:rPr>
        <w:t xml:space="preserve">х животных, отдельных дикорастущих растений и дикорастущего лекарственного сырья» (приложение 1 к приказу Министра экологии, геологии и природных ресурсов Республики Казахстан от 12 августа 2020 года № 187), </w:t>
      </w:r>
      <w:hyperlink r:id="rId1660" w:history="1">
        <w:r>
          <w:rPr>
            <w:rStyle w:val="a4"/>
            <w:i/>
            <w:iCs/>
            <w:color w:val="0000FF"/>
            <w:u w:val="single"/>
          </w:rPr>
          <w:t>Стандарт государственной услуги</w:t>
        </w:r>
      </w:hyperlink>
      <w:r>
        <w:rPr>
          <w:rStyle w:val="s3"/>
        </w:rPr>
        <w:t xml:space="preserve"> «Выдача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Казахстан, согласно постановлению Правительства Р</w:t>
      </w:r>
      <w:r>
        <w:rPr>
          <w:rStyle w:val="s3"/>
        </w:rPr>
        <w:t>еспублики Казахстан от 31 октября 2006 года № 1034»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77" w:name="SUB2410000"/>
      <w:bookmarkEnd w:id="277"/>
      <w:r>
        <w:rPr>
          <w:rStyle w:val="s1"/>
        </w:rPr>
        <w:t>Статья 241. Экологические требования при охоте, закреплении охотничьих угодий, охотоустройстве</w:t>
      </w:r>
    </w:p>
    <w:p w:rsidR="00000000" w:rsidRDefault="007F23D0">
      <w:pPr>
        <w:pStyle w:val="pj"/>
      </w:pPr>
      <w:r>
        <w:t>Экологические требования при охоте, закреплении охотничьих угодий, а также проведении охотоустройства опре</w:t>
      </w:r>
      <w:r>
        <w:t xml:space="preserve">деляются в порядке, установленном </w:t>
      </w:r>
      <w:hyperlink r:id="rId1661" w:anchor="sub_id=38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в области охраны, воспроизводства и использования животного мира.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78" w:name="SUB2420000"/>
      <w:bookmarkEnd w:id="278"/>
      <w:r>
        <w:rPr>
          <w:rStyle w:val="s3"/>
        </w:rPr>
        <w:t>В статью 242 внесены изменения в</w:t>
      </w:r>
      <w:r>
        <w:rPr>
          <w:rStyle w:val="s3"/>
        </w:rPr>
        <w:t xml:space="preserve"> соответствии с </w:t>
      </w:r>
      <w:hyperlink r:id="rId1662" w:anchor="sub_id=40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21.01.10 г. № 242-IV (</w:t>
      </w:r>
      <w:hyperlink r:id="rId1663" w:anchor="sub_id=24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242. Экологические требования при рыболовстве</w:t>
      </w:r>
    </w:p>
    <w:p w:rsidR="00000000" w:rsidRDefault="007F23D0">
      <w:pPr>
        <w:pStyle w:val="pj"/>
      </w:pPr>
      <w:r>
        <w:t xml:space="preserve">1. Правила рыболовства, объекты рыболовства, порядок закрепления рыбохозяйственных </w:t>
      </w:r>
      <w:r>
        <w:rPr>
          <w:rStyle w:val="s0"/>
        </w:rPr>
        <w:t>водоемов и (или) участков</w:t>
      </w:r>
      <w:r>
        <w:t xml:space="preserve"> для ведения рыбного хозяйства и рыболовства, предоставления рыбных ресурсов и других водных жи</w:t>
      </w:r>
      <w:r>
        <w:t xml:space="preserve">вотных устанавливаются </w:t>
      </w:r>
      <w:hyperlink r:id="rId1664" w:anchor="sub_id=39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в области охраны, воспроизводства и использования животного мира.</w:t>
      </w:r>
    </w:p>
    <w:p w:rsidR="00000000" w:rsidRDefault="007F23D0">
      <w:pPr>
        <w:pStyle w:val="pj"/>
      </w:pPr>
      <w:r>
        <w:t>2. В порядке общего пользования животным миро</w:t>
      </w:r>
      <w:r>
        <w:t xml:space="preserve">м физическим лицам в случаях, предусмотренных законодательством Республики Казахстан, позволяется бесплатное любительское (спортивное) рыболовство в резервном фонде рыбохозяйственных </w:t>
      </w:r>
      <w:r>
        <w:rPr>
          <w:rStyle w:val="s0"/>
        </w:rPr>
        <w:t>водоемов и (или) участков</w:t>
      </w:r>
      <w:r>
        <w:t xml:space="preserve"> до пяти килограмм на одного рыболова за выезд. </w:t>
      </w:r>
      <w:r>
        <w:t xml:space="preserve">При этом должны соблюдаться установленные правила, нормативы, </w:t>
      </w:r>
      <w:hyperlink r:id="rId1665" w:history="1">
        <w:r>
          <w:rPr>
            <w:rStyle w:val="a4"/>
            <w:color w:val="0000FF"/>
            <w:u w:val="single"/>
          </w:rPr>
          <w:t>ограничения и запреты</w:t>
        </w:r>
      </w:hyperlink>
      <w:r>
        <w:t xml:space="preserve"> в области охраны, воспроизводства и использования животного мира.</w:t>
      </w:r>
    </w:p>
    <w:p w:rsidR="00000000" w:rsidRDefault="007F23D0">
      <w:pPr>
        <w:pStyle w:val="pj"/>
      </w:pPr>
      <w:r>
        <w:t>3. Гидромелиоративные работы в водно-боло</w:t>
      </w:r>
      <w:r>
        <w:t xml:space="preserve">тных угодьях и местах обитания </w:t>
      </w:r>
      <w:r>
        <w:rPr>
          <w:rStyle w:val="s0"/>
        </w:rPr>
        <w:t xml:space="preserve">и распространения рыбных ресурсов и других </w:t>
      </w:r>
      <w:r>
        <w:t>водных животных осуществляются по разрешению уполномоченного государственного органа в области охраны, воспроизводства и использования животного мира после прохождения проектов такой</w:t>
      </w:r>
      <w:r>
        <w:t xml:space="preserve"> деятельности государственной экологической экспертизы.</w:t>
      </w:r>
    </w:p>
    <w:p w:rsidR="00000000" w:rsidRDefault="007F23D0">
      <w:pPr>
        <w:pStyle w:val="pj"/>
      </w:pPr>
      <w:r>
        <w:t xml:space="preserve">4. </w:t>
      </w:r>
      <w:r>
        <w:rPr>
          <w:rStyle w:val="s0"/>
        </w:rPr>
        <w:t>Рыболовство осуществляется</w:t>
      </w:r>
      <w:r>
        <w:t xml:space="preserve"> в порядке, установленном </w:t>
      </w:r>
      <w:hyperlink r:id="rId1666" w:anchor="sub_id=34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об охране, воспроизводс</w:t>
      </w:r>
      <w:r>
        <w:t>тве и использовании животного мира.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79" w:name="SUB2430000"/>
      <w:bookmarkEnd w:id="279"/>
      <w:r>
        <w:rPr>
          <w:rStyle w:val="s1"/>
        </w:rPr>
        <w:t>Статья 243. Экологические требования при использовании полезных свойств и продуктов жизнедеятельности животных</w:t>
      </w:r>
    </w:p>
    <w:p w:rsidR="00000000" w:rsidRDefault="007F23D0">
      <w:pPr>
        <w:pStyle w:val="pj"/>
      </w:pPr>
      <w:r>
        <w:t>1. Использование полезных свойств и продуктов жизнедеятельности животных допускается без изъятия и уничтожения животных, ухудшения среды их обитания и причинения животным вреда.</w:t>
      </w:r>
    </w:p>
    <w:p w:rsidR="00000000" w:rsidRDefault="007F23D0">
      <w:pPr>
        <w:pStyle w:val="pj"/>
      </w:pPr>
      <w:r>
        <w:t>2. Использование диких животных в целях получения продуктов их жизнедеятельнос</w:t>
      </w:r>
      <w:r>
        <w:t>ти допускается без изъятия и уничтожения животных и без ухудшения среды их обитания.</w:t>
      </w:r>
    </w:p>
    <w:p w:rsidR="00000000" w:rsidRDefault="007F23D0">
      <w:pPr>
        <w:pStyle w:val="pj"/>
      </w:pPr>
      <w:r>
        <w:t>3. Использование диких животных в целях получения продуктов их жизнедеятельности осуществляется по правилам, установленным уполномоченным государственным органом в области</w:t>
      </w:r>
      <w:r>
        <w:t xml:space="preserve"> охраны, воспроизводства и использования животного мира.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80" w:name="SUB2440000"/>
      <w:bookmarkEnd w:id="280"/>
      <w:r>
        <w:rPr>
          <w:rStyle w:val="s1"/>
        </w:rPr>
        <w:t>Статья 244. Экологические требования к зоологическим коллекциям</w:t>
      </w:r>
    </w:p>
    <w:p w:rsidR="00000000" w:rsidRDefault="007F23D0">
      <w:pPr>
        <w:pStyle w:val="pj"/>
      </w:pPr>
      <w:r>
        <w:t>1. Создание и пополнение зоологических коллекций (собрание чучел, яиц, препаратов и частей объектов животного мира, объектов животног</w:t>
      </w:r>
      <w:r>
        <w:t>о мира, в том числе диких животных зоопарков, зоосадов, цирков, зоологических питомников, аквариумов, океанариумов) путем изъятия животных из природной среды осуществляются физическими и юридическими лицами на основании разрешений, выдаваемых уполномоченны</w:t>
      </w:r>
      <w:r>
        <w:t>м государственным органом в области охраны, воспроизводства и использования животного мира.</w:t>
      </w:r>
    </w:p>
    <w:p w:rsidR="00000000" w:rsidRDefault="007F23D0">
      <w:pPr>
        <w:pStyle w:val="pj"/>
      </w:pPr>
      <w:r>
        <w:t>2. Зоологические коллекции, представляющие научную, культурно-просветительскую, учебно-воспитательную и эстетическую ценность и имеющие общегосударственное значение</w:t>
      </w:r>
      <w:r>
        <w:t>, подлежат государственному учету.</w:t>
      </w:r>
    </w:p>
    <w:p w:rsidR="00000000" w:rsidRDefault="007F23D0">
      <w:pPr>
        <w:pStyle w:val="pj"/>
      </w:pPr>
      <w:r>
        <w:t xml:space="preserve">3. Создание, пополнение, сохранение, использование, отчуждение и государственный учет зоологических коллекций, торговля ими, а также ввоз в Республику Казахстан, пересылка и вывоз их за ее пределы осуществляются по </w:t>
      </w:r>
      <w:hyperlink r:id="rId1667" w:history="1">
        <w:r>
          <w:rPr>
            <w:rStyle w:val="a4"/>
            <w:color w:val="0000FF"/>
            <w:u w:val="single"/>
          </w:rPr>
          <w:t>правилам</w:t>
        </w:r>
      </w:hyperlink>
      <w:r>
        <w:t>, устанавливаемым уполномоченным государственным органом в области охраны, воспроизводства и использования животного мира.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81" w:name="SUB2450000"/>
      <w:bookmarkEnd w:id="281"/>
      <w:r>
        <w:rPr>
          <w:rStyle w:val="s1"/>
        </w:rPr>
        <w:t>Статья 245. Экологические требования при регулировании числен</w:t>
      </w:r>
      <w:r>
        <w:rPr>
          <w:rStyle w:val="s1"/>
        </w:rPr>
        <w:t>ности животных</w:t>
      </w:r>
    </w:p>
    <w:p w:rsidR="00000000" w:rsidRDefault="007F23D0">
      <w:pPr>
        <w:pStyle w:val="pj"/>
      </w:pPr>
      <w:r>
        <w:t>1. В интересах здоровья и безопасности населения, предотвращения заболеваний сельскохозяйственных и других домашних животных, предотвращения причинения вреда окружающей среде, хозяйственной и иной деятельности осуществляются мероприятия, нап</w:t>
      </w:r>
      <w:r>
        <w:t>равленные на регулирование численности отдельных видов диких животных. Эти меры должны осуществляться способами, обеспечивающими сохранение среды обитания диких животных и не допускающими причинение им вреда.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668" w:anchor="sub_id=35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1669" w:anchor="sub_id=245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670" w:anchor="sub_id=24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15.06.17 г. № 73-VI (</w:t>
      </w:r>
      <w:hyperlink r:id="rId1671" w:anchor="sub_id=245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2. </w:t>
      </w:r>
      <w:hyperlink r:id="rId1672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регулирования численно</w:t>
      </w:r>
      <w:r>
        <w:rPr>
          <w:rStyle w:val="s0"/>
        </w:rPr>
        <w:t>сти животных утверждаются уполномоченным государственным органом в области охраны, воспроизводства и использования животного мира.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82" w:name="SUB2460000"/>
      <w:bookmarkEnd w:id="282"/>
      <w:r>
        <w:rPr>
          <w:rStyle w:val="s1"/>
        </w:rPr>
        <w:t>Статья 246. Экологические требования при ведении охотничьего и рыбного хозяйства</w:t>
      </w:r>
    </w:p>
    <w:p w:rsidR="00000000" w:rsidRDefault="007F23D0">
      <w:pPr>
        <w:pStyle w:val="pj"/>
      </w:pPr>
      <w:r>
        <w:t>При ведении охотничьего и рыбного хозяйств</w:t>
      </w:r>
      <w:r>
        <w:t>а предъявляются следующие экологические требования:</w:t>
      </w:r>
    </w:p>
    <w:p w:rsidR="00000000" w:rsidRDefault="007F23D0">
      <w:pPr>
        <w:pStyle w:val="pj"/>
      </w:pPr>
      <w:r>
        <w:t>1) рационально использовать объекты животного мира, не допускать ухудшения экологического состояния среды обитания животных в результате собственной деятельности, применять природоохранные технологии во в</w:t>
      </w:r>
      <w:r>
        <w:t>ремя осуществления производственных процессов;</w:t>
      </w:r>
    </w:p>
    <w:p w:rsidR="00000000" w:rsidRDefault="007F23D0">
      <w:pPr>
        <w:pStyle w:val="pj"/>
      </w:pPr>
      <w:r>
        <w:t>2) проводить первичный учет численности и использования диких животных, изучать их состояние и характеристики охотничьих угодий, предоставлять эту информацию в уполномоченный государственный орган в области ох</w:t>
      </w:r>
      <w:r>
        <w:t>раны, воспроизводства и использования животного мира;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673" w:anchor="sub_id=24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15.06.17 г. № 73-VI (</w:t>
      </w:r>
      <w:hyperlink r:id="rId1674" w:anchor="sub_id=24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3) соблюдать установленные правила, нормы, </w:t>
      </w:r>
      <w:r>
        <w:rPr>
          <w:rStyle w:val="s0"/>
        </w:rPr>
        <w:t xml:space="preserve">нормативы, </w:t>
      </w:r>
      <w:r>
        <w:t>лимиты и сроки добывания животных;</w:t>
      </w:r>
    </w:p>
    <w:p w:rsidR="00000000" w:rsidRDefault="007F23D0">
      <w:pPr>
        <w:pStyle w:val="pj"/>
      </w:pPr>
      <w:r>
        <w:t>4) осуществлять охрану объектов животного мира, в том числе редких</w:t>
      </w:r>
      <w:r>
        <w:t xml:space="preserve"> и находящихся под угрозой исчезновения видов животных, на закрепленной территории;</w:t>
      </w:r>
    </w:p>
    <w:p w:rsidR="00000000" w:rsidRDefault="007F23D0">
      <w:pPr>
        <w:pStyle w:val="pj"/>
      </w:pPr>
      <w:r>
        <w:t>5) проводить комплексные мероприятия, направленные на разведение, в том числе искусственное, диких животных, сохранение и улучшение среды их обитания;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6 внесены </w:t>
      </w:r>
      <w:r>
        <w:rPr>
          <w:rStyle w:val="s3"/>
        </w:rPr>
        <w:t xml:space="preserve">изменения в соответствии с </w:t>
      </w:r>
      <w:hyperlink r:id="rId1675" w:anchor="sub_id=5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1676" w:anchor="sub_id=2460006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6) </w:t>
      </w:r>
      <w:r>
        <w:rPr>
          <w:rStyle w:val="s0"/>
        </w:rPr>
        <w:t>осуществл</w:t>
      </w:r>
      <w:r>
        <w:rPr>
          <w:rStyle w:val="s0"/>
        </w:rPr>
        <w:t xml:space="preserve">ять мероприятия по вопросам охраны, воспроизводства и использования животного мира, предусмотренные документами </w:t>
      </w:r>
      <w:hyperlink r:id="rId1677" w:anchor="sub_id=500" w:history="1">
        <w:r>
          <w:rPr>
            <w:rStyle w:val="a4"/>
            <w:color w:val="0000FF"/>
            <w:u w:val="single"/>
          </w:rPr>
          <w:t>Системы государственного планирования</w:t>
        </w:r>
      </w:hyperlink>
      <w:r>
        <w:rPr>
          <w:rStyle w:val="s0"/>
        </w:rPr>
        <w:t xml:space="preserve"> Республики Казахстан;</w:t>
      </w:r>
    </w:p>
    <w:p w:rsidR="00000000" w:rsidRDefault="007F23D0">
      <w:pPr>
        <w:pStyle w:val="pj"/>
      </w:pPr>
      <w:r>
        <w:t xml:space="preserve">7) </w:t>
      </w:r>
      <w:r>
        <w:t>осуществлять комплексные мероприятия по профилактике и борьбе с заболеваниями, немедленно информировать уполномоченные государственные органы в области охраны, воспроизводства и использования животного мира, ветеринарии и государственные органы санитарно-э</w:t>
      </w:r>
      <w:r>
        <w:t>пидемиологической службы о выявлении заболеваний животных, об ухудшении состояния среды их обитания, о возникновении угрозы уничтожения и случаях гибели животных;</w:t>
      </w:r>
    </w:p>
    <w:p w:rsidR="00000000" w:rsidRDefault="007F23D0">
      <w:pPr>
        <w:pStyle w:val="pj"/>
      </w:pPr>
      <w:r>
        <w:t>8) самостоятельно прекращать использование объектов животного мира в случаях ухудшения их сос</w:t>
      </w:r>
      <w:r>
        <w:t>тояния и условий обитания, снижения способности к воспроизводству и возникновения угрозы уничтожения животных, безотлагательно принимать меры к устранению негативного влияния на животных и среду их обитания.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83" w:name="SUB2470000"/>
      <w:bookmarkEnd w:id="283"/>
      <w:r>
        <w:rPr>
          <w:rStyle w:val="s1"/>
        </w:rPr>
        <w:t>Статья 247. Экологические требования при установлении лимитов и квот на пользование животным миром</w:t>
      </w:r>
    </w:p>
    <w:p w:rsidR="00000000" w:rsidRDefault="007F23D0">
      <w:pPr>
        <w:pStyle w:val="pj"/>
      </w:pPr>
      <w:r>
        <w:t xml:space="preserve">В целях сохранения и воспроизводства животных устанавливаются лимиты и квоты на пользование животным миром в порядке, установленном </w:t>
      </w:r>
      <w:hyperlink r:id="rId1678" w:anchor="sub_id=29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в области охраны, воспроизводства и использования животного мира.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84" w:name="SUB2480000"/>
      <w:bookmarkEnd w:id="284"/>
      <w:r>
        <w:rPr>
          <w:rStyle w:val="s1"/>
        </w:rPr>
        <w:t>Статья 248. Охрана животного мира от вредного влияния продуктов биотехнологии</w:t>
      </w:r>
    </w:p>
    <w:p w:rsidR="00000000" w:rsidRDefault="007F23D0">
      <w:pPr>
        <w:pStyle w:val="pj"/>
      </w:pPr>
      <w:r>
        <w:t>Создание новы</w:t>
      </w:r>
      <w:r>
        <w:t>х штаммов микроорганизмов, биологически активных веществ, выведение генетически модифицированных организмов, производство других продуктов биотехнологии осуществляются при наличии положительных заключений государственных экологической и санитарно-эпидемиол</w:t>
      </w:r>
      <w:r>
        <w:t>огической экспертиз. Использование указанных организмов и веществ при отсутствии таких заключений запрещается.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85" w:name="SUB2490000"/>
      <w:bookmarkEnd w:id="285"/>
      <w:r>
        <w:rPr>
          <w:rStyle w:val="s1"/>
        </w:rPr>
        <w:t>Глава 36. Экологические требования по охране, воспроизводству,</w:t>
      </w:r>
    </w:p>
    <w:p w:rsidR="00000000" w:rsidRDefault="007F23D0">
      <w:pPr>
        <w:pStyle w:val="pc"/>
      </w:pPr>
      <w:r>
        <w:rPr>
          <w:rStyle w:val="s1"/>
        </w:rPr>
        <w:t>разведению в неволе и полувольных условиях, ограниченному хозяйственному испол</w:t>
      </w:r>
      <w:r>
        <w:rPr>
          <w:rStyle w:val="s1"/>
        </w:rPr>
        <w:t>ьзованию</w:t>
      </w:r>
    </w:p>
    <w:p w:rsidR="00000000" w:rsidRDefault="007F23D0">
      <w:pPr>
        <w:pStyle w:val="pc"/>
      </w:pPr>
      <w:r>
        <w:rPr>
          <w:rStyle w:val="s1"/>
        </w:rPr>
        <w:t>редких и находящихся под угрозой исчезновения видов животных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249. Перечень редких и находящихся под угрозой исчезновения видов животных</w:t>
      </w:r>
    </w:p>
    <w:p w:rsidR="00000000" w:rsidRDefault="007F23D0">
      <w:pPr>
        <w:pStyle w:val="pj"/>
      </w:pPr>
      <w:r>
        <w:t xml:space="preserve">1. Перечень редких и находящихся под угрозой исчезновения видов животных </w:t>
      </w:r>
      <w:hyperlink r:id="rId1679" w:history="1">
        <w:r>
          <w:rPr>
            <w:rStyle w:val="a4"/>
            <w:color w:val="0000FF"/>
            <w:u w:val="single"/>
          </w:rPr>
          <w:t>утверждается</w:t>
        </w:r>
      </w:hyperlink>
      <w:r>
        <w:t xml:space="preserve"> Правительством Республики Казахстан и включает редкие и находящиеся под угрозой исчезновения виды (подвиды, популяции) животных (позвоночных и беспозвоночных), обитающие в состоянии естественной свободы пост</w:t>
      </w:r>
      <w:r>
        <w:t>оянно или временно на суше, в воде, атмосфере и почве на территории Республики Казахстан, а также в континентальном шельфе и исключительной экономической зоне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680" w:anchor="sub_id=24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15.06.17 г. № 73-VI (</w:t>
      </w:r>
      <w:hyperlink r:id="rId1681" w:anchor="sub_id=24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Животные, отнесенные к редким и находящимся под угрозой исчезновен</w:t>
      </w:r>
      <w:r>
        <w:t xml:space="preserve">ия видам животных, являются государственной собственностью, а разведенные и содержащиеся </w:t>
      </w:r>
      <w:r>
        <w:rPr>
          <w:rStyle w:val="s0"/>
        </w:rPr>
        <w:t>в неволе и (или)</w:t>
      </w:r>
      <w:r>
        <w:t xml:space="preserve"> полувольных условиях могут находиться как в государственной, так и в частной собственности.</w:t>
      </w:r>
    </w:p>
    <w:p w:rsidR="00000000" w:rsidRDefault="007F23D0">
      <w:pPr>
        <w:pStyle w:val="pj"/>
      </w:pPr>
      <w:r>
        <w:t>3. Физические и юридические лица вправе пользоваться живот</w:t>
      </w:r>
      <w:r>
        <w:t xml:space="preserve">ными, отнесенными к редким и находящимся под угрозой исчезновения видам, в пределах и порядке, установленных </w:t>
      </w:r>
      <w:hyperlink r:id="rId1682" w:anchor="sub_id=15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86" w:name="SUB2500000"/>
      <w:bookmarkEnd w:id="286"/>
      <w:r>
        <w:rPr>
          <w:rStyle w:val="s1"/>
        </w:rPr>
        <w:t>Статья 250. Охрана и воспроизводство редких и находящихся под угрозой исчезновения видов животных, обитающих в состоянии естественной свободы</w:t>
      </w:r>
    </w:p>
    <w:p w:rsidR="00000000" w:rsidRDefault="007F23D0">
      <w:pPr>
        <w:pStyle w:val="pj"/>
      </w:pPr>
      <w:r>
        <w:t>1. Не допускаются действия, которые могут привести к гибели, сокращению численности или нарушению среды обитания р</w:t>
      </w:r>
      <w:r>
        <w:t>едких и находящихся под угрозой исчезновения видов животных.</w:t>
      </w:r>
    </w:p>
    <w:p w:rsidR="00000000" w:rsidRDefault="007F23D0">
      <w:pPr>
        <w:pStyle w:val="pj"/>
      </w:pPr>
      <w:r>
        <w:t>2. Физические и юридические лица обязаны обеспечить охрану животных в пределах закрепленных территорий, сообщать уполномоченному государственному органу в области охраны, воспроизводства и исполь</w:t>
      </w:r>
      <w:r>
        <w:t>зования животного мира о ставших им известными или выявленных случаях гибели животных, отнесенных к редким и находящимся под угрозой исчезновения видам. Порядок расследования таких случаев определяется уполномоченным государственным органом в области охран</w:t>
      </w:r>
      <w:r>
        <w:t>ы, воспроизводства и использования животного мира.</w:t>
      </w:r>
    </w:p>
    <w:p w:rsidR="00000000" w:rsidRDefault="007F23D0">
      <w:pPr>
        <w:pStyle w:val="pj"/>
      </w:pPr>
      <w:r>
        <w:t xml:space="preserve">3. Редким и находящимся под угрозой исчезновения видам животных оказывается помощь в случаях их массовых заболеваний, угрозы гибели при стихийных бедствиях и вследствие других причин в соответствии с </w:t>
      </w:r>
      <w:hyperlink r:id="rId1683" w:anchor="sub_id=21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в области охраны, воспроизводства и использования животного мира.</w:t>
      </w:r>
    </w:p>
    <w:p w:rsidR="00000000" w:rsidRDefault="007F23D0">
      <w:pPr>
        <w:pStyle w:val="pj"/>
      </w:pPr>
      <w:r>
        <w:t>4. В целях предотвращения гибели животных, отнесенных к редким и находящи</w:t>
      </w:r>
      <w:r>
        <w:t>мся под угрозой исчезновения видам животных, запрещается их изъятие, кроме исключительных случаев по решению Правительства Республики Казахстан.</w:t>
      </w:r>
    </w:p>
    <w:p w:rsidR="00000000" w:rsidRDefault="007F23D0">
      <w:pPr>
        <w:pStyle w:val="pj"/>
      </w:pPr>
      <w:r>
        <w:t xml:space="preserve">5. В целях воспроизводства редких и находящихся под угрозой исчезновения видов животных, обитающих в состоянии </w:t>
      </w:r>
      <w:r>
        <w:t>естественной свободы, могут проводиться:</w:t>
      </w:r>
    </w:p>
    <w:p w:rsidR="00000000" w:rsidRDefault="007F23D0">
      <w:pPr>
        <w:pStyle w:val="pj"/>
      </w:pPr>
      <w:r>
        <w:t>1) улучшение условий естественного воспроизводства;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1684" w:anchor="sub_id=25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15.06.17 г. № 73-VI (</w:t>
      </w:r>
      <w:hyperlink r:id="rId1685" w:anchor="sub_id=250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2) переселение;</w:t>
      </w:r>
    </w:p>
    <w:p w:rsidR="00000000" w:rsidRDefault="007F23D0">
      <w:pPr>
        <w:pStyle w:val="pj"/>
      </w:pPr>
      <w:r>
        <w:t>3) выпуск в среду обитания искусственно разведенных животных.</w:t>
      </w:r>
    </w:p>
    <w:p w:rsidR="00000000" w:rsidRDefault="007F23D0">
      <w:pPr>
        <w:pStyle w:val="pj"/>
      </w:pPr>
      <w:r>
        <w:t>6. Указанные в пункте 5 настоящей статьи мероприятия осуществляются по разрешению уполномоченно</w:t>
      </w:r>
      <w:r>
        <w:t>го государственного органа в области охраны, воспроизводства и использования животного мира на основании биологического обоснования, имеющего положительное заключение государственной экологической экспертизы.</w:t>
      </w:r>
    </w:p>
    <w:p w:rsidR="00000000" w:rsidRDefault="007F23D0">
      <w:pPr>
        <w:pStyle w:val="pj"/>
      </w:pPr>
      <w:r>
        <w:t>7. Для охраны и воспроизводства редких и находя</w:t>
      </w:r>
      <w:r>
        <w:t>щихся под угрозой исчезновения видов животных, обитающих в естественном состоянии, создаются особо охраняемые природные территории, а также могут устанавливаться вокруг них охранные зоны с запрещением в пределах этих зон любой деятельности, отрицательно вл</w:t>
      </w:r>
      <w:r>
        <w:t>ияющей на состояние животного мира.</w:t>
      </w:r>
    </w:p>
    <w:p w:rsidR="00000000" w:rsidRDefault="007F23D0">
      <w:pPr>
        <w:pStyle w:val="pj"/>
      </w:pPr>
      <w:r>
        <w:t xml:space="preserve">8. При проектировании и осуществлении хозяйственной и иной деятельности должны разрабатываться мероприятия по сохранению среды обитания и условий размножения, путей миграций и мест концентрации редких и находящихся под угрозой исчезновения видов животных, </w:t>
      </w:r>
      <w:r>
        <w:t>а также должна обеспечиваться неприкосновенность выделяемых участков, представляющих особую ценность в качестве среды обитания этих животных.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87" w:name="SUB2510000"/>
      <w:bookmarkEnd w:id="287"/>
      <w:r>
        <w:rPr>
          <w:rStyle w:val="s1"/>
        </w:rPr>
        <w:t xml:space="preserve">Статья 251. Пользование редкими и находящимися под угрозой исчезновения видами животных, обитающими в состоянии </w:t>
      </w:r>
      <w:r>
        <w:rPr>
          <w:rStyle w:val="s1"/>
        </w:rPr>
        <w:t>естественной свободы</w:t>
      </w:r>
    </w:p>
    <w:p w:rsidR="00000000" w:rsidRDefault="007F23D0">
      <w:pPr>
        <w:pStyle w:val="pj"/>
      </w:pPr>
      <w:r>
        <w:t>1. Если пользование редкими и находящимися под угрозой исчезновения видами животных, обитающими в состоянии естественной свободы, в научных, культурно-просветительских, воспитательных и эстетических целях осуществляется без изъятия жив</w:t>
      </w:r>
      <w:r>
        <w:t xml:space="preserve">отных из среды обитания, уполномоченный государственный орган в области охраны, воспроизводства и использования животного мира вправе вводить ограничения на посещение определенных мест и в определенные сроки. Сведения об указанных ограничениях публикуются </w:t>
      </w:r>
      <w:r>
        <w:t>в районных и областных средствах массовой информации, а в соответствующих местах устанавливаются предупреждающие щиты.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686" w:anchor="sub_id=25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15.06.17 г. № 73</w:t>
      </w:r>
      <w:r>
        <w:rPr>
          <w:rStyle w:val="s3"/>
        </w:rPr>
        <w:t>-VI (</w:t>
      </w:r>
      <w:hyperlink r:id="rId1687" w:anchor="sub_id=25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Физические и юридические лица, заинтересованные в содержании и разведении в неволе и (или) полувольных условиях редких и находящихся под угрозой ис</w:t>
      </w:r>
      <w:r>
        <w:rPr>
          <w:rStyle w:val="s0"/>
        </w:rPr>
        <w:t>чезновения видов животных,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животных, полученных путем искусственного разведения. Выпуск животных о</w:t>
      </w:r>
      <w:r>
        <w:rPr>
          <w:rStyle w:val="s0"/>
        </w:rPr>
        <w:t>существляется по акту в присутствии должностных лиц уполномоченного государственного органа в области охраны, воспроизводства и использования животного мира.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88" w:name="SUB2520000"/>
      <w:bookmarkEnd w:id="288"/>
      <w:r>
        <w:rPr>
          <w:rStyle w:val="s3"/>
        </w:rPr>
        <w:t xml:space="preserve">Заголовок статьи 252 изложен в редакции </w:t>
      </w:r>
      <w:hyperlink r:id="rId1688" w:anchor="sub_id=25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15.06.17 г. № 73-VI (</w:t>
      </w:r>
      <w:hyperlink r:id="rId1689" w:anchor="sub_id=25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252. Содержание и разведение в неволе и (или) полувольных условиях редких и находящихся п</w:t>
      </w:r>
      <w:r>
        <w:rPr>
          <w:rStyle w:val="s1"/>
        </w:rPr>
        <w:t>од угрозой исчезновения видов животных</w:t>
      </w:r>
    </w:p>
    <w:p w:rsidR="00000000" w:rsidRDefault="007F23D0">
      <w:pPr>
        <w:pStyle w:val="pj"/>
      </w:pPr>
      <w:r>
        <w:t>1. Искусственное разведение редких и находящихся под угрозой исчезновения видов животных может быть в неволе (клеточное и вольерное содержание) или полувольных условиях (содержание в парках и на других участках с усло</w:t>
      </w:r>
      <w:r>
        <w:t>виями, близкими к естественной среде обитания).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690" w:anchor="sub_id=2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15.06.17 г. № 73-VI (</w:t>
      </w:r>
      <w:hyperlink r:id="rId1691" w:anchor="sub_id=252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Содержание и разведение в неволе и (или) полувольных условиях редких и находящихся под угрозой исчезновения видов животных разрешаются физическим и юридическим лицам при соблюдении ими следующих треб</w:t>
      </w:r>
      <w:r>
        <w:rPr>
          <w:rStyle w:val="s0"/>
        </w:rPr>
        <w:t>ований:</w:t>
      </w:r>
    </w:p>
    <w:p w:rsidR="00000000" w:rsidRDefault="007F23D0">
      <w:pPr>
        <w:pStyle w:val="pj"/>
      </w:pPr>
      <w:r>
        <w:t>1) наличие условий для содержания животных, включая отведенные в установленном порядке участок или помещение, оборудованные вольерами, клетками и другими сооружениями;</w:t>
      </w:r>
    </w:p>
    <w:p w:rsidR="00000000" w:rsidRDefault="007F23D0">
      <w:pPr>
        <w:pStyle w:val="pj"/>
      </w:pPr>
      <w:r>
        <w:t>2) выполнение в необходимых объемах зоотехнических, ветеринарных и санитарно-эпи</w:t>
      </w:r>
      <w:r>
        <w:t>демиологических мероприятий;</w:t>
      </w:r>
    </w:p>
    <w:p w:rsidR="00000000" w:rsidRDefault="007F23D0">
      <w:pPr>
        <w:pStyle w:val="pj"/>
      </w:pPr>
      <w:r>
        <w:t>3) наличие специалистов зоологического, зоотехнического и ветеринарного профилей, а у граждан — навыков по содержанию животных в неволе или полувольных условиях;</w:t>
      </w:r>
    </w:p>
    <w:p w:rsidR="00000000" w:rsidRDefault="007F23D0">
      <w:pPr>
        <w:pStyle w:val="pj"/>
      </w:pPr>
      <w:r>
        <w:t>4) наличие разрешения уполномоченного государственного органа в о</w:t>
      </w:r>
      <w:r>
        <w:t>бласти охраны, воспроизводства и использования животного мира.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692" w:anchor="sub_id=2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15.06.17 г. № 73-VI (</w:t>
      </w:r>
      <w:hyperlink r:id="rId1693" w:anchor="sub_id=252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В разрешении на содержание и разведение в неволе и (или) полувольных условиях редких и находящихся под угрозой исчезновения видов животных указываются о</w:t>
      </w:r>
      <w:r>
        <w:t xml:space="preserve">бязательные для выполнения </w:t>
      </w:r>
      <w:hyperlink r:id="rId1694" w:history="1">
        <w:r>
          <w:rPr>
            <w:rStyle w:val="a4"/>
            <w:color w:val="0000FF"/>
            <w:u w:val="single"/>
          </w:rPr>
          <w:t>требования</w:t>
        </w:r>
      </w:hyperlink>
      <w:r>
        <w:t xml:space="preserve">, а также максимальное количество особей по видам животных. Если физические и юридические лица не выполняют условий разрешения, после трех предупреждений </w:t>
      </w:r>
      <w:r>
        <w:t>на протяжении шести месяцев разрешение может быть отозвано или аннулировано.</w:t>
      </w:r>
    </w:p>
    <w:p w:rsidR="00000000" w:rsidRDefault="007F23D0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695" w:anchor="sub_id=2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15.06.17 г. № 73-VI (</w:t>
      </w:r>
      <w:hyperlink r:id="rId1696" w:anchor="sub_id=252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4. Содержание и разведение в неволе и (или) полувольных условиях редких и находящихся под угрозой исчезновения видов животных в специализированных зоологических питомниках о</w:t>
      </w:r>
      <w:r>
        <w:t>существляются в соответствии с положениями об этих питомниках.</w:t>
      </w:r>
    </w:p>
    <w:p w:rsidR="00000000" w:rsidRDefault="007F23D0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697" w:anchor="sub_id=2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15.06.17 г. № 73-VI (</w:t>
      </w:r>
      <w:hyperlink r:id="rId1698" w:anchor="sub_id=252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5. Владельцы животных, отнесенных к редким и находящимся под угрозой исчезновения видам и содержащихся в неволе и (или) полувольных условиях, обязаны провести несъемное кольцевание или ме</w:t>
      </w:r>
      <w:r>
        <w:t>чение этих животных и иметь паспорта на них.</w:t>
      </w:r>
    </w:p>
    <w:p w:rsidR="00000000" w:rsidRDefault="007F23D0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699" w:anchor="sub_id=2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15.06.17 г. № 73-VI (</w:t>
      </w:r>
      <w:hyperlink r:id="rId1700" w:anchor="sub_id=252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6. Физические и юридические лица, которые содержат в неволе и (или) полувольных условиях животных, отнесенных к редким и находящимся под угрозой исчезновения, имеют право на приобретение, сбыт и обмен этих</w:t>
      </w:r>
      <w:r>
        <w:t xml:space="preserve"> животных в пределах Республики Казахстан только по разрешению уполномоченного государственного органа в области охраны, воспроизводства и использования животного мира.</w:t>
      </w:r>
    </w:p>
    <w:p w:rsidR="00000000" w:rsidRDefault="007F23D0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1701" w:anchor="sub_id=2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15.06.17 г. № 73-VI (</w:t>
      </w:r>
      <w:hyperlink r:id="rId1702" w:anchor="sub_id=25207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7. Физические и юридические лица, имеющие в собственности животных, отнесенных к </w:t>
      </w:r>
      <w:r>
        <w:t xml:space="preserve">редким и находящимся под угрозой исчезновения, содержащихся в неволе и (или) полувольных условиях, могут использовать их для целей международной торговли в порядке, установленном </w:t>
      </w:r>
      <w:hyperlink r:id="rId1703" w:history="1">
        <w:r>
          <w:rPr>
            <w:rStyle w:val="a4"/>
            <w:color w:val="0000FF"/>
            <w:u w:val="single"/>
          </w:rPr>
          <w:t>законодатель</w:t>
        </w:r>
        <w:r>
          <w:rPr>
            <w:rStyle w:val="a4"/>
            <w:color w:val="0000FF"/>
            <w:u w:val="single"/>
          </w:rPr>
          <w:t>ством</w:t>
        </w:r>
      </w:hyperlink>
      <w:r>
        <w:t xml:space="preserve">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1704" w:anchor="sub_id=2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15.06.17 г. № 73-VI (</w:t>
      </w:r>
      <w:hyperlink r:id="rId1705" w:anchor="sub_id=252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8. Если международная торговля редкими и находящимися под угрозой исчезновения видами животных, разводимыми в неволе и (или) полувольных условиях, может пр</w:t>
      </w:r>
      <w:r>
        <w:t>ичинить государству экологический и (или) экономический ущерб, Правительство Республики Казахстан вправе вводить ограничения для этой торговли.</w:t>
      </w:r>
    </w:p>
    <w:p w:rsidR="00000000" w:rsidRDefault="007F23D0">
      <w:pPr>
        <w:pStyle w:val="pji"/>
      </w:pPr>
      <w:r>
        <w:rPr>
          <w:rStyle w:val="s3"/>
        </w:rPr>
        <w:t xml:space="preserve">См.также: </w:t>
      </w:r>
      <w:hyperlink r:id="rId1706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содержания жи</w:t>
      </w:r>
      <w:r>
        <w:rPr>
          <w:rStyle w:val="s3"/>
        </w:rPr>
        <w:t>вотных в неволе и (или) полувольных условиях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89" w:name="SUB2530000"/>
      <w:bookmarkEnd w:id="289"/>
      <w:r>
        <w:rPr>
          <w:rStyle w:val="s1"/>
        </w:rPr>
        <w:t>Глава 37. Экологические требования на особо охраняемых природных территориях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253. Экологические требования при использовании особо охраняемых природных территорий</w:t>
      </w:r>
    </w:p>
    <w:p w:rsidR="00000000" w:rsidRDefault="007F23D0">
      <w:pPr>
        <w:pStyle w:val="pj"/>
      </w:pPr>
      <w:r>
        <w:t>В целях сохранения и улучшения экологического состояния особо охраняемых природных территорий, имеющих особую ценность в качестве среды обитания редких и находящихся под угрозой исчезновения и ценных видов животных, уполномоченный орган в области охраны ок</w:t>
      </w:r>
      <w:r>
        <w:t>ружающей среды по согласованию с уполномоченным государственным органом в области особо охраняемых природных территорий может разрабатывать и вводить для этих территорий более строгие экологические нормативы, чем те, которые установлены для всей территории</w:t>
      </w:r>
      <w:r>
        <w:t xml:space="preserve"> Республики Казахстан.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90" w:name="SUB2540000"/>
      <w:bookmarkEnd w:id="290"/>
      <w:r>
        <w:rPr>
          <w:rStyle w:val="s1"/>
        </w:rPr>
        <w:t>Статья 254. Экологические требования при размещении на особо охраняемых природных территориях населенных пунктов, объектов промышленности, сельского хозяйства и мелиорации, энергетики, транспорта и связи, военных и оборонных объект</w:t>
      </w:r>
      <w:r>
        <w:rPr>
          <w:rStyle w:val="s1"/>
        </w:rPr>
        <w:t>ов и сооружений, не связанных с целями и функционированием особо охраняемых природных территорий</w:t>
      </w:r>
    </w:p>
    <w:p w:rsidR="00000000" w:rsidRDefault="007F23D0">
      <w:pPr>
        <w:pStyle w:val="pj"/>
      </w:pPr>
      <w:r>
        <w:t>В целях улучшения экологического состояния, а также предотвращения ущерба особо охраняемым природным территориям размещение населенных пунктов, объектов промыш</w:t>
      </w:r>
      <w:r>
        <w:t xml:space="preserve">ленности, сельского хозяйства и мелиорации, энергетики, транспорта и связи, военных и оборонных объектов и сооружений, не связанных с целями и функционированием особо охраняемых природных территорий, производится в соответствии с </w:t>
      </w:r>
      <w:hyperlink r:id="rId1707" w:anchor="sub_id=122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Казахстан, в том числе экологическими требованиями для данных территорий.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291" w:name="SUB2550000"/>
      <w:bookmarkEnd w:id="291"/>
      <w:r>
        <w:rPr>
          <w:rStyle w:val="s3"/>
        </w:rPr>
        <w:t xml:space="preserve">Заголовок статьи 255 изложен в редакции </w:t>
      </w:r>
      <w:hyperlink r:id="rId1708" w:anchor="sub_id=25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709" w:anchor="sub_id=25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255. Специальные экологические требования к пр</w:t>
      </w:r>
      <w:r>
        <w:rPr>
          <w:rStyle w:val="s1"/>
        </w:rPr>
        <w:t>оведению операций по недропользованию на территории государственных заповедных зон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710" w:anchor="sub_id=25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</w:t>
      </w:r>
      <w:r>
        <w:rPr>
          <w:rStyle w:val="s3"/>
        </w:rPr>
        <w:t>ействие с 29 июня 2018 г.) (</w:t>
      </w:r>
      <w:hyperlink r:id="rId1711" w:anchor="sub_id=25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Для предотвращения возможного отрицательного воздействия при проведении </w:t>
      </w:r>
      <w:hyperlink r:id="rId1712" w:anchor="sub_id=220000" w:history="1">
        <w:r>
          <w:rPr>
            <w:rStyle w:val="a4"/>
            <w:color w:val="0000FF"/>
            <w:u w:val="single"/>
          </w:rPr>
          <w:t>операций по недропользованию</w:t>
        </w:r>
      </w:hyperlink>
      <w:r>
        <w:rPr>
          <w:rStyle w:val="s0"/>
        </w:rPr>
        <w:t xml:space="preserve"> на окружающую среду и объекты государственного природно-заповедного фонда природопользователю необходимо: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713" w:anchor="sub_id=25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714" w:anchor="sub_id=25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1) согласовать с уполномоченными государственными органами в области особо охраняемых природных территорий, охраны, воспроизводства и использования животного мира:</w:t>
      </w:r>
    </w:p>
    <w:p w:rsidR="00000000" w:rsidRDefault="007F23D0">
      <w:pPr>
        <w:pStyle w:val="pj"/>
      </w:pPr>
      <w:r>
        <w:t>число и расположение площадок, необходимых при ремонте технологической дороги и линий электр</w:t>
      </w:r>
      <w:r>
        <w:t>опередачи, а также необходимости съездов автотранспорта с дороги в процессе деятельности природопользователя;</w:t>
      </w:r>
    </w:p>
    <w:p w:rsidR="00000000" w:rsidRDefault="007F23D0">
      <w:pPr>
        <w:pStyle w:val="pj"/>
      </w:pPr>
      <w:r>
        <w:rPr>
          <w:rStyle w:val="s0"/>
        </w:rPr>
        <w:t>схему вспомогательных технологических дорог по территории проведения операций по недропользованию;</w:t>
      </w:r>
    </w:p>
    <w:p w:rsidR="00000000" w:rsidRDefault="007F23D0">
      <w:pPr>
        <w:pStyle w:val="pj"/>
      </w:pPr>
      <w:r>
        <w:t>расположение и оборудование площадок для склади</w:t>
      </w:r>
      <w:r>
        <w:t>рования отходов производства и потребления, а также слива горюче-смазочных материалов и других загрязняющих веществ;</w:t>
      </w:r>
    </w:p>
    <w:p w:rsidR="00000000" w:rsidRDefault="007F23D0">
      <w:pPr>
        <w:pStyle w:val="pj"/>
      </w:pPr>
      <w:r>
        <w:rPr>
          <w:rStyle w:val="s0"/>
        </w:rPr>
        <w:t>вырубку и корчевку деревьев и кустарников на территории проведения операций по недропользованию для подготовки технологических площадок, пр</w:t>
      </w:r>
      <w:r>
        <w:rPr>
          <w:rStyle w:val="s0"/>
        </w:rPr>
        <w:t>едусмотренных проектом;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1715" w:anchor="sub_id=25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716" w:anchor="sub_id=25501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2) в целях четкого обозначения границ территории проведения операций по недропользованию определить границы в натуре путем установления аншлагов;</w:t>
      </w:r>
    </w:p>
    <w:p w:rsidR="00000000" w:rsidRDefault="007F23D0">
      <w:pPr>
        <w:pStyle w:val="pj"/>
      </w:pPr>
      <w:r>
        <w:t>3) производить транспортировку химических и радиоактивны</w:t>
      </w:r>
      <w:r>
        <w:t>х материалов исключительно в специальных емкостях, предотвращающих их попадание в окружающую среду;</w:t>
      </w:r>
    </w:p>
    <w:p w:rsidR="00000000" w:rsidRDefault="007F23D0">
      <w:pPr>
        <w:pStyle w:val="pj"/>
      </w:pPr>
      <w:r>
        <w:t>4) поддерживать покрытие технологической дороги в состоянии, не допускающем разрушения полотна, ее повышенного пыления, повышения опасности утечки химически</w:t>
      </w:r>
      <w:r>
        <w:t>х и радиоактивных веществ при транспортировке;</w:t>
      </w:r>
    </w:p>
    <w:p w:rsidR="00000000" w:rsidRDefault="007F23D0">
      <w:pPr>
        <w:pStyle w:val="pj"/>
      </w:pPr>
      <w:r>
        <w:t>5) произвести рекультивацию отвалов, вывоз или захоронение в отведенных местах остатков строительных материалов, использовавшихся при ремонте технологической дороги и линий электропередачи.</w:t>
      </w:r>
    </w:p>
    <w:p w:rsidR="00000000" w:rsidRDefault="007F23D0">
      <w:pPr>
        <w:pStyle w:val="pj"/>
      </w:pPr>
      <w:r>
        <w:t>2. На территории го</w:t>
      </w:r>
      <w:r>
        <w:t>сударственных заповедных зон запрещаются:</w:t>
      </w:r>
    </w:p>
    <w:p w:rsidR="00000000" w:rsidRDefault="007F23D0">
      <w:pPr>
        <w:pStyle w:val="pj"/>
      </w:pPr>
      <w:r>
        <w:t>1) размещение и строительство населенных пунктов, постоянных объектов промышленности, сельского хозяйства и мелиорации, энергетики, транспорта и связи, военных и оборонных объектов, санаториев, домов отдыха, пункто</w:t>
      </w:r>
      <w:r>
        <w:t>в питания, гостиниц, иных объектов и сооружений, не связанных с целями и функционированием государственной заповедной зоны;</w:t>
      </w:r>
    </w:p>
    <w:p w:rsidR="00000000" w:rsidRDefault="007F23D0">
      <w:pPr>
        <w:pStyle w:val="pj"/>
      </w:pPr>
      <w:r>
        <w:t>2) проведение работ, которые могут повлечь изменение естественного облика природных ландшафтов, нарушение устойчивости экологических</w:t>
      </w:r>
      <w:r>
        <w:t xml:space="preserve"> систем;</w:t>
      </w:r>
    </w:p>
    <w:p w:rsidR="00000000" w:rsidRDefault="007F23D0">
      <w:pPr>
        <w:pStyle w:val="pj"/>
      </w:pPr>
      <w:r>
        <w:t>3) захоронение отходов производства и потребления, а также радиоактивных материалов;</w:t>
      </w:r>
    </w:p>
    <w:p w:rsidR="00000000" w:rsidRDefault="007F23D0">
      <w:pPr>
        <w:pStyle w:val="pj"/>
      </w:pPr>
      <w:r>
        <w:t>4) использование понижений рельефа местности для сброса промышленных и прочих загрязненных вод;</w:t>
      </w:r>
    </w:p>
    <w:p w:rsidR="00000000" w:rsidRDefault="007F23D0">
      <w:pPr>
        <w:pStyle w:val="pj"/>
      </w:pPr>
      <w:r>
        <w:t>5) применение потенциально опасных химических и биологических веществ, осуществление вредных физических воздействий на окружающую среду;</w:t>
      </w:r>
    </w:p>
    <w:p w:rsidR="00000000" w:rsidRDefault="007F23D0">
      <w:pPr>
        <w:pStyle w:val="pj"/>
      </w:pPr>
      <w:r>
        <w:t>6) организация стоянок, установка палаток, разведение костров за пределами предусмотренных для этого мест;</w:t>
      </w:r>
    </w:p>
    <w:p w:rsidR="00000000" w:rsidRDefault="007F23D0">
      <w:pPr>
        <w:pStyle w:val="pj"/>
      </w:pPr>
      <w:r>
        <w:t xml:space="preserve">7) движение </w:t>
      </w:r>
      <w:r>
        <w:t>и стоянка механических транспортных средств, прогон домашних животных вне дорог общего назначения и вне специально предусмотренных для этого мест;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717" w:anchor="sub_id=25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15.06.17 г. № 73-VI (</w:t>
      </w:r>
      <w:hyperlink r:id="rId1718" w:anchor="sub_id=2550208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8) интродукция растений и животных, чуждых местной флоре и фауне;</w:t>
      </w:r>
    </w:p>
    <w:p w:rsidR="00000000" w:rsidRDefault="007F23D0">
      <w:pPr>
        <w:pStyle w:val="pj"/>
      </w:pPr>
      <w:r>
        <w:t>9) промышленная заготовка растений</w:t>
      </w:r>
      <w:r>
        <w:t>, используемых в медицине и других целях;</w:t>
      </w:r>
    </w:p>
    <w:p w:rsidR="00000000" w:rsidRDefault="007F23D0">
      <w:pPr>
        <w:pStyle w:val="pj"/>
      </w:pPr>
      <w:r>
        <w:t>10) изъятие объектов животного мира, рубка деревьев и кустарников, заготовка второстепенных лесных материалов и сенокошение без специального разрешения уполномоченного государственного органа в области охраны, восп</w:t>
      </w:r>
      <w:r>
        <w:t>роизводства и использования животного мира;</w:t>
      </w:r>
    </w:p>
    <w:p w:rsidR="00000000" w:rsidRDefault="007F23D0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719" w:anchor="sub_id=25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720" w:anchor="sub_id=255021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11) съезд транспортных средств с технологической дороги, за исключением площадок, специально отведенных по согласованию с уполномоченным государственным органом в области охраны, во</w:t>
      </w:r>
      <w:r>
        <w:rPr>
          <w:rStyle w:val="s0"/>
        </w:rPr>
        <w:t>спроизводства и использования животного мира, а также движение по территории проведения операций по недропользованию вне дорожной сети;</w:t>
      </w:r>
    </w:p>
    <w:p w:rsidR="00000000" w:rsidRDefault="007F23D0">
      <w:pPr>
        <w:pStyle w:val="pj"/>
      </w:pPr>
      <w:r>
        <w:t>12) добыча общераспространенных полезных ископаемых;</w:t>
      </w:r>
    </w:p>
    <w:p w:rsidR="00000000" w:rsidRDefault="007F23D0">
      <w:pPr>
        <w:pStyle w:val="pji"/>
      </w:pPr>
      <w:r>
        <w:rPr>
          <w:rStyle w:val="s3"/>
        </w:rPr>
        <w:t xml:space="preserve">Подпункт 13 изложен в редакции </w:t>
      </w:r>
      <w:hyperlink r:id="rId1721" w:anchor="sub_id=25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722" w:anchor="sub_id=255021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13) складирование отходов производст</w:t>
      </w:r>
      <w:r>
        <w:rPr>
          <w:rStyle w:val="s0"/>
        </w:rPr>
        <w:t>ва и потребления вне специально отведенных для этого мест, предотвращающих перенос отходов (ветром, осадками) по территории проведения операций по недропользованию и государственной заповедной зоне;</w:t>
      </w:r>
    </w:p>
    <w:p w:rsidR="00000000" w:rsidRDefault="007F23D0">
      <w:pPr>
        <w:pStyle w:val="pji"/>
      </w:pPr>
      <w:r>
        <w:rPr>
          <w:rStyle w:val="s3"/>
        </w:rPr>
        <w:t xml:space="preserve">Подпункт 14 изложен в редакции </w:t>
      </w:r>
      <w:hyperlink r:id="rId1723" w:anchor="sub_id=25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724" w:anchor="sub_id=2550214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14) слив горюче-смазочных </w:t>
      </w:r>
      <w:r>
        <w:rPr>
          <w:rStyle w:val="s0"/>
        </w:rPr>
        <w:t>материалов и других загрязняющих веществ, за исключением площадок на территории проведения операций по недропользованию, в специально отведенных местах по согласованию с уполномоченным государственным органом в области охраны, воспроизводства и использован</w:t>
      </w:r>
      <w:r>
        <w:rPr>
          <w:rStyle w:val="s0"/>
        </w:rPr>
        <w:t>ия животного мира.</w:t>
      </w:r>
    </w:p>
    <w:p w:rsidR="00000000" w:rsidRDefault="007F23D0">
      <w:pPr>
        <w:pStyle w:val="pj"/>
      </w:pPr>
      <w:r>
        <w:t xml:space="preserve">3. В целях контроля за состоянием окружающей среды необходимо обеспечить ежегодное составление и согласование с уполномоченными государственными органами в области особо охраняемых природных территорий, охраны окружающей среды и охраны, </w:t>
      </w:r>
      <w:r>
        <w:t>воспроизводства и использования животного мира программы производственного мониторинга за состоянием окружающей среды, в которой должны быть предусмотрены:</w:t>
      </w:r>
    </w:p>
    <w:p w:rsidR="00000000" w:rsidRDefault="007F23D0">
      <w:pPr>
        <w:pStyle w:val="pji"/>
      </w:pPr>
      <w:r>
        <w:rPr>
          <w:rStyle w:val="s3"/>
        </w:rPr>
        <w:t xml:space="preserve">Подпункт 1 изложен в редакции </w:t>
      </w:r>
      <w:hyperlink r:id="rId1725" w:anchor="sub_id=25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726" w:anchor="sub_id=255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1) ежеквартальный контроль химического состава воды в артезианских скважинах и колодцах в радиусе до двадцати километров от территории проведения операций по недропользованию;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1727" w:anchor="sub_id=25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728" w:anchor="sub_id=255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2) ежеквартальный контроль уровней радиации и соде</w:t>
      </w:r>
      <w:r>
        <w:rPr>
          <w:rStyle w:val="s0"/>
        </w:rPr>
        <w:t>ржания радиоактивных веществ в грунте на территории проведения операций по недропользованию и в радиусе до десяти километров за ее пределами;</w:t>
      </w:r>
    </w:p>
    <w:p w:rsidR="00000000" w:rsidRDefault="007F23D0">
      <w:pPr>
        <w:pStyle w:val="pj"/>
      </w:pPr>
      <w:r>
        <w:t>3) ежеквартальный контроль концентраций загрязняющих веществ, образующихся в ходе деятельности, в окружающей среде</w:t>
      </w:r>
      <w:r>
        <w:t>;</w:t>
      </w:r>
    </w:p>
    <w:p w:rsidR="00000000" w:rsidRDefault="007F23D0">
      <w:pPr>
        <w:pStyle w:val="pj"/>
      </w:pPr>
      <w:r>
        <w:t>4) конкретные сроки и исполнители мероприятий, форма завершения и отчетности.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292" w:name="SUB2560000"/>
      <w:bookmarkEnd w:id="292"/>
      <w:r>
        <w:rPr>
          <w:rStyle w:val="s1"/>
        </w:rPr>
        <w:t>Глава 38. Экологические требования при осуществлении хозяйственной и иной</w:t>
      </w:r>
    </w:p>
    <w:p w:rsidR="00000000" w:rsidRDefault="007F23D0">
      <w:pPr>
        <w:pStyle w:val="pc"/>
      </w:pPr>
      <w:r>
        <w:rPr>
          <w:rStyle w:val="s1"/>
        </w:rPr>
        <w:t>деятельности в государственной заповедной зоне в северной части Каспийского моря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256. Гра</w:t>
      </w:r>
      <w:r>
        <w:rPr>
          <w:rStyle w:val="s1"/>
        </w:rPr>
        <w:t>ницы государственной заповедной зоны в северной части Каспийского моря</w:t>
      </w:r>
    </w:p>
    <w:p w:rsidR="00000000" w:rsidRDefault="007F23D0">
      <w:pPr>
        <w:pStyle w:val="pj"/>
      </w:pPr>
      <w:hyperlink r:id="rId1729" w:history="1">
        <w:r>
          <w:rPr>
            <w:rStyle w:val="a4"/>
            <w:color w:val="0000FF"/>
            <w:u w:val="single"/>
          </w:rPr>
          <w:t>Границы</w:t>
        </w:r>
      </w:hyperlink>
      <w:r>
        <w:t xml:space="preserve"> государственной заповедной зоны в северной части Каспийского моря устанавливаются Правительством Республики Казах</w:t>
      </w:r>
      <w:r>
        <w:t>стан.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93" w:name="SUB2570000"/>
      <w:bookmarkEnd w:id="293"/>
      <w:r>
        <w:rPr>
          <w:rStyle w:val="s1"/>
        </w:rPr>
        <w:t>Статья 257. Ограничения режима пользования</w:t>
      </w:r>
    </w:p>
    <w:p w:rsidR="00000000" w:rsidRDefault="007F23D0">
      <w:pPr>
        <w:pStyle w:val="pj"/>
      </w:pPr>
      <w:r>
        <w:t xml:space="preserve">1. 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хозяйственной и иной деятельности и дополнительные временные ограничения на проведение </w:t>
      </w:r>
      <w:r>
        <w:t xml:space="preserve">отдельных видов работ в соответствии с </w:t>
      </w:r>
      <w:hyperlink r:id="rId1730" w:anchor="sub_id=730000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Республики Казахстан «Об особо охраняемых природных территориях».</w:t>
      </w:r>
    </w:p>
    <w:p w:rsidR="00000000" w:rsidRDefault="007F23D0">
      <w:pPr>
        <w:pStyle w:val="pj"/>
      </w:pPr>
      <w:r>
        <w:t>2. В заповедной зоне устанавливается следующий режим пользо</w:t>
      </w:r>
      <w:r>
        <w:t>вания: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731" w:anchor="sub_id=4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28.12.10 г. № 369-IV (</w:t>
      </w:r>
      <w:hyperlink r:id="rId1732" w:anchor="sub_id=257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733" w:anchor="sub_id=25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734" w:anchor="sub_id=257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1) для обеспечения н</w:t>
      </w:r>
      <w:r>
        <w:t>ормального нерестового хода рыб и ската молоди в море запрещаются в период с 1 апреля по 15 июля проведение строительных и геофизических работ, испытание скважин и судоходство в приустьевых районах рек Урала и Волги в радиусе 50 километров от наиболее выдв</w:t>
      </w:r>
      <w:r>
        <w:t xml:space="preserve">инутой в сторону моря точки казахстанской части наземной дельты реки Волги и наиболее выдвинутой в сторону моря точки наземной дельты реки Урала, а также в полосе шириной 15 километров от береговой линии на 1 января 1994 года между границами вышеуказанных </w:t>
      </w:r>
      <w:r>
        <w:t xml:space="preserve">придельтовых пространств и далее на восток до реки Эмба. При этом допускается судоходство судов, осуществляющих промысел рыбы и ее транспортировку, </w:t>
      </w:r>
      <w:r>
        <w:rPr>
          <w:rStyle w:val="s0"/>
        </w:rPr>
        <w:t>выставление, замену, снятие и проверку средств навигационной обстановки,</w:t>
      </w:r>
      <w:r>
        <w:t xml:space="preserve"> научно-исследовательские работы по </w:t>
      </w:r>
      <w:r>
        <w:t>согласованию с уполномоченным государственным органом в области охраны, воспроизводства и использования животного мира;</w:t>
      </w:r>
    </w:p>
    <w:p w:rsidR="00000000" w:rsidRDefault="007F23D0">
      <w:pPr>
        <w:pStyle w:val="pj"/>
      </w:pPr>
      <w:r>
        <w:t>2) в период, указанный в подпункте 1) настоящего пункта, процесс добычи нефти должен быть переведен на автономное обеспечение оборудован</w:t>
      </w:r>
      <w:r>
        <w:t>ием, химическими реагентами, горюче-смазочными и другими материалами, продовольствием. Должны быть приняты все меры, обеспечивающие накопление и хранение отходов процесса добычи нефти для их последующего вывоза по окончании периода запрета;</w:t>
      </w:r>
    </w:p>
    <w:p w:rsidR="00000000" w:rsidRDefault="007F23D0">
      <w:pPr>
        <w:pStyle w:val="pj"/>
      </w:pPr>
      <w:r>
        <w:t>3) в целях сохр</w:t>
      </w:r>
      <w:r>
        <w:t>анения птиц в местах гнездования (тростниковых зарослях, песчаных прибрежных косах и островах) запрещается в период, указанный в подпункте 1) настоящего пункта, проведение строительных работ, а также испытание скважин;</w:t>
      </w:r>
    </w:p>
    <w:p w:rsidR="00000000" w:rsidRDefault="007F23D0">
      <w:pPr>
        <w:pStyle w:val="pj"/>
      </w:pPr>
      <w:r>
        <w:t>4) проведение работ в сроки, отличные</w:t>
      </w:r>
      <w:r>
        <w:t xml:space="preserve"> от указанных в подпункте 1) настоящего пункта, в пределах тростниковых зарослей (естественный биологический фильтр) на границе суша — море регулируется решениями уполномоченных государственных органов в области охраны окружающей среды и особо охраняемых п</w:t>
      </w:r>
      <w:r>
        <w:t>риродных территорий с учетом сезона года;</w:t>
      </w:r>
    </w:p>
    <w:p w:rsidR="00000000" w:rsidRDefault="007F23D0">
      <w:pPr>
        <w:pStyle w:val="pj"/>
      </w:pPr>
      <w:r>
        <w:t>5) для сохранения популяции каспийского тюленя проведение нефтяных операций с октября по май месяцы должно осуществляться на расстоянии не ближе 1 852 метров (1 морская миля) от мест их концентрации. Учитывая смену</w:t>
      </w:r>
      <w:r>
        <w:t xml:space="preserve"> лежбищ, должны быть приняты все возможные меры для выявления мест концентрации тюленей;</w:t>
      </w:r>
    </w:p>
    <w:p w:rsidR="00000000" w:rsidRDefault="007F23D0">
      <w:pPr>
        <w:pStyle w:val="pj"/>
      </w:pPr>
      <w:r>
        <w:t>6) во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</w:t>
      </w:r>
      <w:r>
        <w:t>соте ниже 1 километра, кроме случаев проведения научно-исследовательских и аварийно-спасательных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94" w:name="SUB2580000"/>
      <w:bookmarkEnd w:id="294"/>
      <w:r>
        <w:rPr>
          <w:rStyle w:val="s1"/>
        </w:rPr>
        <w:t>Статья</w:t>
      </w:r>
      <w:r>
        <w:rPr>
          <w:rStyle w:val="s1"/>
        </w:rPr>
        <w:t xml:space="preserve"> 258. Экологические требования при осуществлении хозяйственной и иной деятельности в водоохранной зоне</w:t>
      </w:r>
    </w:p>
    <w:p w:rsidR="00000000" w:rsidRDefault="007F23D0">
      <w:pPr>
        <w:pStyle w:val="pj"/>
      </w:pPr>
      <w:r>
        <w:t>1. Ширина водоохранной зоны по берегу Каспийского моря принимается равной 2 000 метров от отметки средне-многолетнего уровня моря за последнее десятилети</w:t>
      </w:r>
      <w:r>
        <w:t>е, равной минус 27,0 метра.</w:t>
      </w:r>
    </w:p>
    <w:p w:rsidR="00000000" w:rsidRDefault="007F23D0">
      <w:pPr>
        <w:pStyle w:val="pj"/>
      </w:pPr>
      <w:r>
        <w:t>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</w:t>
      </w:r>
      <w:r>
        <w:t xml:space="preserve"> лесокустарниковые полосы), исключающем засорение и загрязнение водного объекта.</w:t>
      </w:r>
    </w:p>
    <w:p w:rsidR="00000000" w:rsidRDefault="007F23D0">
      <w:pPr>
        <w:pStyle w:val="pj"/>
      </w:pPr>
      <w:r>
        <w:t>2. В пределах водоохранной зоны запрещаются:</w:t>
      </w:r>
    </w:p>
    <w:p w:rsidR="00000000" w:rsidRDefault="007F23D0">
      <w:pPr>
        <w:pStyle w:val="pj"/>
      </w:pPr>
      <w:r>
        <w:t>1) проектирование, строительство и ввод в эксплуатацию новых и реконструируемых объектов, не обеспеченных сооружениями и устройств</w:t>
      </w:r>
      <w:r>
        <w:t>ами, предотвращающими загрязнение и засорение водных объектов и их водоохранных зон и полос;</w:t>
      </w:r>
    </w:p>
    <w:p w:rsidR="00000000" w:rsidRDefault="007F23D0">
      <w:pPr>
        <w:pStyle w:val="pj"/>
      </w:pPr>
      <w:r>
        <w:t>2) размещение и строительство за пределами населенных пунктов складов для хранения нефтепродуктов, пунктов технического обслуживания спецтехники, механических маст</w:t>
      </w:r>
      <w:r>
        <w:t>ерских, моек, мест размещения отходов, а также размещение других объектов, негативно влияющих на качество воды;</w:t>
      </w:r>
    </w:p>
    <w:p w:rsidR="00000000" w:rsidRDefault="007F23D0">
      <w:pPr>
        <w:pStyle w:val="pj"/>
      </w:pPr>
      <w:r>
        <w:t>3) производство строительных, дноуглубительных и взрывных работ, добыча полезных ископаемых, прокладка кабелей, трубопроводов и других коммуника</w:t>
      </w:r>
      <w:r>
        <w:t>ций, буровых, сельскохозяйственных и иных работ, за исключением случаев, когда эти работы согласованы с уполномоченными государственными органами в области охраны окружающей среды и использования и охраны водного фонда.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95" w:name="SUB2590000"/>
      <w:bookmarkEnd w:id="295"/>
      <w:r>
        <w:rPr>
          <w:rStyle w:val="s1"/>
        </w:rPr>
        <w:t>Статья 259. Экологические требован</w:t>
      </w:r>
      <w:r>
        <w:rPr>
          <w:rStyle w:val="s1"/>
        </w:rPr>
        <w:t>ия при осуществлении хозяйственной и иной деятельности в предохранительной зоне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735" w:anchor="sub_id=3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736" w:anchor="sub_id=25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37" w:anchor="sub_id=25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</w:t>
      </w:r>
      <w:r>
        <w:rPr>
          <w:rStyle w:val="s3"/>
        </w:rPr>
        <w:t>с 29 июня 2018 г.) (</w:t>
      </w:r>
      <w:hyperlink r:id="rId1738" w:anchor="sub_id=25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Проведение нефтяных операций в предохранительной зоне осуществляется в соответствии с </w:t>
      </w:r>
      <w:hyperlink r:id="rId1739" w:anchor="sub_id=1540000" w:history="1">
        <w:r>
          <w:rPr>
            <w:rStyle w:val="a4"/>
            <w:color w:val="0000FF"/>
            <w:u w:val="single"/>
          </w:rPr>
          <w:t>Кодексом</w:t>
        </w:r>
      </w:hyperlink>
      <w:r>
        <w:rPr>
          <w:rStyle w:val="s0"/>
        </w:rPr>
        <w:t xml:space="preserve"> Республики Казахстан «О недрах и недропользовании».</w:t>
      </w:r>
    </w:p>
    <w:p w:rsidR="00000000" w:rsidRDefault="007F23D0">
      <w:pPr>
        <w:pStyle w:val="pj"/>
      </w:pPr>
      <w:r>
        <w:t>2. В пределах предохранительной зоны запрещается строительство полигонов по захоронению отходов.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96" w:name="SUB2600000"/>
      <w:bookmarkEnd w:id="296"/>
      <w:r>
        <w:rPr>
          <w:rStyle w:val="s1"/>
        </w:rPr>
        <w:t>Статья 260. Охрана прибрежных вод в северной части Каспий</w:t>
      </w:r>
      <w:r>
        <w:rPr>
          <w:rStyle w:val="s1"/>
        </w:rPr>
        <w:t>ского моря в местах водопользования населения</w:t>
      </w:r>
    </w:p>
    <w:p w:rsidR="00000000" w:rsidRDefault="007F23D0">
      <w:pPr>
        <w:pStyle w:val="pj"/>
      </w:pPr>
      <w:r>
        <w:t>1. 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</w:t>
      </w:r>
      <w:r>
        <w:t>ктивного водопользования. Ширина этого района в сторону моря должна быть не менее 3,9 километра (2 мили) от среднемноголетнего уровня моря за последнее десятилетие.</w:t>
      </w:r>
    </w:p>
    <w:p w:rsidR="00000000" w:rsidRDefault="007F23D0">
      <w:pPr>
        <w:pStyle w:val="pj"/>
      </w:pPr>
      <w:r>
        <w:t>2. Прибрежная полоса суши, выделяемая в составе районов охраны прибрежных вод в северной ча</w:t>
      </w:r>
      <w:r>
        <w:t>сти Каспийского моря, в местах водопользования населения соответствует водоохранной зоне Каспийского моря как в части определения границ, так и режима охраны.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97" w:name="SUB2610000"/>
      <w:bookmarkEnd w:id="297"/>
      <w:r>
        <w:rPr>
          <w:rStyle w:val="s1"/>
        </w:rPr>
        <w:t>Статья 261. Экологические требования при осуществлении хозяйственной и иной деятельности в пределах зоны влияния сгонно-нагонных колебаний уровня моря</w:t>
      </w:r>
    </w:p>
    <w:p w:rsidR="00000000" w:rsidRDefault="007F23D0">
      <w:pPr>
        <w:pStyle w:val="pj"/>
      </w:pPr>
      <w:r>
        <w:t>1. Зона влияния сгонно-нагонных колебаний уровня моря не имеет четко фиксированных границ и ориентировочн</w:t>
      </w:r>
      <w:r>
        <w:t>о распространяется от абсолютных отметок минус 29 метров в пределах акватории до минус 26 метров на суше.</w:t>
      </w:r>
    </w:p>
    <w:p w:rsidR="00000000" w:rsidRDefault="007F23D0">
      <w:pPr>
        <w:pStyle w:val="pj"/>
      </w:pPr>
      <w:r>
        <w:t>2. В пределах зоны влияния сгонно-нагонных колебаний уровня моря запрещаются:</w:t>
      </w:r>
    </w:p>
    <w:p w:rsidR="00000000" w:rsidRDefault="007F23D0">
      <w:pPr>
        <w:pStyle w:val="pj"/>
      </w:pPr>
      <w:r>
        <w:t>1) проектирование, строительство и ввод в эксплуатацию новых и реконстру</w:t>
      </w:r>
      <w:r>
        <w:t>ируемых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 w:rsidR="00000000" w:rsidRDefault="007F23D0">
      <w:pPr>
        <w:pStyle w:val="pj"/>
      </w:pPr>
      <w:r>
        <w:t>2) размещение и строительство за пределами населенных пунктов складов для хранения нефтепродуктов, пункто</w:t>
      </w:r>
      <w:r>
        <w:t>в технического обслуживания техники, механических мастерских, моек, организации и обустройства мест размещения отходов, а также размещение других объектов, негативно влияющих на качество воды;</w:t>
      </w:r>
    </w:p>
    <w:p w:rsidR="00000000" w:rsidRDefault="007F23D0">
      <w:pPr>
        <w:pStyle w:val="pj"/>
      </w:pPr>
      <w:r>
        <w:t>3) производство строительных, дноуглубительных и взрывных работ</w:t>
      </w:r>
      <w:r>
        <w:t>, добыча полезных ископаемых, прокладка кабелей, трубопроводов и других коммуникаций и буровых, сельскохозяйственных и иных работ без проектов, прошедших государственную экологическую экспертизу.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98" w:name="SUB2620000"/>
      <w:bookmarkEnd w:id="298"/>
      <w:r>
        <w:rPr>
          <w:rStyle w:val="s1"/>
        </w:rPr>
        <w:t>Статья 262. Общие экологические требования при осуществлен</w:t>
      </w:r>
      <w:r>
        <w:rPr>
          <w:rStyle w:val="s1"/>
        </w:rPr>
        <w:t>ии хозяйственной и иной деятельности в государственной заповедной зоне в северной части Каспийского моря</w:t>
      </w:r>
    </w:p>
    <w:p w:rsidR="00000000" w:rsidRDefault="007F23D0">
      <w:pPr>
        <w:pStyle w:val="pj"/>
      </w:pPr>
      <w:r>
        <w:t>1. Работы, связанные с выемкой и перемещением грунтов, допускаются при наличии специального разрешения, выдаваемого уполномоченным государственным орга</w:t>
      </w:r>
      <w:r>
        <w:t xml:space="preserve">ном </w:t>
      </w:r>
      <w:r>
        <w:rPr>
          <w:rStyle w:val="s0"/>
        </w:rPr>
        <w:t>по изучению недр</w:t>
      </w:r>
      <w:r>
        <w:t>.</w:t>
      </w:r>
    </w:p>
    <w:p w:rsidR="00000000" w:rsidRDefault="007F23D0">
      <w:pPr>
        <w:pStyle w:val="pj"/>
      </w:pPr>
      <w:r>
        <w:t>2. Строительство, монтаж и демонтаж сооружений могут осуществляться только при использовании технологий, обеспечивающих сбор всех видов загрязняющих веществ.</w:t>
      </w:r>
    </w:p>
    <w:p w:rsidR="00000000" w:rsidRDefault="007F23D0">
      <w:pPr>
        <w:pStyle w:val="pj"/>
      </w:pPr>
      <w:r>
        <w:t>3. При обнаружении в пределах контрактной территории ранее пробуренных скваж</w:t>
      </w:r>
      <w:r>
        <w:t>ин недропользователь обязан принять их на баланс и проводить по ним мониторинг.</w:t>
      </w:r>
    </w:p>
    <w:p w:rsidR="00000000" w:rsidRDefault="007F23D0">
      <w:pPr>
        <w:pStyle w:val="pj"/>
      </w:pPr>
      <w:r>
        <w:t>4. Эмиссии в окружающую среду на всех этапах нефтяных операций не должны превышать установленные для них нормативы предельно допустимых выбросов и сбросов загрязняющих веществ.</w:t>
      </w:r>
    </w:p>
    <w:p w:rsidR="00000000" w:rsidRDefault="007F23D0">
      <w:pPr>
        <w:pStyle w:val="pj"/>
      </w:pPr>
      <w:r>
        <w:t>5. Запрещается сжигание флюидов на факелах при эксплуатации скважин, за исключением случаев угрозы аварийной ситуации.</w:t>
      </w:r>
    </w:p>
    <w:p w:rsidR="00000000" w:rsidRDefault="007F23D0">
      <w:pPr>
        <w:pStyle w:val="pj"/>
      </w:pPr>
      <w:r>
        <w:t>6. Сжигание углеводородов на факеле при испытании скважин должно быть сведено до минимума. В случае признания итогами экологической эксп</w:t>
      </w:r>
      <w:r>
        <w:t>ертизы метода, указанного в настоящем пункте, как наиболее безопасного для окружающей среды применять его необходимо только при благоприятных погодных условиях, способствующих рассеиванию дымового шлейфа, при этом конструкция факельных установок должна обе</w:t>
      </w:r>
      <w:r>
        <w:t>спечивать полное сгорание углеводородов. В случае расположения скважины на путях миграции птиц должны быть приняты организационно-технические меры для исключения ущерба орнитофауне.</w:t>
      </w:r>
    </w:p>
    <w:p w:rsidR="00000000" w:rsidRDefault="007F23D0">
      <w:pPr>
        <w:pStyle w:val="pj"/>
      </w:pPr>
      <w:r>
        <w:t>7. Выбросы в атмосферу подлежат контролю в соответствии с требованиями зак</w:t>
      </w:r>
      <w:r>
        <w:t>онодательства Республики Казахстан, апробированными принципами и методами, принятыми в международной практике в области охраны окружающей среды при проведении нефтяных операций.</w:t>
      </w:r>
    </w:p>
    <w:p w:rsidR="00000000" w:rsidRDefault="007F23D0">
      <w:pPr>
        <w:pStyle w:val="pji"/>
      </w:pPr>
      <w:r>
        <w:rPr>
          <w:rStyle w:val="s3"/>
        </w:rPr>
        <w:t xml:space="preserve">Пункт 8 изложен в редакции </w:t>
      </w:r>
      <w:hyperlink r:id="rId1740" w:anchor="sub_id=26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1741" w:anchor="sub_id=262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8. В пределах государственной заповедной зоны в северной части Каспийского моря запрещается</w:t>
      </w:r>
      <w:r>
        <w:t xml:space="preserve"> сброс сточных вод и отходов, за исключением ограниченного перечня незагрязненных или очищенных сточных вод, в том числе вод систем охлаждения и пожаротушения и балластовых вод, сбрасываемых по разрешению уполномоченных государственных органов в области ох</w:t>
      </w:r>
      <w:r>
        <w:t xml:space="preserve">раны окружающей среды, использования и охраны водного фонда, а также государственного органа в сфере санитарно-эпидемиологического благополучия населения. Температура воды в результате сброса за пределами контрольного створа не должна повышаться более чем </w:t>
      </w:r>
      <w:r>
        <w:t>на пять градусов по сравнению со среднемесячной температурой воды в период сброса за последние три года.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742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ресурсов РК от 28 июля 2020 года на</w:t>
      </w:r>
      <w:r>
        <w:rPr>
          <w:rStyle w:val="s3"/>
        </w:rPr>
        <w:t xml:space="preserve"> вопрос от 14 июля 2020 года № 628300 (dialog.gov.kz) «Перечень допустимых сбросов загрязняющих веществ в северной части Каспийского моря определяется при разработке проектной документацией»</w:t>
      </w:r>
    </w:p>
    <w:p w:rsidR="00000000" w:rsidRDefault="007F23D0">
      <w:pPr>
        <w:pStyle w:val="pj"/>
      </w:pPr>
      <w:r>
        <w:t>9. Закачка отходов бурения в недра запрещается без предварительны</w:t>
      </w:r>
      <w:r>
        <w:t>х операций по их обезвреживанию и осуществляется согласно проекту, прошедшему государственную экологическую экспертизу.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9-1 в соответствии с </w:t>
      </w:r>
      <w:hyperlink r:id="rId1743" w:anchor="sub_id=35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03.12.11 г. № 505-IV</w:t>
      </w:r>
    </w:p>
    <w:p w:rsidR="00000000" w:rsidRDefault="007F23D0">
      <w:pPr>
        <w:pStyle w:val="pj"/>
      </w:pPr>
      <w:r>
        <w:rPr>
          <w:rStyle w:val="s0"/>
        </w:rPr>
        <w:t>9-1. Закачка в недра попутного нефтяного газа в северной части Каспийского моря сверх норм, обеспечивающих увеличение нефтеотдачи путем поддержания пластового давления, предусмотренного утвержденными проектными документами, а такж</w:t>
      </w:r>
      <w:r>
        <w:rPr>
          <w:rStyle w:val="s0"/>
        </w:rPr>
        <w:t>е нагнетание попутного газа сверх проектных показателей запрещаются.</w:t>
      </w:r>
    </w:p>
    <w:p w:rsidR="00000000" w:rsidRDefault="007F23D0">
      <w:pPr>
        <w:pStyle w:val="pj"/>
      </w:pPr>
      <w:r>
        <w:t>10. Все операции по обезвреживанию и хранению отходов бурения (шламы и растворы), не вовлекаемых в оборот и не закачиваемых в недра, должны осуществляться на специальном полигоне вне госу</w:t>
      </w:r>
      <w:r>
        <w:t>дарственной заповедной зоны в северной части Каспийского моря. Указанные операции должны обеспечивать завершение строительства полигона к моменту начала буровых работ и осуществляться по согласованию с уполномоченным органом в области охраны окружающей сре</w:t>
      </w:r>
      <w:r>
        <w:t>ды.</w:t>
      </w:r>
    </w:p>
    <w:p w:rsidR="00000000" w:rsidRDefault="007F23D0">
      <w:pPr>
        <w:pStyle w:val="pji"/>
      </w:pPr>
      <w:r>
        <w:rPr>
          <w:rStyle w:val="s3"/>
        </w:rPr>
        <w:t xml:space="preserve">В пункт 11 внесены изменения в соответствии с </w:t>
      </w:r>
      <w:hyperlink r:id="rId1744" w:anchor="sub_id=3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745" w:anchor="sub_id=2621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46" w:anchor="sub_id=26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1747" w:anchor="sub_id=2621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11. </w:t>
      </w:r>
      <w:r>
        <w:t xml:space="preserve">Морские производственные объекты (бурения, добычи, эксплуатации) и обслуживающие их суда должны быть оборудованы установкой для очистки и обеззараживания сточных вод или для сбора, хранения и последующей передачи сточных вод на специализированные суда или </w:t>
      </w:r>
      <w:r>
        <w:t>береговые приемные устройства. Для сбора или обработки мусора (измельчения или прессования) должны быть предусмотрены соответствующие устройства. Допускается инсинерация медицинских и пищевых отходов при использовании наилучших доступных технологий и налич</w:t>
      </w:r>
      <w:r>
        <w:t>ии положительного заключения государственной экологической экспертизы к проектной документации.</w:t>
      </w:r>
    </w:p>
    <w:p w:rsidR="00000000" w:rsidRDefault="007F23D0">
      <w:pPr>
        <w:pStyle w:val="pji"/>
      </w:pPr>
      <w:r>
        <w:rPr>
          <w:rStyle w:val="s3"/>
        </w:rPr>
        <w:t xml:space="preserve">В пункт 12 внесены изменения в соответствии с </w:t>
      </w:r>
      <w:hyperlink r:id="rId1748" w:anchor="sub_id=32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15.07.11 г. № 461-I</w:t>
      </w:r>
      <w:r>
        <w:rPr>
          <w:rStyle w:val="s3"/>
        </w:rPr>
        <w:t xml:space="preserve">V (введен в действие по истечении шести месяцев после его первого официального </w:t>
      </w:r>
      <w:hyperlink r:id="rId1749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 (</w:t>
      </w:r>
      <w:hyperlink r:id="rId1750" w:anchor="sub_id=2621200" w:history="1">
        <w:r>
          <w:rPr>
            <w:rStyle w:val="a4"/>
            <w:i/>
            <w:iCs/>
            <w:color w:val="0000FF"/>
            <w:u w:val="single"/>
          </w:rPr>
          <w:t>см. стар</w:t>
        </w:r>
        <w:r>
          <w:rPr>
            <w:rStyle w:val="a4"/>
            <w:i/>
            <w:iCs/>
            <w:color w:val="0000FF"/>
            <w:u w:val="single"/>
          </w:rPr>
          <w:t>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12. При проведении любых видов строительных и иных работ запрещается использование взрывных работ в толще воды и на морском дне. Взрывные работы под морским дном могут осуществляться по разрешению уполномоченных государственных органов в области ох</w:t>
      </w:r>
      <w:r>
        <w:t xml:space="preserve">раны окружающей среды, использования и охраны водного фонда и </w:t>
      </w:r>
      <w:r>
        <w:rPr>
          <w:rStyle w:val="s0"/>
        </w:rPr>
        <w:t>по изучению недр</w:t>
      </w:r>
      <w:r>
        <w:t>.</w:t>
      </w:r>
    </w:p>
    <w:p w:rsidR="00000000" w:rsidRDefault="007F23D0">
      <w:pPr>
        <w:pStyle w:val="pj"/>
      </w:pPr>
      <w:r>
        <w:t>13. Запрещаются нарушение мест гнездования водоплавающих и околоводных птиц, а также преграждение доступа к нерестилищам осетровых рыб.</w:t>
      </w:r>
    </w:p>
    <w:p w:rsidR="00000000" w:rsidRDefault="007F23D0">
      <w:pPr>
        <w:pStyle w:val="pj"/>
      </w:pPr>
      <w:r>
        <w:t>14. Забор воды из моря допускается тольк</w:t>
      </w:r>
      <w:r>
        <w:t xml:space="preserve">о при условии оснащения водозаборных сооружений </w:t>
      </w:r>
      <w:hyperlink r:id="rId1751" w:history="1">
        <w:r>
          <w:rPr>
            <w:rStyle w:val="a4"/>
            <w:color w:val="0000FF"/>
            <w:u w:val="single"/>
          </w:rPr>
          <w:t>рыбозащитными устройствами</w:t>
        </w:r>
      </w:hyperlink>
      <w:r>
        <w:t xml:space="preserve">. На водозаборных сооружениях должны быть установлены технические устройства для непрерывного контроля эффективности </w:t>
      </w:r>
      <w:r>
        <w:t>работы рыбозащитных устройств.</w:t>
      </w:r>
    </w:p>
    <w:p w:rsidR="00000000" w:rsidRDefault="007F23D0">
      <w:pPr>
        <w:pStyle w:val="pj"/>
      </w:pPr>
      <w:r>
        <w:t>15. Перед началом работ по добыче нефти за счет финансовых средств недропользователя должны предусматриваться комплексные программы по охране окружающей среды, включая мероприятия по охране нерестилищ и воспроизводству ценных</w:t>
      </w:r>
      <w:r>
        <w:t xml:space="preserve"> промысловых рыб, а также среды обитания тюленей в государственной заповедной зоне в северной части Каспийского моря.</w:t>
      </w:r>
    </w:p>
    <w:p w:rsidR="00000000" w:rsidRDefault="007F23D0">
      <w:pPr>
        <w:pStyle w:val="pj"/>
      </w:pPr>
      <w:r>
        <w:t>16. Маршруты для транспорта должны выбираться таким образом, чтобы предотвратить или уменьшить их влияние на морских млекопитающих, рыб и птиц.</w:t>
      </w:r>
    </w:p>
    <w:p w:rsidR="00000000" w:rsidRDefault="007F23D0">
      <w:pPr>
        <w:pStyle w:val="pj"/>
      </w:pPr>
      <w:r>
        <w:t>17. Запрещается прокладка железнодорожных путей, автомобильных дорог, магистральных трубопроводов, не предусмотр</w:t>
      </w:r>
      <w:r>
        <w:t>енных проектом в зоне действия специальных требований.</w:t>
      </w:r>
    </w:p>
    <w:p w:rsidR="00000000" w:rsidRDefault="007F23D0">
      <w:pPr>
        <w:pStyle w:val="pj"/>
      </w:pPr>
      <w:r>
        <w:t>18. Для проведения работ на мелководье должны использоваться транспортные средства, обеспечивающие сохранение высокопродуктивных донных сообществ и нерестилищ. В случае необходимости при проведении мон</w:t>
      </w:r>
      <w:r>
        <w:t>иторинга состояния окружающей среды допускается использование специальных транспортных средств на расширенных гусеницах, шинах низкого давления, воздушной подушке, в минимальной степени нарушающих целостность почвенно-растительного покрова и существующих б</w:t>
      </w:r>
      <w:r>
        <w:t>иоценозов.</w:t>
      </w:r>
    </w:p>
    <w:p w:rsidR="00000000" w:rsidRDefault="007F23D0">
      <w:pPr>
        <w:pStyle w:val="pj"/>
      </w:pPr>
      <w:r>
        <w:t>19. В составе буровых и тампонажных жидкостей не должны применяться вещества, не согласованные в составе технического проекта. В случае использования иных веществ недропользователь согласовывает их применение с уполномоченными государственными о</w:t>
      </w:r>
      <w:r>
        <w:t xml:space="preserve">рганами в области охраны окружающей среды и </w:t>
      </w:r>
      <w:r>
        <w:rPr>
          <w:rStyle w:val="s0"/>
        </w:rPr>
        <w:t>по изучению недр</w:t>
      </w:r>
      <w:r>
        <w:t>.</w:t>
      </w:r>
    </w:p>
    <w:p w:rsidR="00000000" w:rsidRDefault="007F23D0">
      <w:pPr>
        <w:pStyle w:val="pj"/>
      </w:pPr>
      <w:r>
        <w:t>20. Буровые установки необходимо комплектовать двигателями внутреннего сгорания, отвечающими требованиям Международной морской организации по предельным значениям выхлопов угарных газов.</w:t>
      </w:r>
    </w:p>
    <w:p w:rsidR="00000000" w:rsidRDefault="007F23D0">
      <w:pPr>
        <w:pStyle w:val="pj"/>
      </w:pPr>
      <w:r>
        <w:t>21. Эне</w:t>
      </w:r>
      <w:r>
        <w:t>ргоустановки должны комплектоваться двигателями внутреннего сгорания или турбинами двойного топлива (дизельное топливо — газ).</w:t>
      </w:r>
    </w:p>
    <w:p w:rsidR="00000000" w:rsidRDefault="007F23D0">
      <w:pPr>
        <w:pStyle w:val="pj"/>
      </w:pPr>
      <w:r>
        <w:t>22. Проведению разведки на море должна предшествовать подготовка проекта работ с учетом мирового опыта, включая оценку воздействи</w:t>
      </w:r>
      <w:r>
        <w:t>я на окружающую среду в полном объеме. Анализ современного состояния ранее изученного района намечаемой хозяйственной деятельности должен быть основан на результатах полевых исследований, проведенных не ранее чем за четыре года до представления оценки возд</w:t>
      </w:r>
      <w:r>
        <w:t>ействия на окружающую среду.</w:t>
      </w:r>
    </w:p>
    <w:p w:rsidR="00000000" w:rsidRDefault="007F23D0">
      <w:pPr>
        <w:pStyle w:val="pj"/>
      </w:pPr>
      <w:r>
        <w:t>23. Обязательным элементом при оценке воздействия на окружающую среду является анализ альтернативных вариантов, включая отказ от проведения разведки на особо уязвимых участках акватории моря и прибрежной зоны.</w:t>
      </w:r>
    </w:p>
    <w:p w:rsidR="00000000" w:rsidRDefault="007F23D0">
      <w:pPr>
        <w:pStyle w:val="pj"/>
      </w:pPr>
      <w:r>
        <w:t>24. В водоохранно</w:t>
      </w:r>
      <w:r>
        <w:t>й зоне и на мелководных прибрежных участках моря глубиной до 5-10 метров бурение скважин осуществляется с помощью буровых установок на электроприводе от внешних сетей. Если бурение ведется буровой установкой от генератора с дизельным топливом и дизельным п</w:t>
      </w:r>
      <w:r>
        <w:t>риводом, то выпуск неочищенных выхлопных газов в атмосферу с таких установок должен быть снижен до минимума.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25 в соответствии с </w:t>
      </w:r>
      <w:hyperlink r:id="rId1752" w:anchor="sub_id=35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</w:t>
      </w:r>
      <w:r>
        <w:rPr>
          <w:rStyle w:val="s3"/>
        </w:rPr>
        <w:t>1 г. № 505-IV</w:t>
      </w:r>
    </w:p>
    <w:p w:rsidR="00000000" w:rsidRDefault="007F23D0">
      <w:pPr>
        <w:pStyle w:val="pj"/>
      </w:pPr>
      <w:r>
        <w:rPr>
          <w:rStyle w:val="s0"/>
        </w:rPr>
        <w:t>25. При проведении нефтяных операций на море, на каждом морском сооружении и на каждом судне, на которых осуществляется перевозка нефти и нефтесодержащих грузов, должны размещаться абсорбенты и материалы, необходимые для ограждения и сбора по</w:t>
      </w:r>
      <w:r>
        <w:rPr>
          <w:rStyle w:val="s0"/>
        </w:rPr>
        <w:t>следствий разливов.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299" w:name="SUB2630000"/>
      <w:bookmarkEnd w:id="299"/>
      <w:r>
        <w:rPr>
          <w:rStyle w:val="s1"/>
        </w:rPr>
        <w:t>Статья 263. Экологические требования при проведении геофизических работ</w:t>
      </w:r>
    </w:p>
    <w:p w:rsidR="00000000" w:rsidRDefault="007F23D0">
      <w:pPr>
        <w:pStyle w:val="pj"/>
      </w:pPr>
      <w:r>
        <w:t>1. При проведении геофизических работ запрещается:</w:t>
      </w:r>
    </w:p>
    <w:p w:rsidR="00000000" w:rsidRDefault="007F23D0">
      <w:pPr>
        <w:pStyle w:val="pj"/>
      </w:pPr>
      <w:r>
        <w:t>1) использовать взрывные источники сейсмических волн и пневмоисточники с параметрами, оказывающими вредное возд</w:t>
      </w:r>
      <w:r>
        <w:t>ействие на ихтиофауну и среду ее обитания;</w:t>
      </w:r>
    </w:p>
    <w:p w:rsidR="00000000" w:rsidRDefault="007F23D0">
      <w:pPr>
        <w:pStyle w:val="pj"/>
      </w:pPr>
      <w:r>
        <w:t>2) применять аппаратуру и методы, безопасность которых не подтверждена документально или на основе опытных геофизических работ;</w:t>
      </w:r>
    </w:p>
    <w:p w:rsidR="00000000" w:rsidRDefault="007F23D0">
      <w:pPr>
        <w:pStyle w:val="pj"/>
      </w:pPr>
      <w:r>
        <w:t xml:space="preserve">3) оставлять в море без контроля сейсмические косы во избежание их отрыва и уноса, а </w:t>
      </w:r>
      <w:r>
        <w:t>также буксировка их по дну.</w:t>
      </w:r>
    </w:p>
    <w:p w:rsidR="00000000" w:rsidRDefault="007F23D0">
      <w:pPr>
        <w:pStyle w:val="pj"/>
      </w:pPr>
      <w:r>
        <w:t>2. В целях сохранения популяции каспийского тюленя проведение сейсмических работ и иной хозяйственной деятельности в период с октября по май корректируется отводом сейсмопрофилей на расстояние не менее одной морской мили от мест</w:t>
      </w:r>
      <w:r>
        <w:t xml:space="preserve"> концентрации тюленей на островных и ледовых лежбищах. Для выявления мест высокой концентрации тюленей, учитывая частую смену лежбищ, должны предусматриваться предварительные авиационные облеты.</w:t>
      </w:r>
    </w:p>
    <w:p w:rsidR="00000000" w:rsidRDefault="007F23D0">
      <w:pPr>
        <w:pStyle w:val="pj"/>
      </w:pPr>
      <w:r>
        <w:t>3. В процессе сейсморазведки может быть предусмотрено использ</w:t>
      </w:r>
      <w:r>
        <w:t>ование средств отпугивания рыб из зоны работ.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00" w:name="SUB2640000"/>
      <w:bookmarkEnd w:id="300"/>
      <w:r>
        <w:rPr>
          <w:rStyle w:val="s1"/>
        </w:rPr>
        <w:t>Статья 264. Экологические требования при разведке и добыче на море</w:t>
      </w:r>
    </w:p>
    <w:p w:rsidR="00000000" w:rsidRDefault="007F23D0">
      <w:pPr>
        <w:pStyle w:val="pj"/>
      </w:pPr>
      <w:r>
        <w:t>1. Бурение скважин должно осуществляться на основе передовых апробированных принципов и методов, принятых в международной практике, в области</w:t>
      </w:r>
      <w:r>
        <w:t xml:space="preserve"> охраны окружающей среды при проведении нефтяных операций.</w:t>
      </w:r>
    </w:p>
    <w:p w:rsidR="00000000" w:rsidRDefault="007F23D0">
      <w:pPr>
        <w:pStyle w:val="pj"/>
      </w:pPr>
      <w:r>
        <w:t>2. Места для размещения морских буровых платформ в пределах контрактной территории должны выбираться с учетом максимально возможного сохранения морских районов, имеющих перспективное значение для р</w:t>
      </w:r>
      <w:r>
        <w:t>ыболовного промысла, сохранения и воспроизводства ценных видов рыб и других объектов водного промысла.</w:t>
      </w:r>
    </w:p>
    <w:p w:rsidR="00000000" w:rsidRDefault="007F23D0">
      <w:pPr>
        <w:pStyle w:val="pj"/>
      </w:pPr>
      <w:r>
        <w:t>3. Проведение буровых работ с буровой баржи или платформы при наличии ледового покрова на акватории, доступной для судоходства, должно осуществляться при</w:t>
      </w:r>
      <w:r>
        <w:t xml:space="preserve"> постоянном присутствии корабля ледокольного типа с оборудованием, необходимым для локализации возможного разлива углеводородов. Требование, указанное в настоящем пункте, не распространяется на бурение, ведущееся с искусственных островов.</w:t>
      </w:r>
    </w:p>
    <w:p w:rsidR="00000000" w:rsidRDefault="007F23D0">
      <w:pPr>
        <w:pStyle w:val="pj"/>
      </w:pPr>
      <w:r>
        <w:t>4. Запрещаются пр</w:t>
      </w:r>
      <w:r>
        <w:t>оведение в тяжелых ледовых условиях на море вскрытия продуктивного горизонта подсолевой толщи и испытание скважин с предполагаемым экстремальным давлением и высоким содержанием сероводорода.</w:t>
      </w:r>
    </w:p>
    <w:p w:rsidR="00000000" w:rsidRDefault="007F23D0">
      <w:pPr>
        <w:pStyle w:val="pj"/>
      </w:pPr>
      <w:r>
        <w:t>5. Для обеспечения устойчивого существования экосистемы государст</w:t>
      </w:r>
      <w:r>
        <w:t>венной заповедной зоны в северной части Каспийского моря при проектировании разведки и добычи на море максимально ограничивается строительство буровых оснований, испытание скважин и судоходство.</w:t>
      </w:r>
    </w:p>
    <w:p w:rsidR="00000000" w:rsidRDefault="007F23D0">
      <w:pPr>
        <w:pStyle w:val="pji"/>
      </w:pPr>
      <w:r>
        <w:rPr>
          <w:rStyle w:val="s3"/>
        </w:rPr>
        <w:t xml:space="preserve">Пункт 6 изложен в редакции </w:t>
      </w:r>
      <w:hyperlink r:id="rId1753" w:anchor="sub_id=26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1754" w:anchor="sub_id=264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6. При проведении нефтяных операций недропользователь должен обеспечить ме</w:t>
      </w:r>
      <w:r>
        <w:t>роприятия по предупреждению, локализации и ликвидации аварийных разливов.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755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определения оптимальных методов ликвидации аварийных разливов нефти на море, внутренних водоемах и в предохранительной зоне Республики Казахстан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756" w:anchor="sub_id=35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505-IV; изложен в редакции </w:t>
      </w:r>
      <w:hyperlink r:id="rId1757" w:anchor="sub_id=726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758" w:anchor="sub_id=26407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7. При проведении на море нефтяных операций по добыче недропользователь обязан проводить мониторинг производственного процесса путем наблюдения и замеров на ус</w:t>
      </w:r>
      <w:r>
        <w:rPr>
          <w:rStyle w:val="s0"/>
        </w:rPr>
        <w:t>тьях скважин в порядке, определенном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01" w:name="SUB2650000"/>
      <w:bookmarkEnd w:id="301"/>
      <w:r>
        <w:rPr>
          <w:rStyle w:val="s1"/>
        </w:rPr>
        <w:t>Статья 265. Экологические требования при проектировании и строительстве нефтегазопроводов</w:t>
      </w:r>
    </w:p>
    <w:p w:rsidR="00000000" w:rsidRDefault="007F23D0">
      <w:pPr>
        <w:pStyle w:val="pj"/>
      </w:pPr>
      <w:r>
        <w:t xml:space="preserve">1. Проектирование и строительство нефтегазопроводов и сопровождающих </w:t>
      </w:r>
      <w:r>
        <w:t>их объектов в зоне влияния сгонно-нагонных колебаний уровня моря должны проводиться с учетом их максимальных амплитуд.</w:t>
      </w:r>
    </w:p>
    <w:p w:rsidR="00000000" w:rsidRDefault="007F23D0">
      <w:pPr>
        <w:pStyle w:val="pj"/>
      </w:pPr>
      <w:r>
        <w:t>2. Проектирование автоматических запорных задвижек на нефтегазопроводах необходимо производить с учетом оценки рисков, связанных с возмож</w:t>
      </w:r>
      <w:r>
        <w:t>ным нарушением целостности нефтегазопроводов.</w:t>
      </w:r>
    </w:p>
    <w:p w:rsidR="00000000" w:rsidRDefault="007F23D0">
      <w:pPr>
        <w:pStyle w:val="pj"/>
      </w:pPr>
      <w:r>
        <w:t>3. При строительстве нефтегазопроводов должны применяться технические средства и оборудование, обеспечивающие минимальный объем нарушений морского дна, и использоваться технологии и методы, локализующие распрос</w:t>
      </w:r>
      <w:r>
        <w:t>транение взвешенных веществ в толще воды.</w:t>
      </w:r>
    </w:p>
    <w:p w:rsidR="00000000" w:rsidRDefault="007F23D0">
      <w:pPr>
        <w:pStyle w:val="pj"/>
      </w:pPr>
      <w:r>
        <w:t>4. В государственной заповедной зоне в северной части Каспийского моря обязательным является заглубление нефтегазопроводов, обеспечивающее их защиту от повреждения подвижными льдами, якорями судов и прочими посторо</w:t>
      </w:r>
      <w:r>
        <w:t>нними воздействиями техногенного характера.</w:t>
      </w:r>
    </w:p>
    <w:p w:rsidR="00000000" w:rsidRDefault="007F23D0">
      <w:pPr>
        <w:pStyle w:val="pj"/>
      </w:pPr>
      <w:r>
        <w:t>5. Вдоль нефтегазопроводов должны устанавливаться охранные зоны в виде участков водного пространства от водной поверхности до дна, заключенного между параллельными плоскостями, отстоящими от оси крайних ниток тру</w:t>
      </w:r>
      <w:r>
        <w:t>бопровода на пятьсот метров с каждой стороны.</w:t>
      </w:r>
    </w:p>
    <w:p w:rsidR="00000000" w:rsidRDefault="007F23D0">
      <w:pPr>
        <w:pStyle w:val="pj"/>
      </w:pPr>
      <w:r>
        <w:t>6. Сброс воды при гидроиспытании нефтегазопроводов должен производиться за пределами границ государственной заповедной зоны в северной части Каспийского моря.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02" w:name="SUB2660000"/>
      <w:bookmarkEnd w:id="302"/>
      <w:r>
        <w:rPr>
          <w:rStyle w:val="s1"/>
        </w:rPr>
        <w:t>Статья 266. Экологические требования для береговы</w:t>
      </w:r>
      <w:r>
        <w:rPr>
          <w:rStyle w:val="s1"/>
        </w:rPr>
        <w:t>х баз снабжения и объектов береговой инфраструктуры</w:t>
      </w:r>
    </w:p>
    <w:p w:rsidR="00000000" w:rsidRDefault="007F23D0">
      <w:pPr>
        <w:pStyle w:val="pj"/>
      </w:pPr>
      <w:r>
        <w:t>1. Строительство береговых баз, в том числе складов горюче-смазочных материалов, станции технического обслуживания транспортных средств, кроме портов и причалов, должно осуществляться вне водоохранной зон</w:t>
      </w:r>
      <w:r>
        <w:t>ы берега Каспийского моря с использованием существующей инфраструктуры. Допускаются строительство объектов и выполнение работ в водоохранной зоне, предусмотренных законодательством Республики Казахстан.</w:t>
      </w:r>
    </w:p>
    <w:p w:rsidR="00000000" w:rsidRDefault="007F23D0">
      <w:pPr>
        <w:pStyle w:val="pj"/>
      </w:pPr>
      <w:r>
        <w:t>2. Районы причалов и баз снабжения должны планировать</w:t>
      </w:r>
      <w:r>
        <w:t>ся таким образом, чтобы операции по снабжению, техническому обслуживанию и заправке осуществлялись с соблюдением всех требований, обеспечивающих безопасность окружающей среды и здоровья населения.</w:t>
      </w:r>
    </w:p>
    <w:p w:rsidR="00000000" w:rsidRDefault="007F23D0">
      <w:pPr>
        <w:pStyle w:val="pj"/>
      </w:pPr>
      <w:r>
        <w:t>3. По завершении функционирования объектов береговой инфрас</w:t>
      </w:r>
      <w:r>
        <w:t>труктуры и их демонтажа должна быть проведена рекультивация земель в соответствии с проектной документацией, согласованной с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03" w:name="SUB2670000"/>
      <w:bookmarkEnd w:id="303"/>
      <w:r>
        <w:rPr>
          <w:rStyle w:val="s1"/>
        </w:rPr>
        <w:t>Статья 267. Экологические требования для судоходства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</w:t>
      </w:r>
      <w:r>
        <w:rPr>
          <w:rStyle w:val="s3"/>
        </w:rPr>
        <w:t xml:space="preserve">изменения в соответствии с </w:t>
      </w:r>
      <w:hyperlink r:id="rId1759" w:anchor="sub_id=35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760" w:anchor="sub_id=267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</w:t>
      </w:r>
      <w:r>
        <w:rPr>
          <w:rStyle w:val="s3"/>
        </w:rPr>
        <w:t xml:space="preserve">редакции </w:t>
      </w:r>
      <w:hyperlink r:id="rId1761" w:anchor="sub_id=26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1762" w:anchor="sub_id=26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Запрещается использовать обо</w:t>
      </w:r>
      <w:r>
        <w:rPr>
          <w:rStyle w:val="s0"/>
        </w:rPr>
        <w:t>рудование и аппаратуру, а также суда, ранее работавшие в иных водных бассейнах, без проведения экологического обследования во избежание случайной интродукции в Каспийское море объектов растительного и животного мира.</w:t>
      </w:r>
    </w:p>
    <w:p w:rsidR="00000000" w:rsidRDefault="007F23D0">
      <w:pPr>
        <w:pStyle w:val="pj"/>
      </w:pPr>
      <w:r>
        <w:t>2. Все виды перемещений водным транспор</w:t>
      </w:r>
      <w:r>
        <w:t xml:space="preserve">том должны быть представлены в составе предпроектной и проектной документации. На стадии детального проектирования и при организации работ должно быть определено расписание по сезонам и указаны маршруты следования судов на картографических материалах. При </w:t>
      </w:r>
      <w:r>
        <w:t>выборе маршрутов перемещения должны быть учтены гидрометеорологические условия, включая ледовые, а также периоды и места нереста и миграции ценных видов рыб, лежбищ тюленей, гнездования птиц.</w:t>
      </w:r>
    </w:p>
    <w:p w:rsidR="00000000" w:rsidRDefault="007F23D0">
      <w:pPr>
        <w:pStyle w:val="pj"/>
      </w:pPr>
      <w:r>
        <w:t>3. Все суда должны быть оборудованы системами закрытой бункеровк</w:t>
      </w:r>
      <w:r>
        <w:t>и топливом, емкостями по сбору загрязненных вод и бытового мусора, снабженными устройствами, не позволяющими сброс и выброс в открытые водоемы.</w:t>
      </w:r>
    </w:p>
    <w:p w:rsidR="00000000" w:rsidRDefault="007F23D0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763" w:anchor="sub_id=355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764" w:anchor="sub_id=267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4. Перевозка сыпучих материалов, химических реагентов и опасных грузов должна осуществляться в закрытых к</w:t>
      </w:r>
      <w:r>
        <w:t xml:space="preserve">онтейнерах и специальных емкостях, исключающих их попадание в окружающую среду </w:t>
      </w:r>
      <w:r>
        <w:rPr>
          <w:rStyle w:val="s0"/>
        </w:rPr>
        <w:t xml:space="preserve">в соответствии с требованиями </w:t>
      </w:r>
      <w:hyperlink r:id="rId1765" w:history="1">
        <w:r>
          <w:rPr>
            <w:rStyle w:val="a4"/>
            <w:color w:val="0000FF"/>
            <w:u w:val="single"/>
          </w:rPr>
          <w:t>законодательства</w:t>
        </w:r>
      </w:hyperlink>
      <w:r>
        <w:rPr>
          <w:rStyle w:val="s0"/>
        </w:rPr>
        <w:t xml:space="preserve"> Республики Казахстан о торговом мореплавании</w:t>
      </w:r>
      <w:r>
        <w:t>.</w:t>
      </w:r>
    </w:p>
    <w:p w:rsidR="00000000" w:rsidRDefault="007F23D0">
      <w:pPr>
        <w:pStyle w:val="pj"/>
      </w:pPr>
      <w:r>
        <w:t>5. Корпуса судов, др</w:t>
      </w:r>
      <w:r>
        <w:t>угих плавательных средств, морских буровых установок и платформ должны быть покрыты современными сертифицированными антикоррозионными материалами.</w:t>
      </w:r>
    </w:p>
    <w:p w:rsidR="00000000" w:rsidRDefault="007F23D0">
      <w:pPr>
        <w:pStyle w:val="pj"/>
      </w:pPr>
      <w:r>
        <w:t>6. Заправка судов в море должна производиться с помощью систем, исключающих разливы и утечки топлива и горюче</w:t>
      </w:r>
      <w:r>
        <w:t>-смазочных материалов.</w:t>
      </w:r>
    </w:p>
    <w:p w:rsidR="00000000" w:rsidRDefault="007F23D0">
      <w:pPr>
        <w:pStyle w:val="pj"/>
      </w:pPr>
      <w:r>
        <w:t>7. Шумы и вибрация от судов не должны превышать предельно допустимые уровни шума, установленные санитарно-эпидемиологическими правилами и нормами, гигиеническими нормативами.</w:t>
      </w:r>
    </w:p>
    <w:p w:rsidR="00000000" w:rsidRDefault="007F23D0">
      <w:pPr>
        <w:pStyle w:val="pj"/>
      </w:pPr>
      <w:r>
        <w:t>8. Строительное оборудование судов специального назначения</w:t>
      </w:r>
      <w:r>
        <w:t xml:space="preserve"> должно комплектоваться приспособлениями для снижения уровня шума и вибрации.</w:t>
      </w:r>
    </w:p>
    <w:p w:rsidR="00000000" w:rsidRDefault="007F23D0">
      <w:pPr>
        <w:pStyle w:val="pji"/>
      </w:pPr>
      <w:r>
        <w:rPr>
          <w:rStyle w:val="s3"/>
        </w:rPr>
        <w:t xml:space="preserve">Пункт 9 изложен в редакции </w:t>
      </w:r>
      <w:hyperlink r:id="rId176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1767" w:anchor="sub_id=26709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9. Для танкерной перевозки углеводородов и иных опасных веществ в акватории Каспийского моря эксплуатируются танкеры с двойным корпусом.</w:t>
      </w:r>
    </w:p>
    <w:p w:rsidR="00000000" w:rsidRDefault="007F23D0">
      <w:pPr>
        <w:pStyle w:val="pji"/>
      </w:pPr>
      <w:r>
        <w:rPr>
          <w:rStyle w:val="s3"/>
        </w:rPr>
        <w:t xml:space="preserve">В пункт 10 внесены изменения в соответствии с </w:t>
      </w:r>
      <w:hyperlink r:id="rId176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05.05.17 г. № 59-VI (</w:t>
      </w:r>
      <w:hyperlink r:id="rId1769" w:anchor="sub_id=2671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10. Суда </w:t>
      </w:r>
      <w:r>
        <w:t>должны быть снабжены оборудованием, не допускающим загрязнения палуб судов нефтепродуктами, сброса загрязненных сточных вод в водоемы. Запрещается сброс с судов нефти, вредных веществ и содержащих их вод, пищевых отходов, бытового мусора и всех видов пласт</w:t>
      </w:r>
      <w:r>
        <w:t>масс в водные объекты.</w:t>
      </w:r>
    </w:p>
    <w:p w:rsidR="00000000" w:rsidRDefault="007F23D0">
      <w:pPr>
        <w:pStyle w:val="pj"/>
      </w:pPr>
      <w:r>
        <w:t>11. Режим судоходства устанавливается по согласованию с уполномоченными государственными органами в области охраны, воспроизводства и использования животного мира и использования и охраны водного фонда.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04" w:name="SUB2680000"/>
      <w:bookmarkEnd w:id="304"/>
      <w:r>
        <w:rPr>
          <w:rStyle w:val="s1"/>
        </w:rPr>
        <w:t>Статья 268. Экологические тр</w:t>
      </w:r>
      <w:r>
        <w:rPr>
          <w:rStyle w:val="s1"/>
        </w:rPr>
        <w:t>ебования к консервации и ликвидации объектов нефтяных операций</w:t>
      </w:r>
    </w:p>
    <w:p w:rsidR="00000000" w:rsidRDefault="007F23D0">
      <w:pPr>
        <w:pStyle w:val="pj"/>
      </w:pPr>
      <w:r>
        <w:t xml:space="preserve">1. Консервация или ликвидация объектов нефтяных операций на море, разведки, в том числе твердых полезных ископаемых, минеральных и (или) питьевых вод, осуществляется в соответствии с </w:t>
      </w:r>
      <w:hyperlink r:id="rId1770" w:anchor="sub_id=128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о недрах и недропользовании.</w:t>
      </w:r>
    </w:p>
    <w:p w:rsidR="00000000" w:rsidRDefault="007F23D0">
      <w:pPr>
        <w:pStyle w:val="pj"/>
      </w:pPr>
      <w:r>
        <w:t>2. В случае консервации скважин после завершения испытаний недропользователь обязан провести работы по консерваци</w:t>
      </w:r>
      <w:r>
        <w:t>и, обеспечить сохранность бурового основания и надежную герметизацию скважины до момента возобновления работ.</w:t>
      </w:r>
    </w:p>
    <w:p w:rsidR="00000000" w:rsidRDefault="007F23D0">
      <w:pPr>
        <w:pStyle w:val="pj"/>
      </w:pPr>
      <w:r>
        <w:t xml:space="preserve">3. При ликвидации скважин, пробуренных с насыпного основания (подводной бермы или острова), недропользователь обязан обеспечить их герметизацию и </w:t>
      </w:r>
      <w:r>
        <w:t>контроль за состоянием искусственного основания, предварительно проведя его очистку от возможного загрязнения углеводородами и иными химическими веществами. В случае размыва острова (бермы) недропользователь обязан обозначить его вехой или бакеном до прове</w:t>
      </w:r>
      <w:r>
        <w:t xml:space="preserve">дения окончательной нивелировки основания и передать координаты уполномоченным государственным органам </w:t>
      </w:r>
      <w:r>
        <w:rPr>
          <w:rStyle w:val="s0"/>
        </w:rPr>
        <w:t>по изучению недр</w:t>
      </w:r>
      <w:r>
        <w:t>, внутреннего водного транспорта для нанесения на морские карты в целях обеспечения безопасности судоходства.</w:t>
      </w:r>
    </w:p>
    <w:p w:rsidR="00000000" w:rsidRDefault="007F23D0">
      <w:pPr>
        <w:pStyle w:val="pj"/>
      </w:pPr>
      <w:r>
        <w:t xml:space="preserve">4. При ликвидации скважин, </w:t>
      </w:r>
      <w:r>
        <w:t>пробуренных с платформ любого типа, их конструкции должны быть полностью демонтированы и удалены, а оголовки герметизированных скважин срезаны на уровне дна во избежание помех рыболовству и судоходству.</w:t>
      </w:r>
    </w:p>
    <w:p w:rsidR="00000000" w:rsidRDefault="007F23D0">
      <w:pPr>
        <w:pStyle w:val="pji"/>
      </w:pPr>
      <w:r>
        <w:rPr>
          <w:rStyle w:val="s3"/>
        </w:rPr>
        <w:t xml:space="preserve">Пункт 5 изложен в редакции </w:t>
      </w:r>
      <w:hyperlink r:id="rId1771" w:anchor="sub_id=35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1772" w:anchor="sub_id=268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5. </w:t>
      </w:r>
      <w:r>
        <w:rPr>
          <w:rStyle w:val="s0"/>
        </w:rPr>
        <w:t>Решение о ликвидации насыпных добычных островов, выведенных из</w:t>
      </w:r>
      <w:r>
        <w:rPr>
          <w:rStyle w:val="s0"/>
        </w:rPr>
        <w:t xml:space="preserve"> эксплуатации, должно приниматься на основании проведенной оценки воздействия на окружающую среду от проведения работ по ликвидации.</w:t>
      </w:r>
    </w:p>
    <w:p w:rsidR="00000000" w:rsidRDefault="007F23D0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773" w:anchor="sub_id=26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11.04.14 г. № 189-V (</w:t>
      </w:r>
      <w:hyperlink r:id="rId1774" w:anchor="sub_id=268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6. Консервация и ликвидация затопленных и подтопленных старых скважин должны выполняться по проектам, включающим оцен</w:t>
      </w:r>
      <w:r>
        <w:t xml:space="preserve">ку воздействия на окружающую среду, прошедшим в соответствии с законодательством Республики Казахстан государственные экологическую экспертизу, экспертизу </w:t>
      </w:r>
      <w:r>
        <w:rPr>
          <w:rStyle w:val="s0"/>
        </w:rPr>
        <w:t>промышленной безопасности</w:t>
      </w:r>
      <w:r>
        <w:t xml:space="preserve"> и экспертизу, проводимую в соответствии с </w:t>
      </w:r>
      <w:hyperlink r:id="rId1775" w:anchor="sub_id=139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о недрах и недропользовании. При этом обязательно должен быть разработан и утвержден план аварийного реагирования на разливы нефти. Не допускается ведение работ без </w:t>
      </w:r>
      <w:r>
        <w:t>их обеспечения необходимым оборудованием, специалистами, транспортными и иными средствами по предотвращению и реагированию на аварийные ситуации в соответствии с планом аварийного реагирования на разливы нефти.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05" w:name="SUB2690000"/>
      <w:bookmarkEnd w:id="305"/>
      <w:r>
        <w:rPr>
          <w:rStyle w:val="s1"/>
        </w:rPr>
        <w:t>Статья 269. Мониторинг окружающей среды гос</w:t>
      </w:r>
      <w:r>
        <w:rPr>
          <w:rStyle w:val="s1"/>
        </w:rPr>
        <w:t>ударственной заповедной зоны в северной части Каспийского моря</w:t>
      </w:r>
    </w:p>
    <w:p w:rsidR="00000000" w:rsidRDefault="007F23D0">
      <w:pPr>
        <w:pStyle w:val="pj"/>
      </w:pPr>
      <w:r>
        <w:t>1. В государственной заповедной зоне в северной части Каспийского моря обязательно осуществляется государственный экологический мониторинг уполномоченным органом в области охраны окружающей сре</w:t>
      </w:r>
      <w:r>
        <w:t>ды.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776" w:anchor="sub_id=35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1777" w:anchor="sub_id=26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778" w:anchor="sub_id=26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28.04.16 г. № 506-V (</w:t>
      </w:r>
      <w:hyperlink r:id="rId1779" w:anchor="sub_id=269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Недропользователь, осуществляющий хоз</w:t>
      </w:r>
      <w:r>
        <w:rPr>
          <w:rStyle w:val="s0"/>
        </w:rPr>
        <w:t xml:space="preserve">яйственную деятельность в государственной заповедной зоне в северной части Каспийского моря, обязан вести ежегодный производственный мониторинг окружающей среды (по климатическим сезонам) по всей контрактной территории, за исключением мониторинга в зимний </w:t>
      </w:r>
      <w:r>
        <w:rPr>
          <w:rStyle w:val="s0"/>
        </w:rPr>
        <w:t>период на акватории моря, покрытой льдами, с целью предотвращения негативного воздействия на морскую среду.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780" w:anchor="sub_id=35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</w:t>
      </w:r>
      <w:r>
        <w:rPr>
          <w:rStyle w:val="s3"/>
        </w:rPr>
        <w:t xml:space="preserve"> г. № 505-IV (</w:t>
      </w:r>
      <w:hyperlink r:id="rId1781" w:anchor="sub_id=269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3. </w:t>
      </w:r>
      <w:r>
        <w:rPr>
          <w:rStyle w:val="s0"/>
        </w:rPr>
        <w:t>Материалами оценки воздействия на окружающую среду каждого этапа нефтяных операций (геофизические исследования, инженерно-геологические из</w:t>
      </w:r>
      <w:r>
        <w:rPr>
          <w:rStyle w:val="s0"/>
        </w:rPr>
        <w:t>ыскания, бурение, строительство, обустройство, эксплуатация, ликвидация и иное) должно быть предусмотрено проведение производственного мониторинга, которое включает в себя:</w:t>
      </w:r>
    </w:p>
    <w:p w:rsidR="00000000" w:rsidRDefault="007F23D0">
      <w:pPr>
        <w:pStyle w:val="pji"/>
      </w:pPr>
      <w:r>
        <w:rPr>
          <w:rStyle w:val="s3"/>
        </w:rPr>
        <w:t xml:space="preserve">Подпункт 1 изложен в редакции </w:t>
      </w:r>
      <w:hyperlink r:id="rId1782" w:anchor="sub_id=35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1783" w:anchor="sub_id=26903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1) </w:t>
      </w:r>
      <w:r>
        <w:rPr>
          <w:rStyle w:val="s0"/>
        </w:rPr>
        <w:t xml:space="preserve">натурные исследования состояния окружающей среды на производственных объектах каждого из </w:t>
      </w:r>
      <w:r>
        <w:rPr>
          <w:rStyle w:val="s0"/>
        </w:rPr>
        <w:t>этапов нефтяных операций;</w:t>
      </w:r>
    </w:p>
    <w:p w:rsidR="00000000" w:rsidRDefault="007F23D0">
      <w:pPr>
        <w:pStyle w:val="pj"/>
      </w:pPr>
      <w:r>
        <w:t>2) мониторинг источников загрязнения;</w:t>
      </w:r>
    </w:p>
    <w:p w:rsidR="00000000" w:rsidRDefault="007F23D0">
      <w:pPr>
        <w:pStyle w:val="pj"/>
      </w:pPr>
      <w:r>
        <w:t>3) мониторинг состояния окружающей среды;</w:t>
      </w:r>
    </w:p>
    <w:p w:rsidR="00000000" w:rsidRDefault="007F23D0">
      <w:pPr>
        <w:pStyle w:val="pj"/>
      </w:pPr>
      <w:r>
        <w:t>4) мониторинг последствия аварийного загрязнения окружающей среды.</w:t>
      </w:r>
    </w:p>
    <w:p w:rsidR="00000000" w:rsidRDefault="007F23D0">
      <w:pPr>
        <w:pStyle w:val="pj"/>
      </w:pPr>
      <w:r>
        <w:t>4. Государственный экологический и производственный мониторинг окружающей среды дол</w:t>
      </w:r>
      <w:r>
        <w:t>жны включать наблюдения за следующими параметрами:</w:t>
      </w:r>
    </w:p>
    <w:p w:rsidR="00000000" w:rsidRDefault="007F23D0">
      <w:pPr>
        <w:pStyle w:val="pj"/>
      </w:pPr>
      <w:r>
        <w:t>1) уровнем загрязнения вод, а также донных отложений по физическим, химическим и гидробиологическим показателям в различных по статусу (режиму) участках Каспийского моря;</w:t>
      </w:r>
    </w:p>
    <w:p w:rsidR="00000000" w:rsidRDefault="007F23D0">
      <w:pPr>
        <w:pStyle w:val="pj"/>
      </w:pPr>
      <w:r>
        <w:t>2) балансом и трансформацией загря</w:t>
      </w:r>
      <w:r>
        <w:t>зняющих веществ в определенных участках Каспийского моря (контрольные точки отбора проб в открытом море, заливах, приустьевых участках, в реках, впадающих в море, районах проведения нефтяных операций) на границе раздела атмосфера — вода и накопления их в д</w:t>
      </w:r>
      <w:r>
        <w:t>онных отложениях (осадках);</w:t>
      </w:r>
    </w:p>
    <w:p w:rsidR="00000000" w:rsidRDefault="007F23D0">
      <w:pPr>
        <w:pStyle w:val="pj"/>
      </w:pPr>
      <w:r>
        <w:t>3) естественными циркуляционными процессами, гидрометеорологическими показателями (температурой воды, течениями, скоростью и направлением ветров, атмосферными осадками, атмосферным давлением, влажностью воздуха).</w:t>
      </w:r>
    </w:p>
    <w:p w:rsidR="00000000" w:rsidRDefault="007F23D0">
      <w:pPr>
        <w:pStyle w:val="pj"/>
      </w:pPr>
      <w:r>
        <w:t>5. 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среды.</w:t>
      </w:r>
    </w:p>
    <w:p w:rsidR="00000000" w:rsidRDefault="007F23D0">
      <w:pPr>
        <w:pStyle w:val="pj"/>
      </w:pPr>
      <w:r>
        <w:t>6. Недропользователь определяет виды и методы наблюдения за состоян</w:t>
      </w:r>
      <w:r>
        <w:t>ием окружающей среды в порядке, установленном уполномоченным органом в области охраны окружающей среды.</w:t>
      </w:r>
    </w:p>
    <w:p w:rsidR="00000000" w:rsidRDefault="007F23D0">
      <w:pPr>
        <w:pStyle w:val="pj"/>
      </w:pPr>
      <w:r>
        <w:t>7. 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</w:t>
      </w:r>
      <w:r>
        <w:t>ествующих станций, расположенных на площади работ (в пределах контрактной территории и в ее окружении), в целях продолжения долгосрочного ряда наблюдений.</w:t>
      </w:r>
    </w:p>
    <w:p w:rsidR="00000000" w:rsidRDefault="007F23D0">
      <w:pPr>
        <w:pStyle w:val="pj"/>
      </w:pPr>
      <w:r>
        <w:t>8. В случае возникновения аварийных ситуаций должен быть безотлагательно организован мониторинг после</w:t>
      </w:r>
      <w:r>
        <w:t>дствий аварийного загрязнения окружающей среды.</w:t>
      </w:r>
    </w:p>
    <w:p w:rsidR="00000000" w:rsidRDefault="007F23D0">
      <w:pPr>
        <w:pStyle w:val="pj"/>
      </w:pPr>
      <w:r>
        <w:t>9. Недропользователь обязан передать результаты производственного мониторинга в уполномоченный орган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06" w:name="SUB2700000"/>
      <w:bookmarkEnd w:id="306"/>
      <w:r>
        <w:rPr>
          <w:rStyle w:val="s3"/>
        </w:rPr>
        <w:t xml:space="preserve">Заголовок главы 39 изложен в редакции </w:t>
      </w:r>
      <w:hyperlink r:id="rId1784" w:anchor="sub_id=3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12.01.16 г. № 443-V (</w:t>
      </w:r>
      <w:hyperlink r:id="rId1785" w:anchor="sub_id=27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c"/>
      </w:pPr>
      <w:r>
        <w:rPr>
          <w:rStyle w:val="s1"/>
        </w:rPr>
        <w:t>Глава 39. Экологические требования к использованию радиоактивных матери</w:t>
      </w:r>
      <w:r>
        <w:rPr>
          <w:rStyle w:val="s1"/>
        </w:rPr>
        <w:t>алов, атомной энергии и обеспечению радиационной безопасности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270. Трансграничное перемещение радиоактивных отходов и материалов</w:t>
      </w:r>
    </w:p>
    <w:p w:rsidR="00000000" w:rsidRDefault="007F23D0">
      <w:pPr>
        <w:pStyle w:val="pj"/>
      </w:pPr>
      <w:r>
        <w:t>1. Запрещается ввоз в Республику Казахстан в целях хранения или захоронения радиоактивных отходов из других государств</w:t>
      </w:r>
      <w:r>
        <w:t>, за исключением собственных радиоактивных отходов Республики Казахстан, вывезенных для переработки в другие государства. Запрещается также захоронение (размещение) радиоактивных отходов и материалов на поверхности земли и в недрах без проведения мероприят</w:t>
      </w:r>
      <w:r>
        <w:t>ий, предупреждающих попадание радиоактивных веществ в окружающую среду.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786" w:anchor="sub_id=35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787" w:anchor="sub_id=270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88" w:anchor="sub_id=27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12.01.16 г. № 443-V (</w:t>
      </w:r>
      <w:hyperlink r:id="rId1789" w:anchor="sub_id=27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Ввоз в Республику Казахстан радиоактивных материалов, полуфабрикатов, сырья, комплектующих изделий, содержащих радиоактивные вещества выше уровней изъяти</w:t>
      </w:r>
      <w:r>
        <w:t xml:space="preserve">я, установленных нормами радиационной безопасности, осуществляется в соответствии с </w:t>
      </w:r>
      <w:hyperlink r:id="rId179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в области экспортного контроля и подлежит государственному учету яде</w:t>
      </w:r>
      <w:r>
        <w:t xml:space="preserve">рных материалов и источников ионизирующего излучения в соответствии с </w:t>
      </w:r>
      <w:hyperlink r:id="rId1791" w:anchor="sub_id=14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в области использования атомной энергии.</w:t>
      </w:r>
    </w:p>
    <w:p w:rsidR="00000000" w:rsidRDefault="007F23D0">
      <w:pPr>
        <w:pStyle w:val="pj"/>
      </w:pPr>
      <w:r>
        <w:t xml:space="preserve">3. При трансграничном </w:t>
      </w:r>
      <w:r>
        <w:t>перемещении радиоактивных материалов природопользователь обязан принять меры для обеспечения перемещения с соблюдением норм международного права. При этом:</w:t>
      </w:r>
    </w:p>
    <w:p w:rsidR="00000000" w:rsidRDefault="007F23D0">
      <w:pPr>
        <w:pStyle w:val="pj"/>
      </w:pPr>
      <w:r>
        <w:t>1) природопользователь обязан принять меры для обеспечения перемещения по разрешению и предварительн</w:t>
      </w:r>
      <w:r>
        <w:t>ому уведомлению, а также согласия государства назначения;</w:t>
      </w:r>
    </w:p>
    <w:p w:rsidR="00000000" w:rsidRDefault="007F23D0">
      <w:pPr>
        <w:pStyle w:val="pj"/>
      </w:pPr>
      <w:r>
        <w:t>2) трансграничное перемещение через государства транзита должно осуществляться при условии выполнения тех международных обязательств, которые соответствуют конкретным используемым видам транспорта;</w:t>
      </w:r>
    </w:p>
    <w:p w:rsidR="00000000" w:rsidRDefault="007F23D0">
      <w:pPr>
        <w:pStyle w:val="pj"/>
      </w:pPr>
      <w:r>
        <w:t>3) запрещается отправка отработавшего топлива или радиоактивных отходов для хранения или захоронения в место назначения южнее 60 градусов южной широты.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07" w:name="SUB2710000"/>
      <w:bookmarkEnd w:id="307"/>
      <w:r>
        <w:rPr>
          <w:rStyle w:val="s1"/>
        </w:rPr>
        <w:t>Статья 271. Экологические требования при использовании радиоактивных материалов</w:t>
      </w:r>
    </w:p>
    <w:p w:rsidR="00000000" w:rsidRDefault="007F23D0">
      <w:pPr>
        <w:pStyle w:val="pj"/>
      </w:pPr>
      <w:r>
        <w:t>1. Физические и юридич</w:t>
      </w:r>
      <w:r>
        <w:t>еские лица обязаны соблюдать установленные правила производства, хранения, транспортировки, использования, утилизации и удаления радиоактивных материалов, не допускать нарушений нормативов предельно допустимого уровня радиационного воздействия, принимать м</w:t>
      </w:r>
      <w:r>
        <w:t>еры по предупреждению и ликвидации радиационного загрязнения окружающей среды.</w:t>
      </w:r>
    </w:p>
    <w:p w:rsidR="00000000" w:rsidRDefault="007F23D0">
      <w:pPr>
        <w:pStyle w:val="pj"/>
      </w:pPr>
      <w:r>
        <w:t>2. В случае обнаружения радиоактивного загрязнения окружающей среды физические и юридические лица должны безотлагательно информировать об этом уполномоченные государственные орг</w:t>
      </w:r>
      <w:r>
        <w:t>аны в области атомной энергии и охраны окружающей среды, а также государственный орган санитарно-эпидемиологической службы.</w:t>
      </w:r>
    </w:p>
    <w:p w:rsidR="00000000" w:rsidRDefault="007F23D0">
      <w:pPr>
        <w:pStyle w:val="pj"/>
      </w:pPr>
      <w:r>
        <w:t>3. При использовании радиоактивных материалов природопользователи должны обеспечить:</w:t>
      </w:r>
    </w:p>
    <w:p w:rsidR="00000000" w:rsidRDefault="007F23D0">
      <w:pPr>
        <w:pStyle w:val="pj"/>
      </w:pPr>
      <w:r>
        <w:t xml:space="preserve">1) оценку всех факторов, которые могут оказать </w:t>
      </w:r>
      <w:r>
        <w:t>влияние на радиоактивные материалы в течение срока их использования;</w:t>
      </w:r>
    </w:p>
    <w:p w:rsidR="00000000" w:rsidRDefault="007F23D0">
      <w:pPr>
        <w:pStyle w:val="pj"/>
      </w:pPr>
      <w:r>
        <w:t>2) оценку воздействия радиоактивных материалов на здоровье населения и окружающую среду;</w:t>
      </w:r>
    </w:p>
    <w:p w:rsidR="00000000" w:rsidRDefault="007F23D0">
      <w:pPr>
        <w:pStyle w:val="pj"/>
      </w:pPr>
      <w:r>
        <w:t>3) предоставление гражданам и общественным объединениям информации о характеристиках радиоактивных</w:t>
      </w:r>
      <w:r>
        <w:t xml:space="preserve"> материалов и мерах безопасности при их использовании, за исключением информации, составляющей государственную или иную тайну, охраняемую законами Республики Казахстан;</w:t>
      </w:r>
    </w:p>
    <w:p w:rsidR="00000000" w:rsidRDefault="007F23D0">
      <w:pPr>
        <w:pStyle w:val="pj"/>
      </w:pPr>
      <w:r>
        <w:t>4) меры для ограничения радиационного воздействия на здоровье населения и окружающую ср</w:t>
      </w:r>
      <w:r>
        <w:t xml:space="preserve">еду, в том числе в результате аварий, с учетом основных норм и правил радиационной безопасности в соответствии с </w:t>
      </w:r>
      <w:hyperlink r:id="rId1792" w:anchor="sub_id=17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в области радиационно</w:t>
      </w:r>
      <w:r>
        <w:t>й безопасности населения;</w:t>
      </w:r>
    </w:p>
    <w:p w:rsidR="00000000" w:rsidRDefault="007F23D0">
      <w:pPr>
        <w:pStyle w:val="pj"/>
      </w:pPr>
      <w:r>
        <w:t>5) минимальный уровень образования радиоактивных отходов.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08" w:name="SUB2720000"/>
      <w:bookmarkEnd w:id="308"/>
      <w:r>
        <w:rPr>
          <w:rStyle w:val="s1"/>
        </w:rPr>
        <w:t>Статья 272. Экологические требования при хранении и захоронении радиоактивных материалов и отходов</w:t>
      </w:r>
    </w:p>
    <w:p w:rsidR="00000000" w:rsidRDefault="007F23D0">
      <w:pPr>
        <w:pStyle w:val="pj"/>
      </w:pPr>
      <w:r>
        <w:t>1. Радиоактивные отходы, образующиеся на территории Республики Казахстан, должны быть захоронены таким образом, чтобы обеспечить радиационную защиту населения и окружающей среды на период времени, в течение которого они могут представлять потенциальную опа</w:t>
      </w:r>
      <w:r>
        <w:t>сность.</w:t>
      </w:r>
    </w:p>
    <w:p w:rsidR="00000000" w:rsidRDefault="007F23D0">
      <w:pPr>
        <w:pStyle w:val="pj"/>
      </w:pPr>
      <w:r>
        <w:t>2. 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деятельности, ведущего к образованию радиоактивных отходов. Порядок и организация сбора, хранения, транспо</w:t>
      </w:r>
      <w:r>
        <w:t xml:space="preserve">ртировки и захоронения радиоактивных отходов осуществляются в соответствии с </w:t>
      </w:r>
      <w:hyperlink r:id="rId1793" w:anchor="sub_id=120104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об использовании атомной энергии с учетом экологических </w:t>
      </w:r>
      <w:r>
        <w:t>требований, предусмотренных настоящим Кодексом.</w:t>
      </w:r>
    </w:p>
    <w:p w:rsidR="00000000" w:rsidRDefault="007F23D0">
      <w:pPr>
        <w:pStyle w:val="pj"/>
      </w:pPr>
      <w:r>
        <w:t>3. При хранении и захоронении радиоактивных материалов и отходов природопользователи должны обеспечить:</w:t>
      </w:r>
    </w:p>
    <w:p w:rsidR="00000000" w:rsidRDefault="007F23D0">
      <w:pPr>
        <w:pStyle w:val="pj"/>
      </w:pPr>
      <w:r>
        <w:t>1) невозможность самопроизвольных цепных ядерных реакций и защиту от избыточного тепловыделения;</w:t>
      </w:r>
    </w:p>
    <w:p w:rsidR="00000000" w:rsidRDefault="007F23D0">
      <w:pPr>
        <w:pStyle w:val="pj"/>
      </w:pPr>
      <w:r>
        <w:t>2) эффе</w:t>
      </w:r>
      <w:r>
        <w:t>ктивную защиту населения и окружающей среды путем применения соответствующих методов защиты в соответствии с правилами и нормами радиационной безопасности;</w:t>
      </w:r>
    </w:p>
    <w:p w:rsidR="00000000" w:rsidRDefault="007F23D0">
      <w:pPr>
        <w:pStyle w:val="pj"/>
      </w:pPr>
      <w:r>
        <w:t>3) учет биологических, химических и других рисков, которые могут быть связаны с хранением радиоактив</w:t>
      </w:r>
      <w:r>
        <w:t>ных материалов и отходов;</w:t>
      </w:r>
    </w:p>
    <w:p w:rsidR="00000000" w:rsidRDefault="007F23D0">
      <w:pPr>
        <w:pStyle w:val="pj"/>
      </w:pPr>
      <w:r>
        <w:t>4) сохранение учетных документов, касающихся местонахождения, конструкции и содержимого объекта захоронения;</w:t>
      </w:r>
    </w:p>
    <w:p w:rsidR="00000000" w:rsidRDefault="007F23D0">
      <w:pPr>
        <w:pStyle w:val="pj"/>
      </w:pPr>
      <w:r>
        <w:t>5) контроль и ограничение несанкционированного доступа к радиоактивным материалам, а также предотвращение незапланированн</w:t>
      </w:r>
      <w:r>
        <w:t>ого выброса радиоактивных веществ в окружающую среду.</w:t>
      </w:r>
    </w:p>
    <w:p w:rsidR="00000000" w:rsidRDefault="007F23D0">
      <w:pPr>
        <w:pStyle w:val="pji"/>
      </w:pPr>
      <w:r>
        <w:rPr>
          <w:rStyle w:val="s3"/>
        </w:rPr>
        <w:t xml:space="preserve">См: </w:t>
      </w:r>
      <w:hyperlink r:id="rId1794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лицензии на деятельность по обращению с радиоактивными отходами»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09" w:name="SUB2730000"/>
      <w:bookmarkEnd w:id="309"/>
      <w:r>
        <w:rPr>
          <w:rStyle w:val="s1"/>
        </w:rPr>
        <w:t>Статья 273. Эколог</w:t>
      </w:r>
      <w:r>
        <w:rPr>
          <w:rStyle w:val="s1"/>
        </w:rPr>
        <w:t>ические требования при транспортировке радиоактивных материалов и отходов</w:t>
      </w:r>
    </w:p>
    <w:p w:rsidR="00000000" w:rsidRDefault="007F23D0">
      <w:pPr>
        <w:pStyle w:val="pj"/>
      </w:pPr>
      <w:r>
        <w:t xml:space="preserve">1. Транспортировка радиоактивных материалов и отходов осуществляется в соответствии с правилами, установленными </w:t>
      </w:r>
      <w:hyperlink r:id="rId1795" w:history="1">
        <w:r>
          <w:rPr>
            <w:rStyle w:val="a4"/>
            <w:color w:val="0000FF"/>
            <w:u w:val="single"/>
          </w:rPr>
          <w:t>за</w:t>
        </w:r>
        <w:r>
          <w:rPr>
            <w:rStyle w:val="a4"/>
            <w:color w:val="0000FF"/>
            <w:u w:val="single"/>
          </w:rPr>
          <w:t>конодательством</w:t>
        </w:r>
      </w:hyperlink>
      <w:r>
        <w:t xml:space="preserve"> Республики Казахстан и международными договорами, ратифицированными Республикой Казахстан.</w:t>
      </w:r>
    </w:p>
    <w:p w:rsidR="00000000" w:rsidRDefault="007F23D0">
      <w:pPr>
        <w:pStyle w:val="pj"/>
      </w:pPr>
      <w:r>
        <w:t>2. Правила транспортировки радиоактивных материалов и отходов должны предусматривать права, обязанности и ответственность грузоотправителя, перевозчи</w:t>
      </w:r>
      <w:r>
        <w:t>ка и грузополучателя, меры безопасности, физической защиты, систему согласованных мер по недопущению происшествий и аварий, требования к упаковке, маркировке и транспортным средствам, мероприятию по локализации последствий возможных аварий.</w:t>
      </w:r>
    </w:p>
    <w:p w:rsidR="00000000" w:rsidRDefault="007F23D0">
      <w:pPr>
        <w:pStyle w:val="pji"/>
      </w:pPr>
      <w:r>
        <w:t> </w:t>
      </w:r>
      <w:r>
        <w:rPr>
          <w:rStyle w:val="s3"/>
        </w:rPr>
        <w:t xml:space="preserve">См: </w:t>
      </w:r>
      <w:hyperlink r:id="rId1796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</w:t>
      </w:r>
      <w:r>
        <w:rPr>
          <w:rStyle w:val="s3"/>
        </w:rPr>
        <w:t>ных отходов в пределах территории Республики Казахстан»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10" w:name="SUB2740000"/>
      <w:bookmarkEnd w:id="310"/>
      <w:r>
        <w:rPr>
          <w:rStyle w:val="s1"/>
        </w:rPr>
        <w:t>Статья 274. Экологические требования к размещению и эксплуатации ядерных установок и объектов, предназначенных для обращения с радиоактивными отходами</w:t>
      </w:r>
    </w:p>
    <w:p w:rsidR="00000000" w:rsidRDefault="007F23D0">
      <w:pPr>
        <w:pStyle w:val="pj"/>
      </w:pPr>
      <w:r>
        <w:t>1. Предложения Правительству Республики Казахс</w:t>
      </w:r>
      <w:r>
        <w:t>тан относительно размещения ядерных установок и объектов, предназначенных для обращения с радиоактивными отходами, имеют право вносить местные государственные органы, физические и юридические лица.</w:t>
      </w:r>
    </w:p>
    <w:p w:rsidR="00000000" w:rsidRDefault="007F23D0">
      <w:pPr>
        <w:pStyle w:val="pj"/>
      </w:pPr>
      <w:r>
        <w:t>Для рассмотрения вопроса о размещении ядерной установки ил</w:t>
      </w:r>
      <w:r>
        <w:t xml:space="preserve">и объекта, предназначенного для обращения с радиоактивными отходами, заявитель представляет материалы, подготовленные в порядке, установленном </w:t>
      </w:r>
      <w:hyperlink r:id="rId1797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Казахстан, котор</w:t>
      </w:r>
      <w:r>
        <w:t>ые должны содержать обоснование необходимости сооружения такой установки или объекта, а также альтернативные варианты площадок для их размещения.</w:t>
      </w:r>
    </w:p>
    <w:p w:rsidR="00000000" w:rsidRDefault="007F23D0">
      <w:pPr>
        <w:pStyle w:val="pj"/>
      </w:pPr>
      <w:r>
        <w:t>Материалы должны включать:</w:t>
      </w:r>
    </w:p>
    <w:p w:rsidR="00000000" w:rsidRDefault="007F23D0">
      <w:pPr>
        <w:pStyle w:val="pj"/>
      </w:pPr>
      <w:r>
        <w:t>1) характеристику окружающей среды в районе возможного размещения ядерной установки</w:t>
      </w:r>
      <w:r>
        <w:t xml:space="preserve"> или объекта, предназначенного для обращения с радиоактивными отходами;</w:t>
      </w:r>
    </w:p>
    <w:p w:rsidR="00000000" w:rsidRDefault="007F23D0">
      <w:pPr>
        <w:pStyle w:val="pj"/>
      </w:pPr>
      <w:r>
        <w:t>2) оценку влияния на здоровье человека и окружающую среду запланированных работ по строительству, введению в эксплуатацию, эксплуатации, снятию из эксплуатации и закрытию объектов;</w:t>
      </w:r>
    </w:p>
    <w:p w:rsidR="00000000" w:rsidRDefault="007F23D0">
      <w:pPr>
        <w:pStyle w:val="pj"/>
      </w:pPr>
      <w:r>
        <w:t xml:space="preserve">3) </w:t>
      </w:r>
      <w:r>
        <w:t>мероприятия, снижающие негативное влияние на окружающую среду;</w:t>
      </w:r>
    </w:p>
    <w:p w:rsidR="00000000" w:rsidRDefault="007F23D0">
      <w:pPr>
        <w:pStyle w:val="pj"/>
      </w:pPr>
      <w:r>
        <w:t>4) положительное заключение государственных экологической, санитарно-эпидемиологической и технической экспертиз с обязательным учетом результатов общественных слушаний.</w:t>
      </w:r>
    </w:p>
    <w:p w:rsidR="00000000" w:rsidRDefault="007F23D0">
      <w:pPr>
        <w:pStyle w:val="pj"/>
      </w:pPr>
      <w:r>
        <w:t xml:space="preserve">2. </w:t>
      </w:r>
      <w:hyperlink r:id="rId1798" w:history="1">
        <w:r>
          <w:rPr>
            <w:rStyle w:val="a4"/>
            <w:color w:val="0000FF"/>
            <w:u w:val="single"/>
          </w:rPr>
          <w:t>Решение</w:t>
        </w:r>
      </w:hyperlink>
      <w:r>
        <w:t xml:space="preserve"> о сооружении ядерных установок и объектов принимает Правительство Республики Казахстан при согласии местных представительных органов, на территории которых планируется строительство ядерной установки и (и</w:t>
      </w:r>
      <w:r>
        <w:t>ли) объекта.</w:t>
      </w:r>
    </w:p>
    <w:p w:rsidR="00000000" w:rsidRDefault="007F23D0">
      <w:pPr>
        <w:pStyle w:val="pj"/>
      </w:pPr>
      <w:r>
        <w:t xml:space="preserve">3. Предоставление земельных участков и недр для размещения ядерных установок и объектов, предназначенных для обращения с радиоактивными отходами, осуществляется в порядке, установленном </w:t>
      </w:r>
      <w:hyperlink r:id="rId1799" w:anchor="sub_id=320000" w:history="1">
        <w:r>
          <w:rPr>
            <w:rStyle w:val="a4"/>
            <w:color w:val="0000FF"/>
            <w:u w:val="single"/>
          </w:rPr>
          <w:t>Земельным кодексом</w:t>
        </w:r>
      </w:hyperlink>
      <w:r>
        <w:t xml:space="preserve"> Республики Казахстан, </w:t>
      </w:r>
      <w:hyperlink r:id="rId18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о недрах и недропользовании и настоящим Кодексом.</w:t>
      </w:r>
    </w:p>
    <w:p w:rsidR="00000000" w:rsidRDefault="007F23D0">
      <w:pPr>
        <w:pStyle w:val="pj"/>
      </w:pPr>
      <w:r>
        <w:t>4. При принятии решений относительно размещения ядерных установок и объектов, предназначенных для обращения с радиоактивными отходами, должны быть предусмотрены дополнительные мероприятия, направленные на социально-экономическое развитие региона. Объем и п</w:t>
      </w:r>
      <w:r>
        <w:t>орядок осуществления этих мероприятий в каждом конкретном случае устанавливаются Правительством Республики Казахстан по согласованию с органами местного государственного управления на основании научно-экономических обоснований.</w:t>
      </w:r>
    </w:p>
    <w:p w:rsidR="00000000" w:rsidRDefault="007F23D0">
      <w:pPr>
        <w:pStyle w:val="pj"/>
      </w:pPr>
      <w:r>
        <w:t>5. Принятие в эксплуатацию я</w:t>
      </w:r>
      <w:r>
        <w:t>дерной установки или объекта, предназначенного для обращения с радиоактивными отходами, осуществляется государственной приемочной комиссией.</w:t>
      </w:r>
    </w:p>
    <w:p w:rsidR="00000000" w:rsidRDefault="007F23D0">
      <w:pPr>
        <w:pStyle w:val="pj"/>
      </w:pPr>
      <w:r>
        <w:t>6. Принятие в эксплуатацию ядерной установки или объекта, предназначенного для обращения с радиоактивными отходами,</w:t>
      </w:r>
      <w:r>
        <w:t xml:space="preserve"> должно осуществляться в комплексе с предусмотренными в проекте объектами производственного и бытового назначения.</w:t>
      </w:r>
    </w:p>
    <w:p w:rsidR="00000000" w:rsidRDefault="007F23D0">
      <w:pPr>
        <w:pStyle w:val="pj"/>
      </w:pPr>
      <w:r>
        <w:t xml:space="preserve">7. Порядок снятия из эксплуатации ядерной установки или объекта, предназначенного для обращения с радиоактивными отходами, и закрытие хранилища для захоронения радиоактивных отходов должны быть предусмотрены проектом в соответствии с нормами, </w:t>
      </w:r>
      <w:hyperlink r:id="rId1801" w:history="1">
        <w:r>
          <w:rPr>
            <w:rStyle w:val="a4"/>
            <w:color w:val="0000FF"/>
            <w:u w:val="single"/>
          </w:rPr>
          <w:t>правилами</w:t>
        </w:r>
      </w:hyperlink>
      <w:r>
        <w:t xml:space="preserve"> и стандартами в области использования атомной энергии. Финансирование расходов осуществляется владельцем ядерной установки или объекта, предназначенного для обращения с радиоактивными отходами.</w:t>
      </w:r>
    </w:p>
    <w:p w:rsidR="00000000" w:rsidRDefault="007F23D0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1802" w:anchor="sub_id=27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10.07.12 г. № 34-V (</w:t>
      </w:r>
      <w:hyperlink r:id="rId1803" w:anchor="sub_id=2740800" w:history="1">
        <w:r>
          <w:rPr>
            <w:rStyle w:val="a4"/>
            <w:i/>
            <w:iCs/>
            <w:color w:val="0000FF"/>
            <w:u w:val="single"/>
          </w:rPr>
          <w:t>см. стар. р</w:t>
        </w:r>
        <w:r>
          <w:rPr>
            <w:rStyle w:val="a4"/>
            <w:i/>
            <w:iCs/>
            <w:color w:val="0000FF"/>
            <w:u w:val="single"/>
          </w:rPr>
          <w:t>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8. Решение о досрочном снятии из эксплуатации ядерной установки или объекта, предназначенного для обращения с радиоактивными отходами, и о закрытии хранилища для захоронения радиоактивных отходов утверждается Правительством Республики Казахстан и дово</w:t>
      </w:r>
      <w:r>
        <w:t>дится до сведения эксплуатирующей организации или организаций, специализирующихся в данной области, не позднее двух лет до начала указанных действий.</w:t>
      </w:r>
    </w:p>
    <w:p w:rsidR="00000000" w:rsidRDefault="007F23D0">
      <w:pPr>
        <w:pStyle w:val="pj"/>
      </w:pPr>
      <w:r>
        <w:t>9. В местах размещения ядерной установки или объекта, предназначенного для обращения с радиоактивными отхо</w:t>
      </w:r>
      <w:r>
        <w:t>дами, устанавливаются санитарно-защитная зона и зона наблюдения.</w:t>
      </w:r>
    </w:p>
    <w:p w:rsidR="00000000" w:rsidRDefault="007F23D0">
      <w:pPr>
        <w:pStyle w:val="pj"/>
      </w:pPr>
      <w:r>
        <w:t>Размеры и границы зон определяются в проекте в соответствии с правилами и стандартами в области использования атомной энергии. В санитарно-защитной зоне и зоне наблюдения осуществляется контр</w:t>
      </w:r>
      <w:r>
        <w:t>оль за радиационной обстановкой.</w:t>
      </w:r>
    </w:p>
    <w:p w:rsidR="00000000" w:rsidRDefault="007F23D0">
      <w:pPr>
        <w:pStyle w:val="pj"/>
      </w:pPr>
      <w:r>
        <w:t>10. В санитарно-защитной зоне независимо от ее параметров и принадлежности не допускается размещение (строительство) жилых зданий, организаций образования, учреждений здравоохранения и отдыха, спортивно-оздоровительных соор</w:t>
      </w:r>
      <w:r>
        <w:t>ужений, включая размещение садоводческих и огороднических земельных участков, а также производство сельскохозяйственной продукции.</w:t>
      </w:r>
    </w:p>
    <w:p w:rsidR="00000000" w:rsidRDefault="007F23D0">
      <w:pPr>
        <w:pStyle w:val="pj"/>
      </w:pPr>
      <w:r>
        <w:t>11. Использование в хозяйственных целях земель и водоемов, расположенных в санитарно-защитной зоне, возможно при условии обяз</w:t>
      </w:r>
      <w:r>
        <w:t>ательного проведения радиологического контроля продукции.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11" w:name="SUB2750000"/>
      <w:bookmarkEnd w:id="311"/>
      <w:r>
        <w:rPr>
          <w:rStyle w:val="s1"/>
        </w:rPr>
        <w:t>Статья 275. Допустимые уровни радиоактивности строительных материалов, минеральных удобрений, мелиорантов и углей</w:t>
      </w:r>
    </w:p>
    <w:p w:rsidR="00000000" w:rsidRDefault="007F23D0">
      <w:pPr>
        <w:pStyle w:val="pj"/>
      </w:pPr>
      <w:r>
        <w:t>1. Допустимые уровни радиоактивности строительных материалов, минеральных удобрени</w:t>
      </w:r>
      <w:r>
        <w:t xml:space="preserve">й и мелиорантов устанавливаются </w:t>
      </w:r>
      <w:hyperlink r:id="rId1804" w:history="1">
        <w:r>
          <w:rPr>
            <w:rStyle w:val="a4"/>
            <w:color w:val="0000FF"/>
            <w:u w:val="single"/>
          </w:rPr>
          <w:t>нормами радиационной безопасности</w:t>
        </w:r>
      </w:hyperlink>
      <w:r>
        <w:t>.</w:t>
      </w:r>
    </w:p>
    <w:p w:rsidR="00000000" w:rsidRDefault="007F23D0">
      <w:pPr>
        <w:pStyle w:val="pj"/>
      </w:pPr>
      <w:r>
        <w:t>2. Уголь может использоваться для любых целей при непревышении дозовых пределов, установленных нормами радиационной безопасн</w:t>
      </w:r>
      <w:r>
        <w:t>ости. Уголь с радиоактивностью выше уровней, предусмотренных действующими нормами радиационной безопасности и санитарными правилами, подлежит складированию и захоронению во внутреннем отвале карьера при условии соблюдения норм радиационной безопасности.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12" w:name="SUB2760000"/>
      <w:bookmarkEnd w:id="312"/>
      <w:r>
        <w:rPr>
          <w:rStyle w:val="s1"/>
        </w:rPr>
        <w:t>Статья 276. Организация контроля за радиационной обстановкой на территории населенных пунктов, в помещениях жилых и общественных зданий, за радиационной безопасностью стройматериалов, минеральных удобрений, топливно-энергетического сырья и при нефтяных опе</w:t>
      </w:r>
      <w:r>
        <w:rPr>
          <w:rStyle w:val="s1"/>
        </w:rPr>
        <w:t>рациях</w:t>
      </w:r>
    </w:p>
    <w:p w:rsidR="00000000" w:rsidRDefault="007F23D0">
      <w:pPr>
        <w:pStyle w:val="pj"/>
      </w:pPr>
      <w:r>
        <w:t>1. Организация радиационного контроля ставит своей задачей недопущение превышения установленных нормативных величин радиационной безопасности, а также разработку и внедрение мероприятий по снижению дозовых нагрузок на население.</w:t>
      </w:r>
    </w:p>
    <w:p w:rsidR="00000000" w:rsidRDefault="007F23D0">
      <w:pPr>
        <w:pStyle w:val="pj"/>
      </w:pPr>
      <w:r>
        <w:t>2. При отводе земель</w:t>
      </w:r>
      <w:r>
        <w:t>ных участков под застройку населенных пунктов, жилищно-бытовых объектов, промышленных предприятий, зон отдыха и рекреации, садоводческих товариществ в объем обязательных изыскательских работ должны быть включены измерения мощности экспозиционной дозы внешн</w:t>
      </w:r>
      <w:r>
        <w:t>его гамма-излучения на территории отводимого участка. Результаты оформляются протоколом комиссии по выбору участка под строительство.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805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ресурс</w:t>
      </w:r>
      <w:r>
        <w:rPr>
          <w:rStyle w:val="s3"/>
        </w:rPr>
        <w:t>ов РК от 23 февраля 2021 года на вопрос от 9 февраля 2021 года № 667027 (dialog.gov.kz) «Касательно обновления протокола измерений дозы гамма-излучения при отводе земельных участков под застройку»</w:t>
      </w:r>
    </w:p>
    <w:p w:rsidR="00000000" w:rsidRDefault="007F23D0">
      <w:pPr>
        <w:pStyle w:val="pj"/>
      </w:pPr>
      <w:r>
        <w:t>3. При сдаче в эксплуатацию жилых объектов мощность экспози</w:t>
      </w:r>
      <w:r>
        <w:t>ционной дозы внешнего гамма-излучения измеряется в каждой квартире, а концентрация радона — в одной из квартир первого этажа каждого подъезда. При выявлении превышений допустимых концентраций радона исследования проводятся во всех квартирах дома.</w:t>
      </w:r>
    </w:p>
    <w:p w:rsidR="00000000" w:rsidRDefault="007F23D0">
      <w:pPr>
        <w:pStyle w:val="pj"/>
      </w:pPr>
      <w:r>
        <w:t>4. Измере</w:t>
      </w:r>
      <w:r>
        <w:t>ние мощности дозы внешнего гамма-излучения проводится на высоте 1 метра от поверхности земли или пола помещения.</w:t>
      </w:r>
    </w:p>
    <w:p w:rsidR="00000000" w:rsidRDefault="007F23D0">
      <w:pPr>
        <w:pStyle w:val="pj"/>
      </w:pPr>
      <w:r>
        <w:t xml:space="preserve">5. Контроль за содержанием эквивалентной равновесной объемной активности радона осуществляется в соответствии с </w:t>
      </w:r>
      <w:hyperlink r:id="rId1806" w:history="1">
        <w:r>
          <w:rPr>
            <w:rStyle w:val="a4"/>
            <w:color w:val="0000FF"/>
            <w:u w:val="single"/>
          </w:rPr>
          <w:t>методическими указаниями</w:t>
        </w:r>
      </w:hyperlink>
      <w:r>
        <w:t xml:space="preserve"> государственного органа в сфере санитарно-эпидемиологического благополучия населения и другими методиками, аттестованными в порядке, установленном законодательством Республики Казахстан.</w:t>
      </w:r>
    </w:p>
    <w:p w:rsidR="00000000" w:rsidRDefault="007F23D0">
      <w:pPr>
        <w:pStyle w:val="pj"/>
      </w:pPr>
      <w:r>
        <w:t>6. Результ</w:t>
      </w:r>
      <w:r>
        <w:t>аты измерений на объектах строительства, сдаваемых в эксплуатацию, оформляются в виде актов радиационного обследования, один экземпляр которого прилагается к акту государственной приемочной комиссии по вводу объекта в эксплуатацию. Ответственность за прове</w:t>
      </w:r>
      <w:r>
        <w:t>дение измерений возлагается на организацию, осуществляющую строительство и предъявляющую объект к сдаче в эксплуатацию.</w:t>
      </w:r>
    </w:p>
    <w:p w:rsidR="00000000" w:rsidRDefault="007F23D0">
      <w:pPr>
        <w:pStyle w:val="pj"/>
      </w:pPr>
      <w:r>
        <w:t>7. Возможность, необходимость, объемы и сроки проведения мероприятий по снижению гамма-фона в помещениях и содержания радона определяютс</w:t>
      </w:r>
      <w:r>
        <w:t>я комиссией органов местного государственного управления с обязательным участием представителей государственного органа в сфере санитарно-эпидемиологического благополучия населения и территориального органа уполномоченного органа в области охраны окружающе</w:t>
      </w:r>
      <w:r>
        <w:t>й среды.</w:t>
      </w:r>
    </w:p>
    <w:p w:rsidR="00000000" w:rsidRDefault="007F23D0">
      <w:pPr>
        <w:pStyle w:val="pj"/>
      </w:pPr>
      <w:r>
        <w:t>8. Природопользователь до начала разработки месторождения строительных материалов, минеральных удобрений, мелиорантов и топливно-энергетического сырья должен получить санитарно-эпидемиологическое заключение о степени их радиационной опасности и ус</w:t>
      </w:r>
      <w:r>
        <w:t>ловиях их использования. Заключение выдается государственным органом в сфере санитарно-эпидемиологического благополучия населения на основании проекта разработки месторождения, включающего раздел радиационно-гигиенической оценки полезного ископаемого по ре</w:t>
      </w:r>
      <w:r>
        <w:t>зультатам геологоразведочных работ.</w:t>
      </w:r>
    </w:p>
    <w:p w:rsidR="00000000" w:rsidRDefault="007F23D0">
      <w:pPr>
        <w:pStyle w:val="pj"/>
      </w:pPr>
      <w:r>
        <w:t>9. Служба радиационного контроля природопользователя обеспечивает выполнение требований проекта по разработке месторождения, результаты радиационного контроля оформляются документально.</w:t>
      </w:r>
    </w:p>
    <w:p w:rsidR="00000000" w:rsidRDefault="007F23D0">
      <w:pPr>
        <w:pStyle w:val="pj"/>
      </w:pPr>
      <w:r>
        <w:t>10. Радиационное качество продукци</w:t>
      </w:r>
      <w:r>
        <w:t>и подтверждается заключением органов государственного контроля на основании лабораторных исследований, выполненных аккредитованными лабораториями. Порядок и периодичность подтверждения качества продукции устанавливаются при экспертизе проектов разработки м</w:t>
      </w:r>
      <w:r>
        <w:t>есторождения.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13" w:name="SUB2770000"/>
      <w:bookmarkEnd w:id="313"/>
      <w:r>
        <w:rPr>
          <w:rStyle w:val="s1"/>
        </w:rPr>
        <w:t>Статья 277. Требования к обеспечению радиационного контроля металлолома</w:t>
      </w:r>
    </w:p>
    <w:p w:rsidR="00000000" w:rsidRDefault="007F23D0">
      <w:pPr>
        <w:pStyle w:val="pj"/>
      </w:pPr>
      <w:r>
        <w:t>1. Производственный радиационный контроль металлолома включает:</w:t>
      </w:r>
    </w:p>
    <w:p w:rsidR="00000000" w:rsidRDefault="007F23D0">
      <w:pPr>
        <w:pStyle w:val="pj"/>
      </w:pPr>
      <w:r>
        <w:t xml:space="preserve">1) радиационный контроль всего поступающего в заготовительную организацию металлолома в целях выявления </w:t>
      </w:r>
      <w:r>
        <w:t>его радиоактивного загрязнения либо наличия в нем локальных источников гамма-излучения;</w:t>
      </w:r>
    </w:p>
    <w:p w:rsidR="00000000" w:rsidRDefault="007F23D0">
      <w:pPr>
        <w:pStyle w:val="pj"/>
      </w:pPr>
      <w:r>
        <w:t>2) измерение мощности дозы гамма-излучения при обнаружении превышения радиационного фона вблизи партии или фрагмента металлолома;</w:t>
      </w:r>
    </w:p>
    <w:p w:rsidR="00000000" w:rsidRDefault="007F23D0">
      <w:pPr>
        <w:pStyle w:val="pj"/>
      </w:pPr>
      <w:r>
        <w:t>3) выборочную проверку наличия поверхностного загрязнения металлолома альфа- и бета-активными радионуклидами;</w:t>
      </w:r>
    </w:p>
    <w:p w:rsidR="00000000" w:rsidRDefault="007F23D0">
      <w:pPr>
        <w:pStyle w:val="pj"/>
      </w:pPr>
      <w:r>
        <w:t>4) проведение радиационного обследования порожнего транспортного средства, предназначенного для перевозки партии металлолома, а также измерение мо</w:t>
      </w:r>
      <w:r>
        <w:t>щности дозы гамма-излучения на поверхности загруженного транспортного средства.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807" w:anchor="sub_id=627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1808" w:anchor="sub_id=277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2. Методика проведения производственного радиационного контроля определяется </w:t>
      </w:r>
      <w:hyperlink r:id="rId1809" w:history="1">
        <w:r>
          <w:rPr>
            <w:rStyle w:val="a4"/>
            <w:color w:val="0000FF"/>
            <w:u w:val="single"/>
          </w:rPr>
          <w:t>санитарными правилами</w:t>
        </w:r>
      </w:hyperlink>
      <w:r>
        <w:rPr>
          <w:rStyle w:val="s0"/>
        </w:rPr>
        <w:t>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14" w:name="SUB2780000"/>
      <w:bookmarkEnd w:id="314"/>
      <w:r>
        <w:rPr>
          <w:rStyle w:val="s1"/>
        </w:rPr>
        <w:t>Статья 278. Порядок о</w:t>
      </w:r>
      <w:r>
        <w:rPr>
          <w:rStyle w:val="s1"/>
        </w:rPr>
        <w:t>существления мероприятий при радиационных авариях</w:t>
      </w:r>
    </w:p>
    <w:p w:rsidR="00000000" w:rsidRDefault="007F23D0">
      <w:pPr>
        <w:pStyle w:val="pj"/>
      </w:pPr>
      <w:r>
        <w:t xml:space="preserve">1. При возникновении чрезвычайных ситуаций при перевозке радиоактивных материалов должны соблюдаться требования </w:t>
      </w:r>
      <w:hyperlink r:id="rId1810" w:history="1">
        <w:r>
          <w:rPr>
            <w:rStyle w:val="a4"/>
            <w:color w:val="0000FF"/>
            <w:u w:val="single"/>
          </w:rPr>
          <w:t>законодательства</w:t>
        </w:r>
      </w:hyperlink>
      <w:r>
        <w:t xml:space="preserve"> Республик</w:t>
      </w:r>
      <w:r>
        <w:t>и Казахстан в области использования атомной энергии, радиационной безопасности населения и технических регламентов в целях обеспечения защиты здоровья граждан, их имущества и окружающей среды.</w:t>
      </w:r>
    </w:p>
    <w:p w:rsidR="00000000" w:rsidRDefault="007F23D0">
      <w:pPr>
        <w:pStyle w:val="pj"/>
      </w:pPr>
      <w:r>
        <w:t>2. Аварийные процедуры должны учитывать возможность образования</w:t>
      </w:r>
      <w:r>
        <w:t xml:space="preserve"> других опасных веществ вследствие взаимодействия содержимого груза с окружающей средой в случае аварии.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15" w:name="SUB2790000"/>
      <w:bookmarkEnd w:id="315"/>
      <w:r>
        <w:rPr>
          <w:rStyle w:val="s1"/>
        </w:rPr>
        <w:t>Статья 279. Надзор и контроль в области обеспечения радиационной безопасности</w:t>
      </w:r>
    </w:p>
    <w:p w:rsidR="00000000" w:rsidRDefault="007F23D0">
      <w:pPr>
        <w:pStyle w:val="pj"/>
      </w:pPr>
      <w:r>
        <w:t xml:space="preserve">Надзор и контроль в области обеспечения радиационной безопасности осуществляются в соответствии с </w:t>
      </w:r>
      <w:hyperlink r:id="rId1811" w:anchor="sub_id=19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об использовании атомной энергии.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316" w:name="SUB2800000"/>
      <w:bookmarkEnd w:id="316"/>
      <w:r>
        <w:rPr>
          <w:rStyle w:val="s1"/>
        </w:rPr>
        <w:t>Глава 40. Экологические требования при производстве и использовании</w:t>
      </w:r>
    </w:p>
    <w:p w:rsidR="00000000" w:rsidRDefault="007F23D0">
      <w:pPr>
        <w:pStyle w:val="pc"/>
      </w:pPr>
      <w:r>
        <w:rPr>
          <w:rStyle w:val="s1"/>
        </w:rPr>
        <w:t>потенциально опасных химических и биологических веществ, генетически</w:t>
      </w:r>
    </w:p>
    <w:p w:rsidR="00000000" w:rsidRDefault="007F23D0">
      <w:pPr>
        <w:pStyle w:val="pc"/>
      </w:pPr>
      <w:r>
        <w:rPr>
          <w:rStyle w:val="s1"/>
        </w:rPr>
        <w:t>модифицированных продуктов и организмов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r>
        <w:rPr>
          <w:rStyle w:val="s3"/>
        </w:rPr>
        <w:t xml:space="preserve">В статью 280 внесены изменения в соответствии с </w:t>
      </w:r>
      <w:hyperlink r:id="rId1812" w:anchor="sub_id=35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813" w:anchor="sub_id=28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280. Экологические требования при производстве и использо</w:t>
      </w:r>
      <w:r>
        <w:rPr>
          <w:rStyle w:val="s1"/>
        </w:rPr>
        <w:t>вании потенциально опасных химических веществ</w:t>
      </w:r>
    </w:p>
    <w:p w:rsidR="00000000" w:rsidRDefault="007F23D0">
      <w:pPr>
        <w:pStyle w:val="pj"/>
      </w:pPr>
      <w:r>
        <w:rPr>
          <w:rStyle w:val="s0"/>
        </w:rPr>
        <w:t>1. В ходе</w:t>
      </w:r>
      <w:r>
        <w:t xml:space="preserve"> операций по производству и использованию потенциально опасных химических веществ должны обеспечиваться:</w:t>
      </w:r>
    </w:p>
    <w:p w:rsidR="00000000" w:rsidRDefault="007F23D0">
      <w:pPr>
        <w:pStyle w:val="pj"/>
      </w:pPr>
      <w:r>
        <w:t>1) выполнение установленных нормативов предельно допустимого воздействия на окружающую среду в п</w:t>
      </w:r>
      <w:r>
        <w:t>роцессе производства, хранения, транспортировки и использования;</w:t>
      </w:r>
    </w:p>
    <w:p w:rsidR="00000000" w:rsidRDefault="007F23D0">
      <w:pPr>
        <w:pStyle w:val="pj"/>
      </w:pPr>
      <w:r>
        <w:t>2) выполнение мер по предупреждению вредных последствий их применения для здоровья населения и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2 в соответствии с </w:t>
      </w:r>
      <w:hyperlink r:id="rId1814" w:anchor="sub_id=35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2. Запрещаются производство и импорт продукции, содержащей стойкие органические загрязнители или в результате использования которой образуются стойкие органические загрязните</w:t>
      </w:r>
      <w:r>
        <w:rPr>
          <w:rStyle w:val="s0"/>
        </w:rPr>
        <w:t xml:space="preserve">ли, предусмотренные </w:t>
      </w:r>
      <w:hyperlink r:id="rId1815" w:history="1">
        <w:r>
          <w:rPr>
            <w:rStyle w:val="a4"/>
            <w:color w:val="0000FF"/>
            <w:u w:val="single"/>
          </w:rPr>
          <w:t>международными договорами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"/>
      </w:pPr>
      <w:r>
        <w:rPr>
          <w:rStyle w:val="s0"/>
        </w:rPr>
        <w:t>Ограничиваются производство и использование химических веществ, определенных международными договорами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816" w:anchor="sub_id=28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</w:t>
      </w:r>
    </w:p>
    <w:p w:rsidR="00000000" w:rsidRDefault="007F23D0">
      <w:pPr>
        <w:pStyle w:val="pj"/>
      </w:pPr>
      <w:r>
        <w:rPr>
          <w:rStyle w:val="s0"/>
        </w:rPr>
        <w:t>3. Стойкие органические загрязнители подлежат уничтожению экологически безопасным способом.</w:t>
      </w:r>
    </w:p>
    <w:p w:rsidR="00000000" w:rsidRDefault="007F23D0">
      <w:pPr>
        <w:pStyle w:val="pj"/>
      </w:pPr>
      <w:r>
        <w:rPr>
          <w:rStyle w:val="s0"/>
        </w:rPr>
        <w:t>Запр</w:t>
      </w:r>
      <w:r>
        <w:rPr>
          <w:rStyle w:val="s0"/>
        </w:rPr>
        <w:t>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газов. При этом комплексная очистка отходящих газов должна обеспечивать содержание диоксинов и фуранов в очищенны</w:t>
      </w:r>
      <w:r>
        <w:rPr>
          <w:rStyle w:val="s0"/>
        </w:rPr>
        <w:t>х отходящих газах в концентрациях не выше 0,1 нг/м</w:t>
      </w:r>
      <w:r>
        <w:rPr>
          <w:rStyle w:val="s0"/>
          <w:vertAlign w:val="superscript"/>
        </w:rPr>
        <w:t>3</w:t>
      </w:r>
      <w:r>
        <w:rPr>
          <w:rStyle w:val="s0"/>
        </w:rPr>
        <w:t>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817" w:anchor="sub_id=28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</w:t>
      </w:r>
    </w:p>
    <w:p w:rsidR="00000000" w:rsidRDefault="007F23D0">
      <w:pPr>
        <w:pStyle w:val="pj"/>
      </w:pPr>
      <w:r>
        <w:rPr>
          <w:rStyle w:val="s0"/>
        </w:rPr>
        <w:t>4. В местах, связанных с производством и переработкой продовольствия или кормов, запрещается использование стойких органических загрязнителей.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17" w:name="SUB2810000"/>
      <w:bookmarkEnd w:id="317"/>
      <w:r>
        <w:rPr>
          <w:rStyle w:val="s1"/>
        </w:rPr>
        <w:t>Статья 281. Охрана окружающей среды от вредного и неконтролируемого биологического воздействия</w:t>
      </w:r>
    </w:p>
    <w:p w:rsidR="00000000" w:rsidRDefault="007F23D0">
      <w:pPr>
        <w:pStyle w:val="pj"/>
      </w:pPr>
      <w:r>
        <w:t xml:space="preserve">В ходе операций </w:t>
      </w:r>
      <w:r>
        <w:t>по производству и использованию потенциально опасных биологических веществ, в том числе генетически модифицированных организмов и продуктов, должны обеспечиваться:</w:t>
      </w:r>
    </w:p>
    <w:p w:rsidR="00000000" w:rsidRDefault="007F23D0">
      <w:pPr>
        <w:pStyle w:val="pj"/>
      </w:pPr>
      <w:r>
        <w:t>1) выполнение установленных нормативов предельно допустимого воздействия на окружающую среду</w:t>
      </w:r>
      <w:r>
        <w:t xml:space="preserve"> в процессе производства, хранения, транспортировки и использования;</w:t>
      </w:r>
    </w:p>
    <w:p w:rsidR="00000000" w:rsidRDefault="007F23D0">
      <w:pPr>
        <w:pStyle w:val="pj"/>
      </w:pPr>
      <w:r>
        <w:t>2) выполнение мер по предупреждению вредных последствий их применения для здоровья человека и окружающей среды;</w:t>
      </w:r>
    </w:p>
    <w:p w:rsidR="00000000" w:rsidRDefault="007F23D0">
      <w:pPr>
        <w:pStyle w:val="pj"/>
      </w:pPr>
      <w:r>
        <w:t xml:space="preserve">3) использование генетически модифицированных продуктов только в рамках </w:t>
      </w:r>
      <w:hyperlink r:id="rId1818" w:history="1">
        <w:r>
          <w:rPr>
            <w:rStyle w:val="a4"/>
            <w:color w:val="0000FF"/>
            <w:u w:val="single"/>
          </w:rPr>
          <w:t>перечня</w:t>
        </w:r>
      </w:hyperlink>
      <w:r>
        <w:t>, разрешенного к использованию уполномоченным органом в области охраны окружающей среды и государственным органом в сфере санитарно-эпидемиологического благополучия населения.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18" w:name="SUB2820000"/>
      <w:bookmarkEnd w:id="318"/>
      <w:r>
        <w:rPr>
          <w:rStyle w:val="s1"/>
        </w:rPr>
        <w:t>Статья 282. Порядок осуществления генно-инженерной деятельности</w:t>
      </w:r>
    </w:p>
    <w:p w:rsidR="00000000" w:rsidRDefault="007F23D0">
      <w:pPr>
        <w:pStyle w:val="pj"/>
      </w:pPr>
      <w:r>
        <w:t>1. В ходе операций по производству и использованию генетически модифицированных продуктов и организмов должны соблюдаться следующие требования:</w:t>
      </w:r>
    </w:p>
    <w:p w:rsidR="00000000" w:rsidRDefault="007F23D0">
      <w:pPr>
        <w:pStyle w:val="pj"/>
      </w:pPr>
      <w:r>
        <w:t>1) природопользователи должны обладать системами</w:t>
      </w:r>
      <w:r>
        <w:t xml:space="preserve"> и процедурами определения, откуда и куда поступают генетически модифицированные продукты;</w:t>
      </w:r>
    </w:p>
    <w:p w:rsidR="00000000" w:rsidRDefault="007F23D0">
      <w:pPr>
        <w:pStyle w:val="pj"/>
      </w:pPr>
      <w:r>
        <w:t xml:space="preserve">2) для генетически модифицированных организмов, предназначенных к намеренному выпуску в окружающую среду, природопользователи должны передать в уполномоченный орган </w:t>
      </w:r>
      <w:r>
        <w:t>в области охраны окружающей среды и государственный орган санитарно-эпидемиологической службы подробную информацию об их особенностях;</w:t>
      </w:r>
    </w:p>
    <w:p w:rsidR="00000000" w:rsidRDefault="007F23D0">
      <w:pPr>
        <w:pStyle w:val="pj"/>
      </w:pPr>
      <w:r>
        <w:t xml:space="preserve">3) для генетически модифицированных организмов, предназначенных в пищу, корм или переработку, природопользователи должны </w:t>
      </w:r>
      <w:r>
        <w:t>передавать в уполномоченный орган в области охраны окружающей среды декларацию о том, что продукт должен использоваться только как пища, корм или для переработки с описанием особенностей генетически модифицированных организмов, которые продукт может содерж</w:t>
      </w:r>
      <w:r>
        <w:t>ать;</w:t>
      </w:r>
    </w:p>
    <w:p w:rsidR="00000000" w:rsidRDefault="007F23D0">
      <w:pPr>
        <w:pStyle w:val="pj"/>
      </w:pPr>
      <w:r>
        <w:t>4) в отношении пищевых продуктов и кормов, получаемых из генетически модифицированных организмов, природопользователи должны информировать покупателей, что продукт получен из генетически модифицированных организмов;</w:t>
      </w:r>
    </w:p>
    <w:p w:rsidR="00000000" w:rsidRDefault="007F23D0">
      <w:pPr>
        <w:pStyle w:val="pj"/>
      </w:pPr>
      <w:r>
        <w:t>5) природопользователи должны сохра</w:t>
      </w:r>
      <w:r>
        <w:t xml:space="preserve">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сфере санитарно-эпидемиологического </w:t>
      </w:r>
      <w:r>
        <w:t>благополучия населения по их требованиям.</w:t>
      </w:r>
    </w:p>
    <w:p w:rsidR="00000000" w:rsidRDefault="007F23D0">
      <w:pPr>
        <w:pStyle w:val="pj"/>
      </w:pPr>
      <w:r>
        <w:t>2. Сельскохозяйственные природопользователи должны посредством маркировки информировать покупателя их урожая, что он приобретает генетически модифицированный продукт, и вести реестр покупателей, которым они поставл</w:t>
      </w:r>
      <w:r>
        <w:t>яют свою продукцию.</w:t>
      </w:r>
    </w:p>
    <w:p w:rsidR="00000000" w:rsidRDefault="007F23D0">
      <w:pPr>
        <w:pStyle w:val="pj"/>
      </w:pPr>
      <w:r>
        <w:t>3. Государственные органы распространяют существующие положения о маркировке на все генетически модифицированные пищевые продукты и корма. Маркировке подлежат все пищевые продукты и корма, содержащие или состоящие, или полученные из ген</w:t>
      </w:r>
      <w:r>
        <w:t>етически модифицированных организмов. Целью маркировки является информирование потребителей о фактических свойствах продукта или корма.</w:t>
      </w:r>
    </w:p>
    <w:p w:rsidR="00000000" w:rsidRDefault="007F23D0">
      <w:pPr>
        <w:pStyle w:val="pj"/>
      </w:pPr>
      <w:r>
        <w:t>4. Система маркировки генетически модифицированных продуктов основана на возможности обнаружить генетически модифицирова</w:t>
      </w:r>
      <w:r>
        <w:t>нные дезоксирибонуклеиды или белки в конечном пищевом продукте.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319" w:name="SUB2830000"/>
      <w:bookmarkEnd w:id="319"/>
      <w:r>
        <w:rPr>
          <w:rStyle w:val="s1"/>
        </w:rPr>
        <w:t>Глава 41. Экологические требования при определении права собственности</w:t>
      </w:r>
    </w:p>
    <w:p w:rsidR="00000000" w:rsidRDefault="007F23D0">
      <w:pPr>
        <w:pStyle w:val="pc"/>
      </w:pPr>
      <w:r>
        <w:rPr>
          <w:rStyle w:val="s1"/>
        </w:rPr>
        <w:t>на отходы производства и потребления</w:t>
      </w:r>
    </w:p>
    <w:p w:rsidR="00000000" w:rsidRDefault="007F23D0">
      <w:pPr>
        <w:pStyle w:val="pc"/>
      </w:pPr>
      <w:r>
        <w:rPr>
          <w:b/>
          <w:bCs/>
        </w:rPr>
        <w:t> </w:t>
      </w:r>
    </w:p>
    <w:p w:rsidR="00000000" w:rsidRDefault="007F23D0">
      <w:pPr>
        <w:pStyle w:val="pj"/>
      </w:pPr>
      <w:r>
        <w:rPr>
          <w:rStyle w:val="s1"/>
        </w:rPr>
        <w:t>Статья 283. Право собственности на отходы производства и потребления</w:t>
      </w:r>
    </w:p>
    <w:p w:rsidR="00000000" w:rsidRDefault="007F23D0">
      <w:pPr>
        <w:pStyle w:val="pj"/>
      </w:pPr>
      <w:r>
        <w:t>1. Физиче</w:t>
      </w:r>
      <w:r>
        <w:t>ские и юридические лица, в результате деятельности которых образуются отходы производства и потребления, являются их собственниками и несут ответственность за безопасное обращение с отходами с момента их образования, если иное не предусмотрено законодатель</w:t>
      </w:r>
      <w:r>
        <w:t>ством Республики Казахстан или договором, определяющим условия обращения с отходами.</w:t>
      </w:r>
    </w:p>
    <w:p w:rsidR="00000000" w:rsidRDefault="007F23D0">
      <w:pPr>
        <w:pStyle w:val="pj"/>
      </w:pPr>
      <w:r>
        <w:t>2. 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отходов.</w:t>
      </w:r>
    </w:p>
    <w:p w:rsidR="00000000" w:rsidRDefault="007F23D0">
      <w:pPr>
        <w:pStyle w:val="pj"/>
      </w:pPr>
      <w:r>
        <w:t>3. Государст</w:t>
      </w:r>
      <w:r>
        <w:t>во является собственником отходов, которые образуются на объектах государственной собственности или по решению суда признаны поступившими в государственную собственность, а также в других случаях, предусмотренных законодательными актами Республики Казахста</w:t>
      </w:r>
      <w:r>
        <w:t>н.</w:t>
      </w:r>
    </w:p>
    <w:p w:rsidR="00000000" w:rsidRDefault="007F23D0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819" w:anchor="sub_id=36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820" w:anchor="sub_id=2830400" w:history="1">
        <w:r>
          <w:rPr>
            <w:rStyle w:val="a4"/>
            <w:i/>
            <w:iCs/>
            <w:color w:val="0000FF"/>
            <w:u w:val="single"/>
          </w:rPr>
          <w:t>см. ст</w:t>
        </w:r>
        <w:r>
          <w:rPr>
            <w:rStyle w:val="a4"/>
            <w:i/>
            <w:iCs/>
            <w:color w:val="0000FF"/>
            <w:u w:val="single"/>
          </w:rPr>
          <w:t>ар. ред.</w:t>
        </w:r>
      </w:hyperlink>
      <w:r>
        <w:rPr>
          <w:rStyle w:val="s3"/>
        </w:rPr>
        <w:t xml:space="preserve">); </w:t>
      </w:r>
      <w:hyperlink r:id="rId1821" w:anchor="sub_id=28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(</w:t>
      </w:r>
      <w:hyperlink r:id="rId1822" w:anchor="sub_id=283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823" w:anchor="sub_id=28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1824" w:anchor="sub_id=283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4. Собственник отходов д</w:t>
      </w:r>
      <w:r>
        <w:t xml:space="preserve">олжен пользоваться централизованной системой сбора отходов или услугами субъектов, выполняющих операции по сбору, утилизации, </w:t>
      </w:r>
      <w:r>
        <w:rPr>
          <w:rStyle w:val="s0"/>
        </w:rPr>
        <w:t xml:space="preserve">переработке, хранению, </w:t>
      </w:r>
      <w:r>
        <w:t xml:space="preserve">размещению или удалению отходов, либо обязан самостоятельно осуществлять операции по размещению и удалению </w:t>
      </w:r>
      <w:r>
        <w:t>отходов.</w:t>
      </w:r>
    </w:p>
    <w:p w:rsidR="00000000" w:rsidRDefault="007F23D0">
      <w:pPr>
        <w:pStyle w:val="pj"/>
      </w:pPr>
      <w:r>
        <w:rPr>
          <w:rStyle w:val="s0"/>
        </w:rPr>
        <w:t xml:space="preserve">Субъекты, выполняющие операции по сбору, транспортировке, утилизации, переработке и захоронению отходов, принимаемых от сторонних организаций, должны соответствовать квалификационным требованиям, установленным </w:t>
      </w:r>
      <w:hyperlink r:id="rId1825" w:anchor="sub_id=10031" w:history="1">
        <w:r>
          <w:rPr>
            <w:rStyle w:val="a4"/>
            <w:color w:val="0000FF"/>
            <w:u w:val="single"/>
          </w:rPr>
          <w:t>национальными стандартами</w:t>
        </w:r>
      </w:hyperlink>
      <w:r>
        <w:rPr>
          <w:rStyle w:val="s0"/>
        </w:rPr>
        <w:t>, и несут ответственность за безопасное обращение с отходами с момента передачи их собственником отходов.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5 в соответствии </w:t>
      </w:r>
      <w:r>
        <w:rPr>
          <w:rStyle w:val="s3"/>
        </w:rPr>
        <w:t xml:space="preserve">с </w:t>
      </w:r>
      <w:hyperlink r:id="rId1826" w:anchor="sub_id=36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5. Передача собственником отходов субъектам, выполняющим операции по сбору, утилизации, переработке, хранению, размещению или удалению отх</w:t>
      </w:r>
      <w:r>
        <w:rPr>
          <w:rStyle w:val="s0"/>
        </w:rPr>
        <w:t>одов, означает одновременно переход к таким субъектам права собственности на отходы, если сторонами не заключено соглашение на иных условиях.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827" w:anchor="sub_id=28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506-V; внесены изменения в соответствии с </w:t>
      </w:r>
      <w:hyperlink r:id="rId1828" w:anchor="sub_id=28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1829" w:anchor="sub_id=283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6. Требования к субъектам, выполняющим операции по сбору, транспортировке, утилизации, переработке и захоронению отходов, устанавливаются национальными ста</w:t>
      </w:r>
      <w:r>
        <w:rPr>
          <w:rStyle w:val="s0"/>
        </w:rPr>
        <w:t>ндартами. Требования национальных стандартов к субъектам, выполняющим операции по сбору, утилизации, переработке, хранению, размещению или удалению отходов, обязательны для исполнения индивидуальными предпринимателями и юридическими лицами независимо от ор</w:t>
      </w:r>
      <w:r>
        <w:rPr>
          <w:rStyle w:val="s0"/>
        </w:rPr>
        <w:t>ганизационно-правовой формы.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20" w:name="SUB2840000"/>
      <w:bookmarkEnd w:id="320"/>
      <w:r>
        <w:rPr>
          <w:rStyle w:val="s1"/>
        </w:rPr>
        <w:t>Статья 284. Бесхозяйные отходы</w:t>
      </w:r>
    </w:p>
    <w:p w:rsidR="00000000" w:rsidRDefault="007F23D0">
      <w:pPr>
        <w:pStyle w:val="pj"/>
      </w:pPr>
      <w:r>
        <w:t>1. Бесхозяйными отходами являются отходы, не имеющие собственника или собственник которых неизвестен.</w:t>
      </w:r>
    </w:p>
    <w:p w:rsidR="00000000" w:rsidRDefault="007F23D0">
      <w:pPr>
        <w:pStyle w:val="pj"/>
      </w:pPr>
      <w:r>
        <w:t>2. Собственники земельных участков или землепользователи при выявлении бесхозяйных отходов н</w:t>
      </w:r>
      <w:r>
        <w:t>а своих земельных участках имеют право обратить эти отходы в свою собственность, приступив к их использованию либо совершив иные действия, свидетельствующие об обращении отходов в собственность.</w:t>
      </w:r>
    </w:p>
    <w:p w:rsidR="00000000" w:rsidRDefault="007F23D0">
      <w:pPr>
        <w:pStyle w:val="pj"/>
      </w:pPr>
      <w:r>
        <w:t>Другие бесхозяйные отходы поступают в собственность лица, вст</w:t>
      </w:r>
      <w:r>
        <w:t>упившего во владение ими, если по заявлению этого лица они признаны судом бесхозяйными.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830" w:anchor="sub_id=36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831" w:anchor="sub_id=284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В иных случаях лица, обнаружившие бесхозяйные отходы, обязаны сообщить о них в соответствующий местный исполнительный орган. Местный исполнительный орган обла</w:t>
      </w:r>
      <w:r>
        <w:t>сти (города республиканского значения, столицы), на территории которого выявлены бесхозяйные отходы, в течение года с момента получения сообщения о наличии бесхозяйных отходов обязан обратиться в суд с требованием о признании этих отходов поступившими в ре</w:t>
      </w:r>
      <w:r>
        <w:t>спубликанскую или коммунальную собственность.</w:t>
      </w:r>
    </w:p>
    <w:p w:rsidR="00000000" w:rsidRDefault="007F23D0">
      <w:pPr>
        <w:pStyle w:val="pj"/>
      </w:pPr>
      <w:r>
        <w:rPr>
          <w:rStyle w:val="s0"/>
        </w:rPr>
        <w:t>Уполномоченный орган в области охраны окружающей среды в случаях обнаружения бесхозяйных отходов также может обратиться в суд с требованием о признании этих отходов поступившими в республиканскую или коммунальн</w:t>
      </w:r>
      <w:r>
        <w:rPr>
          <w:rStyle w:val="s0"/>
        </w:rPr>
        <w:t>ую собственность.</w:t>
      </w:r>
    </w:p>
    <w:p w:rsidR="00000000" w:rsidRDefault="007F23D0">
      <w:pPr>
        <w:pStyle w:val="pj"/>
      </w:pPr>
      <w:r>
        <w:t>4. Местные исполнительные органы организуют проведение мероприятий по обращению с бесхозяйными отходами и предотвращению негативного влияния их на окружающую среду и здоровье населения.</w:t>
      </w:r>
    </w:p>
    <w:p w:rsidR="00000000" w:rsidRDefault="007F23D0">
      <w:pPr>
        <w:pStyle w:val="pji"/>
      </w:pPr>
      <w:r>
        <w:rPr>
          <w:rStyle w:val="s3"/>
        </w:rPr>
        <w:t xml:space="preserve">Пункт 5 изложен в редакции </w:t>
      </w:r>
      <w:hyperlink r:id="rId1832" w:anchor="sub_id=36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1833" w:anchor="sub_id=284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834" w:anchor="sub_id=728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835" w:anchor="sub_id=284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5. Бесхозяйные опасные отходы поступают в республиканскую собственность по решению суда. </w:t>
      </w:r>
      <w:hyperlink r:id="rId1836" w:history="1">
        <w:r>
          <w:rPr>
            <w:rStyle w:val="a4"/>
            <w:color w:val="0000FF"/>
            <w:u w:val="single"/>
          </w:rPr>
          <w:t>Порядок</w:t>
        </w:r>
      </w:hyperlink>
      <w:r>
        <w:t xml:space="preserve"> </w:t>
      </w:r>
      <w:r>
        <w:rPr>
          <w:rStyle w:val="s0"/>
        </w:rPr>
        <w:t>управления бесхозяйными опасными отходами утверждается уполномоченным органом в области охраны окружающей среды. Управление такими отходами осуществляется подведомственной организацией уполномочен</w:t>
      </w:r>
      <w:r>
        <w:rPr>
          <w:rStyle w:val="s0"/>
        </w:rPr>
        <w:t>ного органа в области охраны окружающей среды.</w:t>
      </w:r>
    </w:p>
    <w:p w:rsidR="00000000" w:rsidRDefault="007F23D0">
      <w:pPr>
        <w:pStyle w:val="pj"/>
      </w:pPr>
      <w:r>
        <w:t xml:space="preserve">6. Бесхозяйные отходы, не признанные по решению суда поступившими в республиканскую или коммунальную собственность, могут быть вновь приняты во владение, пользование и распоряжение оставившим их собственником </w:t>
      </w:r>
      <w:r>
        <w:t xml:space="preserve">либо приобретены в собственность в силу приобретательной давности в соответствии с гражданским </w:t>
      </w:r>
      <w:hyperlink r:id="rId1837" w:anchor="sub_id=240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Пункт 7 изложен в редакции </w:t>
      </w:r>
      <w:hyperlink r:id="rId1838" w:anchor="sub_id=28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28.04.16 г. № 506-V (</w:t>
      </w:r>
      <w:hyperlink r:id="rId1839" w:anchor="sub_id=28407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7. Бесхозяйные отходы после обращения их в государственную либо частную собственность в соответствии с положениями настоящей статьи подлежащие переработке с извлечением полезных компонентов, не рассматриваются в качестве отходов.</w:t>
      </w:r>
    </w:p>
    <w:p w:rsidR="00000000" w:rsidRDefault="007F23D0">
      <w:pPr>
        <w:pStyle w:val="pj"/>
      </w:pPr>
      <w:r>
        <w:rPr>
          <w:rStyle w:val="s0"/>
        </w:rPr>
        <w:t> </w:t>
      </w:r>
    </w:p>
    <w:p w:rsidR="00000000" w:rsidRDefault="007F23D0">
      <w:pPr>
        <w:pStyle w:val="pj"/>
      </w:pPr>
      <w:bookmarkStart w:id="321" w:name="SUB2850000"/>
      <w:bookmarkEnd w:id="321"/>
      <w:r>
        <w:rPr>
          <w:rStyle w:val="s1"/>
        </w:rPr>
        <w:t>Статья 285. Переход прав</w:t>
      </w:r>
      <w:r>
        <w:rPr>
          <w:rStyle w:val="s1"/>
        </w:rPr>
        <w:t>а собственности на отходы</w:t>
      </w:r>
    </w:p>
    <w:p w:rsidR="00000000" w:rsidRDefault="007F23D0">
      <w:pPr>
        <w:pStyle w:val="pj"/>
      </w:pPr>
      <w:r>
        <w:t>1. При изменении собственника земельного участка или землепользователя, на земельных участках которых расположены отходы, вопрос о праве собственности на отходы решается в соответствии с законодательными актами Республики Казахста</w:t>
      </w:r>
      <w:r>
        <w:t>н.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840" w:anchor="sub_id=6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01.03.11 г. № 414-IV (</w:t>
      </w:r>
      <w:hyperlink r:id="rId1841" w:anchor="sub_id=2850200" w:history="1">
        <w:r>
          <w:rPr>
            <w:rStyle w:val="a4"/>
            <w:i/>
            <w:iCs/>
            <w:color w:val="0000FF"/>
            <w:u w:val="single"/>
          </w:rPr>
          <w:t>см. ст</w:t>
        </w:r>
        <w:r>
          <w:rPr>
            <w:rStyle w:val="a4"/>
            <w:i/>
            <w:iCs/>
            <w:color w:val="0000FF"/>
            <w:u w:val="single"/>
          </w:rPr>
          <w:t>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При приватизации объектов государственной собственности право собственности на отходы, а также обязательства по безопасному обращению с отходами и их удалению, рекультивации и восстановлению земель, переходят к новому собственнику, если иное н</w:t>
      </w:r>
      <w:r>
        <w:t xml:space="preserve">е предусмотрено условиями приватизации этих предприятий в соответствии с </w:t>
      </w:r>
      <w:hyperlink r:id="rId1842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имуществе»</w:t>
      </w:r>
      <w:r>
        <w:t>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22" w:name="SUB285010000"/>
      <w:bookmarkEnd w:id="322"/>
      <w:r>
        <w:rPr>
          <w:rStyle w:val="s3"/>
        </w:rPr>
        <w:t xml:space="preserve">Кодекс дополнен главой 41-1 в соответствии с </w:t>
      </w:r>
      <w:hyperlink r:id="rId1843" w:anchor="sub_id=285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17.11.15 г. № 407-V (введен в действие с 1 января 2016 г.)</w:t>
      </w:r>
    </w:p>
    <w:p w:rsidR="00000000" w:rsidRDefault="007F23D0">
      <w:pPr>
        <w:pStyle w:val="pc"/>
      </w:pPr>
      <w:r>
        <w:rPr>
          <w:rStyle w:val="s1"/>
        </w:rPr>
        <w:t>Глава 41-1. Расширенные обязательства производителей (импортеров)</w:t>
      </w:r>
    </w:p>
    <w:p w:rsidR="00000000" w:rsidRDefault="007F23D0">
      <w:pPr>
        <w:pStyle w:val="pj"/>
      </w:pPr>
      <w:r>
        <w:rPr>
          <w:rStyle w:val="s1"/>
        </w:rPr>
        <w:t> </w:t>
      </w:r>
    </w:p>
    <w:p w:rsidR="00000000" w:rsidRDefault="007F23D0">
      <w:pPr>
        <w:pStyle w:val="pji"/>
      </w:pPr>
      <w:r>
        <w:rPr>
          <w:rStyle w:val="s3"/>
        </w:rPr>
        <w:t xml:space="preserve">См. изменения в статью 285-1 - </w:t>
      </w:r>
      <w:hyperlink r:id="rId1844" w:anchor="sub_id=2851" w:history="1">
        <w:r>
          <w:rPr>
            <w:rStyle w:val="a4"/>
            <w:i/>
            <w:iCs/>
            <w:color w:val="0000FF"/>
            <w:u w:val="single"/>
          </w:rPr>
          <w:t>Закон</w:t>
        </w:r>
      </w:hyperlink>
      <w:r>
        <w:rPr>
          <w:rStyle w:val="s3"/>
        </w:rPr>
        <w:t xml:space="preserve"> РК от 05.10.18 г. № 184-VI (вводятся в действие по истечении шести месяцев после дня его первого официального </w:t>
      </w:r>
      <w:hyperlink r:id="rId1845" w:history="1">
        <w:r>
          <w:rPr>
            <w:rStyle w:val="a4"/>
            <w:i/>
            <w:iCs/>
            <w:color w:val="0000FF"/>
            <w:u w:val="single"/>
          </w:rPr>
          <w:t>опубликования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285-1. Требования к исполнению расширенных обязательств производителей (импортеров)</w:t>
      </w:r>
    </w:p>
    <w:p w:rsidR="00000000" w:rsidRDefault="007F23D0">
      <w:pPr>
        <w:pStyle w:val="pj"/>
      </w:pPr>
      <w:r>
        <w:rPr>
          <w:rStyle w:val="s0"/>
        </w:rPr>
        <w:t>1. Физические и юридические лица, осуществляющие производство на территории Республики Казахстан и (или) ввоз на территорию Республики Казахста</w:t>
      </w:r>
      <w:r>
        <w:rPr>
          <w:rStyle w:val="s0"/>
        </w:rPr>
        <w:t xml:space="preserve">н продукции (товаров) согласно </w:t>
      </w:r>
      <w:hyperlink r:id="rId1846" w:history="1">
        <w:r>
          <w:rPr>
            <w:rStyle w:val="a4"/>
            <w:color w:val="0000FF"/>
            <w:u w:val="single"/>
          </w:rPr>
          <w:t>перечню</w:t>
        </w:r>
      </w:hyperlink>
      <w:r>
        <w:rPr>
          <w:rStyle w:val="s0"/>
        </w:rPr>
        <w:t xml:space="preserve"> продукции (товаров), на которую (которые) распространяются расширенные обязательства производителей (импортеров), обязаны обеспечивать сбор, транспортир</w:t>
      </w:r>
      <w:r>
        <w:rPr>
          <w:rStyle w:val="s0"/>
        </w:rPr>
        <w:t>овку, переработку, обезвреживание, использование и (или) утилизацию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</w:t>
      </w:r>
      <w:r>
        <w:rPr>
          <w:rStyle w:val="s0"/>
        </w:rPr>
        <w:t>вки, одним из следующих способов: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847" w:anchor="sub_id=1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 января 2019 г.) (</w:t>
      </w:r>
      <w:hyperlink r:id="rId1848" w:anchor="sub_id=2850101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1) </w:t>
      </w:r>
      <w:hyperlink r:id="rId1849" w:history="1">
        <w:r>
          <w:rPr>
            <w:rStyle w:val="a4"/>
            <w:color w:val="0000FF"/>
            <w:u w:val="single"/>
          </w:rPr>
          <w:t>применение собственной системы</w:t>
        </w:r>
      </w:hyperlink>
      <w:r>
        <w:rPr>
          <w:rStyle w:val="s0"/>
        </w:rPr>
        <w:t xml:space="preserve"> </w:t>
      </w:r>
      <w:r>
        <w:rPr>
          <w:rStyle w:val="s0"/>
        </w:rPr>
        <w:t>сбора, переработки и утилизации отходов, требования к которой определяются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 xml:space="preserve">Требование по применению собственной системы сбора, переработки и утилизации отходов не распространяется на производителей </w:t>
      </w:r>
      <w:r>
        <w:rPr>
          <w:rStyle w:val="s0"/>
        </w:rPr>
        <w:t>и импортеров автомобильных транспортных средств, самоходной сельскохозяйственной техники;</w:t>
      </w:r>
    </w:p>
    <w:p w:rsidR="00000000" w:rsidRDefault="007F23D0">
      <w:pPr>
        <w:pStyle w:val="pj"/>
      </w:pPr>
      <w:r>
        <w:rPr>
          <w:rStyle w:val="s0"/>
        </w:rPr>
        <w:t xml:space="preserve">2) заключение с оператором расширенных обязательств производителей (импортеров) </w:t>
      </w:r>
      <w:hyperlink r:id="rId1850" w:history="1">
        <w:r>
          <w:rPr>
            <w:rStyle w:val="a4"/>
            <w:color w:val="0000FF"/>
            <w:u w:val="single"/>
          </w:rPr>
          <w:t>договора</w:t>
        </w:r>
      </w:hyperlink>
      <w:r>
        <w:rPr>
          <w:rStyle w:val="s0"/>
        </w:rPr>
        <w:t xml:space="preserve"> об организац</w:t>
      </w:r>
      <w:r>
        <w:rPr>
          <w:rStyle w:val="s0"/>
        </w:rPr>
        <w:t>ии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</w:t>
      </w:r>
      <w:r>
        <w:rPr>
          <w:rStyle w:val="s0"/>
        </w:rPr>
        <w:t xml:space="preserve">ров), и ее (их) упаковки, и внесение на банковский счет оператора расширенных обязательств производителей (импортеров) денег в виде платы за организацию сбора, транспортировки, переработки, обезвреживания, использования и (или) утилизации отходов согласно </w:t>
      </w:r>
      <w:hyperlink r:id="rId1851" w:history="1">
        <w:r>
          <w:rPr>
            <w:rStyle w:val="a4"/>
            <w:color w:val="0000FF"/>
            <w:u w:val="single"/>
          </w:rPr>
          <w:t>методике</w:t>
        </w:r>
      </w:hyperlink>
      <w:r>
        <w:rPr>
          <w:rStyle w:val="s0"/>
        </w:rPr>
        <w:t xml:space="preserve"> расчета платы за организацию сбора, транспортировки, переработки, обезвреживания, использования и (или) утилизации отходов.</w:t>
      </w:r>
    </w:p>
    <w:p w:rsidR="00000000" w:rsidRDefault="007F23D0">
      <w:pPr>
        <w:pStyle w:val="pj"/>
      </w:pPr>
      <w:r>
        <w:rPr>
          <w:rStyle w:val="s0"/>
        </w:rPr>
        <w:t>2. Требования по расширенным обязательствам производителей</w:t>
      </w:r>
      <w:r>
        <w:rPr>
          <w:rStyle w:val="s0"/>
        </w:rPr>
        <w:t xml:space="preserve"> (импортеров) не распространяются на:</w:t>
      </w:r>
    </w:p>
    <w:p w:rsidR="00000000" w:rsidRDefault="007F23D0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852" w:anchor="sub_id=285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</w:t>
      </w:r>
      <w:hyperlink r:id="rId1853" w:anchor="sub_id=2850102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1) производителей в части произведенных масел, полимерной, стеклянной, бумажной и (или) картонной упаковок, аккумуляторных батарей при условии использования для их производства не менее тридцати процентов </w:t>
      </w:r>
      <w:r>
        <w:rPr>
          <w:rStyle w:val="s0"/>
        </w:rPr>
        <w:t>отработанных масел, отходов пластмассы, стекла, бумаги и картона, использованных аккумуляторных батарей соответственно, переработанных и утилизированных на территории Республики Казахстан;</w:t>
      </w:r>
    </w:p>
    <w:p w:rsidR="00000000" w:rsidRDefault="007F23D0">
      <w:pPr>
        <w:pStyle w:val="pj"/>
      </w:pPr>
      <w:r>
        <w:rPr>
          <w:rStyle w:val="s0"/>
        </w:rPr>
        <w:t>2) производителей и импортеров в части произведенной (произведенных</w:t>
      </w:r>
      <w:r>
        <w:rPr>
          <w:rStyle w:val="s0"/>
        </w:rPr>
        <w:t>) на территории Республики Казахстан и (или) ввезенной (ввезенных) на территорию Республики Казахстан продукции (товаров), реализованных за ее пределами;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854" w:anchor="sub_id=71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 января 2019 г.) (</w:t>
      </w:r>
      <w:hyperlink r:id="rId1855" w:anchor="sub_id=285010203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3) производителей и импортеров в части произведенн</w:t>
      </w:r>
      <w:r>
        <w:rPr>
          <w:rStyle w:val="s0"/>
        </w:rPr>
        <w:t>ых на территории Республики Казахстан и (или) ввезенных на территорию Республики Казахстан полимерной, стеклянной, бумажной, картонной и (или) металлической упаковок, упаковки из комбинированных материалов, которые предназначены для упаковки и (или) в кото</w:t>
      </w:r>
      <w:r>
        <w:rPr>
          <w:rStyle w:val="s0"/>
        </w:rPr>
        <w:t>рые упакована (упакованы) продукция (товары), реализованная (реализованные) за ее пределами;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856" w:anchor="sub_id=71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</w:t>
      </w:r>
      <w:r>
        <w:rPr>
          <w:rStyle w:val="s3"/>
        </w:rPr>
        <w:t xml:space="preserve"> (введены в действие с 1 января 2019 г.) (</w:t>
      </w:r>
      <w:hyperlink r:id="rId1857" w:anchor="sub_id=285010204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4) физических лиц, осуществляющих ввоз на территорию Республики Казахстан продукции (товаров), на которую (кото</w:t>
      </w:r>
      <w:r>
        <w:rPr>
          <w:rStyle w:val="s0"/>
        </w:rPr>
        <w:t>рые) распространяются расширенные обязательства производителей (импортеров), при импорте продукции (товаров) в пределах квоты на беспошлинный ввоз товаров личного пользования, за исключением импортеров автомобильных транспортных средств, самоходной сельско</w:t>
      </w:r>
      <w:r>
        <w:rPr>
          <w:rStyle w:val="s0"/>
        </w:rPr>
        <w:t>хозяйственной техники;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подпунктами 5), 6), 7) и 8) в соответствии с </w:t>
      </w:r>
      <w:hyperlink r:id="rId1858" w:anchor="sub_id=71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 января 2019 г.)</w:t>
      </w:r>
    </w:p>
    <w:p w:rsidR="00000000" w:rsidRDefault="007F23D0">
      <w:pPr>
        <w:pStyle w:val="pj"/>
      </w:pPr>
      <w:r>
        <w:rPr>
          <w:rStyle w:val="s0"/>
        </w:rPr>
        <w:t xml:space="preserve">5) импортеров в части полимерной, стеклянной, бумажной, картонной и (или) металлической упаковок, упаковки из комбинированных материалов, в которые упакованы социально значимые продовольственные товары, </w:t>
      </w:r>
      <w:hyperlink r:id="rId1859" w:anchor="sub_id=1" w:history="1">
        <w:r>
          <w:rPr>
            <w:rStyle w:val="a4"/>
            <w:color w:val="0000FF"/>
            <w:u w:val="single"/>
          </w:rPr>
          <w:t>перечень</w:t>
        </w:r>
      </w:hyperlink>
      <w:r>
        <w:rPr>
          <w:rStyle w:val="s0"/>
        </w:rPr>
        <w:t xml:space="preserve"> которых утверждается Правительством Республики Казахстан;</w:t>
      </w:r>
    </w:p>
    <w:p w:rsidR="00000000" w:rsidRDefault="007F23D0">
      <w:pPr>
        <w:pStyle w:val="pj"/>
      </w:pPr>
      <w:r>
        <w:rPr>
          <w:rStyle w:val="s0"/>
        </w:rPr>
        <w:t>6) производителей в части произведенной полимерной упаковки из преформ, за которые внесена плата за организацию сбора, транспортировки, переработки, обезвреживания</w:t>
      </w:r>
      <w:r>
        <w:rPr>
          <w:rStyle w:val="s0"/>
        </w:rPr>
        <w:t>, использования и (или) утилизации отходов;</w:t>
      </w:r>
    </w:p>
    <w:p w:rsidR="00000000" w:rsidRDefault="007F23D0">
      <w:pPr>
        <w:pStyle w:val="pj"/>
      </w:pPr>
      <w:r>
        <w:rPr>
          <w:rStyle w:val="s0"/>
        </w:rPr>
        <w:t>7) импортеров в части ввезенных полимерной, стеклянной, бумажной, картонной и (или) металлической упаковок, упаковки из комбинированных материалов, в которые упакована ввезенная (ввезенные) продукция (товары), ис</w:t>
      </w:r>
      <w:r>
        <w:rPr>
          <w:rStyle w:val="s0"/>
        </w:rPr>
        <w:t xml:space="preserve">пользуемая (используемые) в их деятельности в качестве основных средств, материалов, сырья, запасных частей (комплектующих) при производстве продукции, выполнении работ, оказании услуг, для общехозяйственных нужд и не предназначенная (предназначенные) для </w:t>
      </w:r>
      <w:r>
        <w:rPr>
          <w:rStyle w:val="s0"/>
        </w:rPr>
        <w:t>реализации;</w:t>
      </w:r>
    </w:p>
    <w:p w:rsidR="00000000" w:rsidRDefault="007F23D0">
      <w:pPr>
        <w:pStyle w:val="pj"/>
      </w:pPr>
      <w:r>
        <w:rPr>
          <w:rStyle w:val="s0"/>
        </w:rPr>
        <w:t>8) импортеров в части ввезенных полимерной, стеклянной, бумажной, картонной и (или) металлической упаковок, в которые упакованы товары, ввезенные в качестве иностранной безвозмездной помощи в установленном законодательством Республики Казахстан</w:t>
      </w:r>
      <w:r>
        <w:rPr>
          <w:rStyle w:val="s0"/>
        </w:rPr>
        <w:t xml:space="preserve"> порядке.</w:t>
      </w:r>
    </w:p>
    <w:p w:rsidR="00000000" w:rsidRDefault="007F23D0">
      <w:pPr>
        <w:pStyle w:val="pji"/>
      </w:pPr>
      <w:r>
        <w:rPr>
          <w:rStyle w:val="s3"/>
        </w:rPr>
        <w:t xml:space="preserve">См: </w:t>
      </w:r>
      <w:hyperlink r:id="rId1860" w:history="1">
        <w:r>
          <w:rPr>
            <w:rStyle w:val="a4"/>
            <w:i/>
            <w:iCs/>
            <w:color w:val="0000FF"/>
            <w:u w:val="single"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27 января 2016 года № 28 «Об утверждении Правил реализации расширенных обязательств производителей (импортеров)»</w:t>
      </w:r>
    </w:p>
    <w:p w:rsidR="00000000" w:rsidRDefault="007F23D0">
      <w:pPr>
        <w:pStyle w:val="pj"/>
      </w:pPr>
      <w:r>
        <w:rPr>
          <w:rStyle w:val="s1"/>
        </w:rPr>
        <w:t> </w:t>
      </w:r>
    </w:p>
    <w:p w:rsidR="00000000" w:rsidRDefault="007F23D0">
      <w:pPr>
        <w:pStyle w:val="pji"/>
      </w:pPr>
      <w:bookmarkStart w:id="323" w:name="SUB285020000"/>
      <w:bookmarkEnd w:id="323"/>
      <w:r>
        <w:rPr>
          <w:rStyle w:val="s3"/>
        </w:rPr>
        <w:t>В статью 2</w:t>
      </w:r>
      <w:r>
        <w:rPr>
          <w:rStyle w:val="s3"/>
        </w:rPr>
        <w:t xml:space="preserve">85-2 внесены изменения в соответствии с </w:t>
      </w:r>
      <w:hyperlink r:id="rId1861" w:anchor="sub_id=28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862" w:anchor="sub_id=285020000" w:history="1">
        <w:r>
          <w:rPr>
            <w:rStyle w:val="a4"/>
            <w:i/>
            <w:iCs/>
            <w:color w:val="0000FF"/>
            <w:u w:val="single"/>
          </w:rPr>
          <w:t>см. стар. р</w:t>
        </w:r>
        <w:r>
          <w:rPr>
            <w:rStyle w:val="a4"/>
            <w:i/>
            <w:iCs/>
            <w:color w:val="0000FF"/>
            <w:u w:val="single"/>
          </w:rPr>
          <w:t>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285-2. Направления деятельности оператора расширенных обязательств производителей (импортеров)</w:t>
      </w:r>
    </w:p>
    <w:p w:rsidR="00000000" w:rsidRDefault="007F23D0">
      <w:pPr>
        <w:pStyle w:val="pj"/>
      </w:pPr>
      <w:hyperlink w:anchor="sub1015904" w:history="1">
        <w:r>
          <w:rPr>
            <w:rStyle w:val="a4"/>
            <w:color w:val="0000FF"/>
            <w:u w:val="single"/>
          </w:rPr>
          <w:t>Оператор расширенных обязательств</w:t>
        </w:r>
      </w:hyperlink>
      <w:r>
        <w:rPr>
          <w:rStyle w:val="s0"/>
        </w:rPr>
        <w:t xml:space="preserve"> производителей (импортеров) направляет деньги, поступившие от производителей и имп</w:t>
      </w:r>
      <w:r>
        <w:rPr>
          <w:rStyle w:val="s0"/>
        </w:rPr>
        <w:t>ортеров в соответствии с требованиями настоящего Кодекса на его банковский счет в виде утилизационного платежа, на:</w:t>
      </w:r>
    </w:p>
    <w:p w:rsidR="00000000" w:rsidRDefault="007F23D0">
      <w:pPr>
        <w:pStyle w:val="pj"/>
      </w:pPr>
      <w:r>
        <w:rPr>
          <w:rStyle w:val="s0"/>
        </w:rPr>
        <w:t>1) компенсацию физическим и юридическим лицам расходов по раздельному сбору и переработке отходов, образующихся после утраты потребительских</w:t>
      </w:r>
      <w:r>
        <w:rPr>
          <w:rStyle w:val="s0"/>
        </w:rPr>
        <w:t xml:space="preserve"> свойств продукции (товаров), на которую (которые) распространяются расширенные обязательства производителей (импортеров), и ее (их) упаковки (за исключением отходов, образующихся после утраты потребительских свойств продукции (товаров) и ее (их) упаковки,</w:t>
      </w:r>
      <w:r>
        <w:rPr>
          <w:rStyle w:val="s0"/>
        </w:rPr>
        <w:t xml:space="preserve"> полученных из отходов производства и (или) переданных юридическим лицам или индивидуальным предпринимателям от юридических лиц или индивидуальных предпринимателей, у которых данные отходы образовались в результате производственной деятельности) при услови</w:t>
      </w:r>
      <w:r>
        <w:rPr>
          <w:rStyle w:val="s0"/>
        </w:rPr>
        <w:t>и передачи указанных отходов для обезвреживания и (или) утилизации на территории Республики Казахстан;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863" w:anchor="sub_id=28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</w:t>
      </w:r>
      <w:r>
        <w:rPr>
          <w:rStyle w:val="s3"/>
        </w:rPr>
        <w:t xml:space="preserve"> г. № 184-VI (введены в действие с 1 января 2019 г.)</w:t>
      </w:r>
    </w:p>
    <w:p w:rsidR="00000000" w:rsidRDefault="007F23D0">
      <w:pPr>
        <w:pStyle w:val="pj"/>
      </w:pPr>
      <w:r>
        <w:rPr>
          <w:rStyle w:val="s0"/>
        </w:rPr>
        <w:t xml:space="preserve">1-1) компенсацию производителям </w:t>
      </w:r>
      <w:hyperlink r:id="rId1864" w:history="1">
        <w:r>
          <w:rPr>
            <w:rStyle w:val="a4"/>
            <w:color w:val="0000FF"/>
            <w:u w:val="single"/>
          </w:rPr>
          <w:t>социально значимых продовольственных товаров</w:t>
        </w:r>
      </w:hyperlink>
      <w:r>
        <w:rPr>
          <w:rStyle w:val="s0"/>
        </w:rPr>
        <w:t xml:space="preserve"> расходов, связанных с внесением платы за организацию сбора, т</w:t>
      </w:r>
      <w:r>
        <w:rPr>
          <w:rStyle w:val="s0"/>
        </w:rPr>
        <w:t>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</w:t>
      </w:r>
      <w:r>
        <w:rPr>
          <w:rStyle w:val="s0"/>
        </w:rPr>
        <w:t>ания социально значимых продовольственных товаров;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865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компенсации производителям социально значимых продовольственных товаров расходов, связанных с внесением платы з</w:t>
      </w:r>
      <w:r>
        <w:rPr>
          <w:rStyle w:val="s3"/>
        </w:rPr>
        <w:t>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</w:t>
      </w:r>
      <w:r>
        <w:rPr>
          <w:rStyle w:val="s3"/>
        </w:rPr>
        <w:t>именяемых для упаковывания социально значимых продовольственных товаров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186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1867" w:anchor="sub_id=2850200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868" w:anchor="sub_id=285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05.10.18 г. № 184-VI (введены в действие с 1 января 2019 </w:t>
      </w:r>
      <w:r>
        <w:rPr>
          <w:rStyle w:val="s3"/>
        </w:rPr>
        <w:t>г.) (</w:t>
      </w:r>
      <w:hyperlink r:id="rId1869" w:anchor="sub_id=2850200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2) стимулирование производства в Республике Казахстан экологически чистых автомобильных транспортных средств (соответствующих экологическому классу </w:t>
      </w:r>
      <w:r>
        <w:rPr>
          <w:rStyle w:val="s0"/>
        </w:rPr>
        <w:t>4 и выше;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путем:</w:t>
      </w:r>
    </w:p>
    <w:p w:rsidR="00000000" w:rsidRDefault="007F23D0">
      <w:pPr>
        <w:pStyle w:val="pj"/>
      </w:pPr>
      <w:r>
        <w:rPr>
          <w:rStyle w:val="s0"/>
        </w:rPr>
        <w:t>финансирования их производителей по следующим направлениям: содержа</w:t>
      </w:r>
      <w:r>
        <w:rPr>
          <w:rStyle w:val="s0"/>
        </w:rPr>
        <w:t>ние рабочих мест; использование энергоресурсов; осуществление научно-исследовательских и опытно-конструкторских разработок; проведение испытаний, связанных с выпуском продукции; поддержка гарантийных обязательств;</w:t>
      </w:r>
    </w:p>
    <w:p w:rsidR="00000000" w:rsidRDefault="007F23D0">
      <w:pPr>
        <w:pStyle w:val="pj"/>
      </w:pPr>
      <w:r>
        <w:rPr>
          <w:rStyle w:val="s0"/>
        </w:rPr>
        <w:t>финансирования скидки, предоставленной про</w:t>
      </w:r>
      <w:r>
        <w:rPr>
          <w:rStyle w:val="s0"/>
        </w:rPr>
        <w:t>изводителем физическим и юридическим лицам при приобретении ими транспортного средства и (или) самоходной сельскохозяйственной техники на территории Республики Казахстан, произведенных в Республике Казахстан.</w:t>
      </w:r>
    </w:p>
    <w:p w:rsidR="00000000" w:rsidRDefault="007F23D0">
      <w:pPr>
        <w:pStyle w:val="pj"/>
      </w:pPr>
      <w:hyperlink r:id="rId1870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компонентов, а также самоходной сельскохозяйст</w:t>
      </w:r>
      <w:r>
        <w:rPr>
          <w:rStyle w:val="s0"/>
        </w:rPr>
        <w:t>венной техники, соответствующей экологическим требованиям, определенным техническими регламентами, устанавливаются:</w:t>
      </w:r>
    </w:p>
    <w:p w:rsidR="00000000" w:rsidRDefault="007F23D0">
      <w:pPr>
        <w:pStyle w:val="pj"/>
      </w:pPr>
      <w:hyperlink r:id="rId1871" w:anchor="sub_id=1" w:history="1">
        <w:r>
          <w:rPr>
            <w:rStyle w:val="a4"/>
            <w:color w:val="0000FF"/>
            <w:u w:val="single"/>
          </w:rPr>
          <w:t>форма</w:t>
        </w:r>
      </w:hyperlink>
      <w:r>
        <w:rPr>
          <w:rStyle w:val="s0"/>
        </w:rPr>
        <w:t xml:space="preserve"> типового договора между производителями экологически чи</w:t>
      </w:r>
      <w:r>
        <w:rPr>
          <w:rStyle w:val="s0"/>
        </w:rPr>
        <w:t>стых автомобильных транспортных средств и оператором расширенных обязательств производителей (импортеров) с указанием сроков и объемов финансирования;</w:t>
      </w:r>
    </w:p>
    <w:p w:rsidR="00000000" w:rsidRDefault="007F23D0">
      <w:pPr>
        <w:pStyle w:val="pj"/>
      </w:pPr>
      <w:r>
        <w:rPr>
          <w:rStyle w:val="s0"/>
        </w:rPr>
        <w:t>форма типового договора между производителями самоходной сельскохозяйственной техники, соответствующей эк</w:t>
      </w:r>
      <w:r>
        <w:rPr>
          <w:rStyle w:val="s0"/>
        </w:rPr>
        <w:t>ологическим требованиям, определенным техническими регламентами, и оператором расширенных обязательств производителей (импортеров) с указанием сроков и объемов финансирования;</w:t>
      </w:r>
    </w:p>
    <w:p w:rsidR="00000000" w:rsidRDefault="007F23D0">
      <w:pPr>
        <w:pStyle w:val="pj"/>
      </w:pPr>
      <w:hyperlink r:id="rId1872" w:anchor="sub_id=8" w:history="1">
        <w:r>
          <w:rPr>
            <w:rStyle w:val="a4"/>
            <w:color w:val="0000FF"/>
            <w:u w:val="single"/>
          </w:rPr>
          <w:t>ф</w:t>
        </w:r>
        <w:r>
          <w:rPr>
            <w:rStyle w:val="a4"/>
            <w:color w:val="0000FF"/>
            <w:u w:val="single"/>
          </w:rPr>
          <w:t>ормы</w:t>
        </w:r>
      </w:hyperlink>
      <w:r>
        <w:rPr>
          <w:rStyle w:val="s0"/>
        </w:rPr>
        <w:t xml:space="preserve"> отчетности о производстве экологически чистых автомобильных транспортных средств и сроки их представления оператору расширенных обязательств производителей (импортеров);</w:t>
      </w:r>
    </w:p>
    <w:p w:rsidR="00000000" w:rsidRDefault="007F23D0">
      <w:pPr>
        <w:pStyle w:val="pj"/>
      </w:pPr>
      <w:r>
        <w:rPr>
          <w:rStyle w:val="s0"/>
        </w:rPr>
        <w:t>формы отчетности о производстве самоходной сельскохозяйственной техники и сроки и</w:t>
      </w:r>
      <w:r>
        <w:rPr>
          <w:rStyle w:val="s0"/>
        </w:rPr>
        <w:t>х представления оператору расширенных обязательств производителей (импортеров);</w:t>
      </w:r>
    </w:p>
    <w:p w:rsidR="00000000" w:rsidRDefault="007F23D0">
      <w:pPr>
        <w:pStyle w:val="pj"/>
      </w:pPr>
      <w:hyperlink r:id="rId1873" w:anchor="sub_id=400" w:history="1">
        <w:r>
          <w:rPr>
            <w:rStyle w:val="a4"/>
            <w:color w:val="0000FF"/>
            <w:u w:val="single"/>
          </w:rPr>
          <w:t>требования</w:t>
        </w:r>
      </w:hyperlink>
      <w:r>
        <w:rPr>
          <w:rStyle w:val="s0"/>
        </w:rPr>
        <w:t xml:space="preserve"> к производителям экологически чистых автомобильных транспортных средств;</w:t>
      </w:r>
    </w:p>
    <w:p w:rsidR="00000000" w:rsidRDefault="007F23D0">
      <w:pPr>
        <w:pStyle w:val="pj"/>
      </w:pPr>
      <w:r>
        <w:rPr>
          <w:rStyle w:val="s0"/>
        </w:rPr>
        <w:t xml:space="preserve">требования </w:t>
      </w:r>
      <w:r>
        <w:rPr>
          <w:rStyle w:val="s0"/>
        </w:rPr>
        <w:t>к производителям самоходной сельскохозяйственной техники;</w:t>
      </w:r>
    </w:p>
    <w:p w:rsidR="00000000" w:rsidRDefault="007F23D0">
      <w:pPr>
        <w:pStyle w:val="pj"/>
      </w:pPr>
      <w:r>
        <w:rPr>
          <w:rStyle w:val="s0"/>
        </w:rPr>
        <w:t>условия, в том числе порядок определения размера, и порядок финансирования скидки, предоставленной производителем физическим и юридическим лицам при реализации произведенных в Республике Казахстан т</w:t>
      </w:r>
      <w:r>
        <w:rPr>
          <w:rStyle w:val="s0"/>
        </w:rPr>
        <w:t>ранспортного средства и (или) самоходной сельскохозяйственной техники при предоставлении документа, подтверждающего сдачу на утилизацию вышедших из эксплуатации транспортного средства и (или) самоходной сельскохозяйственной техники, предусматривающего прав</w:t>
      </w:r>
      <w:r>
        <w:rPr>
          <w:rStyle w:val="s0"/>
        </w:rPr>
        <w:t>о на получение скидки на приобретение транспортного средства и (или) самоходной сельскохозяйственной техники на территории Республики Казахстан, произведенных в Республике Казахстан;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1874" w:anchor="sub_id=285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 января 2019 г.)</w:t>
      </w:r>
    </w:p>
    <w:p w:rsidR="00000000" w:rsidRDefault="007F23D0">
      <w:pPr>
        <w:pStyle w:val="pj"/>
      </w:pPr>
      <w:r>
        <w:rPr>
          <w:rStyle w:val="s0"/>
        </w:rPr>
        <w:t>2-1) стимулирование производства в Республике Казахстан кабельно-проводниковой продукции: экологически безопасной (негорюче</w:t>
      </w:r>
      <w:r>
        <w:rPr>
          <w:rStyle w:val="s0"/>
        </w:rPr>
        <w:t>й и (или) с пониженной пожароопасностью и малым дымо- и газовыделением); отходы которой являются перерабатываемыми на территории Республики Казахстан,путем финансирования их производителей по следующим направлениям: содержание рабочих мест; использование э</w:t>
      </w:r>
      <w:r>
        <w:rPr>
          <w:rStyle w:val="s0"/>
        </w:rPr>
        <w:t>нергоресурсов; закуп сырья для производства экологически безопасной и (или) перерабатываемой продукции; осуществление научно-исследовательских и опытно-конструкторских разработок; проведение испытаний, связанных с выпуском продукции; сертификация продукции</w:t>
      </w:r>
      <w:r>
        <w:rPr>
          <w:rStyle w:val="s0"/>
        </w:rPr>
        <w:t>.</w:t>
      </w:r>
    </w:p>
    <w:p w:rsidR="00000000" w:rsidRDefault="007F23D0">
      <w:pPr>
        <w:pStyle w:val="pj"/>
      </w:pPr>
      <w:hyperlink r:id="rId1875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</w:t>
      </w:r>
      <w:r>
        <w:rPr>
          <w:rStyle w:val="s0"/>
        </w:rPr>
        <w:t>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</w:t>
      </w:r>
      <w:r>
        <w:rPr>
          <w:rStyle w:val="s0"/>
        </w:rPr>
        <w:t>и Казахстан, устанавливаются:</w:t>
      </w:r>
    </w:p>
    <w:p w:rsidR="00000000" w:rsidRDefault="007F23D0">
      <w:pPr>
        <w:pStyle w:val="pj"/>
      </w:pPr>
      <w:r>
        <w:rPr>
          <w:rStyle w:val="s0"/>
        </w:rPr>
        <w:t>форма типового договора между производителями кабельно-проводниковой продукции и оператором расширенных обязательств производителей (импортеров) с указанием сроков и объемов финансирования;</w:t>
      </w:r>
    </w:p>
    <w:p w:rsidR="00000000" w:rsidRDefault="007F23D0">
      <w:pPr>
        <w:pStyle w:val="pj"/>
      </w:pPr>
      <w:r>
        <w:rPr>
          <w:rStyle w:val="s0"/>
        </w:rPr>
        <w:t>формы отчетности о производстве кабе</w:t>
      </w:r>
      <w:r>
        <w:rPr>
          <w:rStyle w:val="s0"/>
        </w:rPr>
        <w:t>льно-проводниковой продукции и сроки их представления оператору расширенных обязательств производителей (импортеров);</w:t>
      </w:r>
    </w:p>
    <w:p w:rsidR="00000000" w:rsidRDefault="007F23D0">
      <w:pPr>
        <w:pStyle w:val="pj"/>
      </w:pPr>
      <w:r>
        <w:rPr>
          <w:rStyle w:val="s0"/>
        </w:rPr>
        <w:t>требования к производителям кабельно-проводниковой продукции;</w:t>
      </w:r>
    </w:p>
    <w:p w:rsidR="00000000" w:rsidRDefault="007F23D0">
      <w:pPr>
        <w:pStyle w:val="pj"/>
      </w:pPr>
      <w:r>
        <w:rPr>
          <w:rStyle w:val="s0"/>
        </w:rPr>
        <w:t>требования к продукции и технологическим процессам;</w:t>
      </w:r>
    </w:p>
    <w:p w:rsidR="00000000" w:rsidRDefault="007F23D0">
      <w:pPr>
        <w:pStyle w:val="pj"/>
      </w:pPr>
      <w:r>
        <w:rPr>
          <w:rStyle w:val="s0"/>
        </w:rPr>
        <w:t>условия и порядок финанс</w:t>
      </w:r>
      <w:r>
        <w:rPr>
          <w:rStyle w:val="s0"/>
        </w:rPr>
        <w:t>ирования.</w:t>
      </w:r>
    </w:p>
    <w:p w:rsidR="00000000" w:rsidRDefault="007F23D0">
      <w:pPr>
        <w:pStyle w:val="pj"/>
      </w:pPr>
      <w:r>
        <w:rPr>
          <w:rStyle w:val="s0"/>
        </w:rPr>
        <w:t>Требования по экологической безопасности кабельно-проводниковой продукции (негорючей и (или) с пониженной пожароопасностью и малым дымо- и газовыделением) определяются в соответствии с национальными стандартами, при их отсутствии - межгосударстве</w:t>
      </w:r>
      <w:r>
        <w:rPr>
          <w:rStyle w:val="s0"/>
        </w:rPr>
        <w:t>нными стандартами;</w:t>
      </w:r>
    </w:p>
    <w:p w:rsidR="00000000" w:rsidRDefault="007F23D0">
      <w:pPr>
        <w:pStyle w:val="pj"/>
      </w:pPr>
      <w:r>
        <w:rPr>
          <w:rStyle w:val="s0"/>
        </w:rPr>
        <w:t>3) организацию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</w:t>
      </w:r>
      <w:r>
        <w:rPr>
          <w:rStyle w:val="s0"/>
        </w:rPr>
        <w:t>ельства производителей (импортеров), и ее (их) упаковки;</w:t>
      </w:r>
    </w:p>
    <w:p w:rsidR="00000000" w:rsidRDefault="007F23D0">
      <w:pPr>
        <w:pStyle w:val="pj"/>
      </w:pPr>
      <w:r>
        <w:rPr>
          <w:rStyle w:val="s0"/>
        </w:rPr>
        <w:t xml:space="preserve">4) организацию сбора, передачи для обезвреживания, переработки и (или) утилизации за пределами Республики Казахстан отходов, образующихся после утраты потребительских свойств продукции (товаров), на </w:t>
      </w:r>
      <w:r>
        <w:rPr>
          <w:rStyle w:val="s0"/>
        </w:rPr>
        <w:t>которую (которые) распространяются расширенные обязательства производителей (импортеров), и ее (их) упаковки, для которых на территории Республики Казахстан отсутствуют объекты по обезвреживанию, переработке и (или) утилизации;</w:t>
      </w:r>
    </w:p>
    <w:p w:rsidR="00000000" w:rsidRDefault="007F23D0">
      <w:pPr>
        <w:pStyle w:val="pj"/>
      </w:pPr>
      <w:r>
        <w:rPr>
          <w:rStyle w:val="s0"/>
        </w:rPr>
        <w:t>5) организационно-техническо</w:t>
      </w:r>
      <w:r>
        <w:rPr>
          <w:rStyle w:val="s0"/>
        </w:rPr>
        <w:t>е и информационное обеспечение системы сбора, транспортировки, переработки, обезвреживания, использования и (или) утилизации отходов, финансирование рекламной деятельности, образовательных, маркетинговых исследований в сфере обращения с отходами и вторичны</w:t>
      </w:r>
      <w:r>
        <w:rPr>
          <w:rStyle w:val="s0"/>
        </w:rPr>
        <w:t>ми ресурсами;</w:t>
      </w:r>
    </w:p>
    <w:p w:rsidR="00000000" w:rsidRDefault="007F23D0">
      <w:pPr>
        <w:pStyle w:val="pj"/>
      </w:pPr>
      <w:r>
        <w:rPr>
          <w:rStyle w:val="s0"/>
        </w:rPr>
        <w:t>6) организацию и ведение информационной системы отслеживания движения транспортных средств, осуществляющих вывоз твердых бытовых отходов, по данным спутниковых навигационных систем;</w:t>
      </w:r>
    </w:p>
    <w:p w:rsidR="00000000" w:rsidRDefault="007F23D0">
      <w:pPr>
        <w:pStyle w:val="pj"/>
      </w:pPr>
      <w:r>
        <w:rPr>
          <w:rStyle w:val="s0"/>
        </w:rPr>
        <w:t>7) финансирование экспериментальных, опытных, проектных, нау</w:t>
      </w:r>
      <w:r>
        <w:rPr>
          <w:rStyle w:val="s0"/>
        </w:rPr>
        <w:t>чно-исследовательских работ в сфере сбора, переработки, обезвреживания, использования и (или) утилизации отходов;</w:t>
      </w:r>
    </w:p>
    <w:p w:rsidR="00000000" w:rsidRDefault="007F23D0">
      <w:pPr>
        <w:pStyle w:val="pji"/>
      </w:pPr>
      <w:r>
        <w:rPr>
          <w:rStyle w:val="s3"/>
        </w:rPr>
        <w:t xml:space="preserve">Подпункт 8 изложен в редакции </w:t>
      </w:r>
      <w:hyperlink r:id="rId1876" w:anchor="sub_id=285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</w:t>
      </w:r>
      <w:r>
        <w:rPr>
          <w:rStyle w:val="s3"/>
        </w:rPr>
        <w:t>-VI (</w:t>
      </w:r>
      <w:hyperlink r:id="rId1877" w:anchor="sub_id=285020008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8) внедрение новых технологий сбора и использования отходов в качестве вторичного сырья, строительство заводов (производств) по сортировке и (или) и</w:t>
      </w:r>
      <w:r>
        <w:rPr>
          <w:rStyle w:val="s0"/>
        </w:rPr>
        <w:t xml:space="preserve">спользованию твердых бытовых отходов и вторичных ресурсов, совершенствование материально-технической базы организаций, осуществляющих сбор и (или) использование вторичных ресурсов, сбор, сортировку и (или) использование твердых бытовых отходов, создание и </w:t>
      </w:r>
      <w:r>
        <w:rPr>
          <w:rStyle w:val="s0"/>
        </w:rPr>
        <w:t>развитие сети электрозаправочных станций;</w:t>
      </w:r>
    </w:p>
    <w:p w:rsidR="00000000" w:rsidRDefault="007F23D0">
      <w:pPr>
        <w:pStyle w:val="pj"/>
      </w:pPr>
      <w:r>
        <w:rPr>
          <w:rStyle w:val="s0"/>
        </w:rPr>
        <w:t>9) финансирование деятельности, связанной с осуществлением оператором расширенных обязательств производителей (импортеров) своих функций;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подпунктом 9-1 в соответствии с </w:t>
      </w:r>
      <w:hyperlink r:id="rId1878" w:anchor="sub_id=5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02.01.21 г. № 399-VI </w:t>
      </w:r>
    </w:p>
    <w:p w:rsidR="00000000" w:rsidRDefault="007F23D0">
      <w:pPr>
        <w:pStyle w:val="pj"/>
      </w:pPr>
      <w:r>
        <w:rPr>
          <w:rStyle w:val="s0"/>
        </w:rPr>
        <w:t>9-1) финансирование организации, пятьдесят и более процентов голосующих акций (долей участия в уставном капитале) которой прямо или косвенн</w:t>
      </w:r>
      <w:r>
        <w:rPr>
          <w:rStyle w:val="s0"/>
        </w:rPr>
        <w:t>о принадлежит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среды, в порядке и на условиях, определяемых Правительством Республики К</w:t>
      </w:r>
      <w:r>
        <w:rPr>
          <w:rStyle w:val="s0"/>
        </w:rPr>
        <w:t>азахстан;</w:t>
      </w:r>
    </w:p>
    <w:p w:rsidR="00000000" w:rsidRDefault="007F23D0">
      <w:pPr>
        <w:pStyle w:val="pj"/>
      </w:pPr>
      <w:r>
        <w:rPr>
          <w:rStyle w:val="s0"/>
        </w:rPr>
        <w:t>10) иную деятельность, определяемую уполномоченным органом в области охраны окружающей среды и законодательством Республики Казахстан.</w:t>
      </w:r>
    </w:p>
    <w:p w:rsidR="00000000" w:rsidRDefault="007F23D0">
      <w:pPr>
        <w:pStyle w:val="pj"/>
      </w:pPr>
      <w:r>
        <w:rPr>
          <w:rStyle w:val="s1"/>
        </w:rPr>
        <w:t> </w:t>
      </w:r>
    </w:p>
    <w:p w:rsidR="00000000" w:rsidRDefault="007F23D0">
      <w:pPr>
        <w:pStyle w:val="pj"/>
      </w:pPr>
      <w:bookmarkStart w:id="324" w:name="SUB285030000"/>
      <w:bookmarkEnd w:id="324"/>
      <w:r>
        <w:rPr>
          <w:rStyle w:val="s1"/>
        </w:rPr>
        <w:t>Статья 285-3. Правовое положение оператора расширенных обязательств производителей (импортеров)</w:t>
      </w:r>
    </w:p>
    <w:p w:rsidR="00000000" w:rsidRDefault="007F23D0">
      <w:pPr>
        <w:pStyle w:val="pj"/>
      </w:pPr>
      <w:r>
        <w:rPr>
          <w:rStyle w:val="s0"/>
        </w:rPr>
        <w:t>1. Оператор р</w:t>
      </w:r>
      <w:r>
        <w:rPr>
          <w:rStyle w:val="s0"/>
        </w:rPr>
        <w:t xml:space="preserve">асширенных обязательств производителей (импортеров) является юридическим лицом, определенным </w:t>
      </w:r>
      <w:hyperlink r:id="rId1879" w:history="1">
        <w:r>
          <w:rPr>
            <w:rStyle w:val="a4"/>
            <w:color w:val="0000FF"/>
            <w:u w:val="single"/>
          </w:rPr>
          <w:t>решением</w:t>
        </w:r>
      </w:hyperlink>
      <w:r>
        <w:rPr>
          <w:rStyle w:val="s0"/>
        </w:rPr>
        <w:t xml:space="preserve"> Правительства Республики Казахстан для целей реализации принципа расширенных обязательств</w:t>
      </w:r>
      <w:r>
        <w:rPr>
          <w:rStyle w:val="s0"/>
        </w:rPr>
        <w:t xml:space="preserve"> производителей (импортеров), относящихся к сбору, транспортировке, переработке, обезвреживанию, использованию и (или) утилизации отходов, образующихся после утраты потребительских свойств продукции (товаров), на которую (которые) распространяются расширен</w:t>
      </w:r>
      <w:r>
        <w:rPr>
          <w:rStyle w:val="s0"/>
        </w:rPr>
        <w:t>ные обязательства производителей (импортеров), и ее (их) упаковки, путем сбора платы за организацию сбора, транспортировки, переработки, обезвреживания, использования и (или) утилизации отходов с производителей (импортеров) и управления указанными платежам</w:t>
      </w:r>
      <w:r>
        <w:rPr>
          <w:rStyle w:val="s0"/>
        </w:rPr>
        <w:t>и в порядке, предусмотренном настоящим Кодексом и иными законодательными актами Республики Казахстан.</w:t>
      </w:r>
    </w:p>
    <w:p w:rsidR="00000000" w:rsidRDefault="007F23D0">
      <w:pPr>
        <w:pStyle w:val="pj"/>
      </w:pPr>
      <w:r>
        <w:rPr>
          <w:rStyle w:val="s0"/>
        </w:rPr>
        <w:t>2. Оператор расширенных обязательств производителей (импортеров) обладает исключительным правом в отношении сбора платы за организацию сбора, транспортиро</w:t>
      </w:r>
      <w:r>
        <w:rPr>
          <w:rStyle w:val="s0"/>
        </w:rPr>
        <w:t>вки, переработки, обезвреживания, использования и (или) утилизации отходов и должен распоряжаться и управлять указанными платежами в порядке, предусмотренном настоящим Кодексом и иными законодательными актами Республики Казахстан.</w:t>
      </w:r>
    </w:p>
    <w:p w:rsidR="00000000" w:rsidRDefault="007F23D0">
      <w:pPr>
        <w:pStyle w:val="pj"/>
      </w:pPr>
      <w:r>
        <w:rPr>
          <w:rStyle w:val="s1"/>
        </w:rPr>
        <w:t> </w:t>
      </w:r>
    </w:p>
    <w:p w:rsidR="00000000" w:rsidRDefault="007F23D0">
      <w:pPr>
        <w:pStyle w:val="pj"/>
      </w:pPr>
      <w:bookmarkStart w:id="325" w:name="SUB285040000"/>
      <w:bookmarkEnd w:id="325"/>
      <w:r>
        <w:rPr>
          <w:rStyle w:val="s1"/>
        </w:rPr>
        <w:t>Статья 285-4. Полномочи</w:t>
      </w:r>
      <w:r>
        <w:rPr>
          <w:rStyle w:val="s1"/>
        </w:rPr>
        <w:t>я оператора расширенных обязательств производителей (импортеров)</w:t>
      </w:r>
    </w:p>
    <w:p w:rsidR="00000000" w:rsidRDefault="007F23D0">
      <w:pPr>
        <w:pStyle w:val="pj"/>
      </w:pPr>
      <w:r>
        <w:rPr>
          <w:rStyle w:val="s0"/>
        </w:rPr>
        <w:t>1. К полномочиям оператора расширенных обязательств производителей (импортеров) относятся:</w:t>
      </w:r>
    </w:p>
    <w:p w:rsidR="00000000" w:rsidRDefault="007F23D0">
      <w:pPr>
        <w:pStyle w:val="pj"/>
      </w:pPr>
      <w:r>
        <w:rPr>
          <w:rStyle w:val="s0"/>
        </w:rPr>
        <w:t>1) заключение с производителями (импортерами) договора об организации сбора, транспортировки, перера</w:t>
      </w:r>
      <w:r>
        <w:rPr>
          <w:rStyle w:val="s0"/>
        </w:rPr>
        <w:t>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упаковки, на осно</w:t>
      </w:r>
      <w:r>
        <w:rPr>
          <w:rStyle w:val="s0"/>
        </w:rPr>
        <w:t xml:space="preserve">вании </w:t>
      </w:r>
      <w:hyperlink r:id="rId1880" w:history="1">
        <w:r>
          <w:rPr>
            <w:rStyle w:val="a4"/>
            <w:color w:val="0000FF"/>
            <w:u w:val="single"/>
          </w:rPr>
          <w:t>типового договора</w:t>
        </w:r>
      </w:hyperlink>
      <w:r>
        <w:rPr>
          <w:rStyle w:val="s0"/>
        </w:rPr>
        <w:t xml:space="preserve"> </w:t>
      </w:r>
      <w:r>
        <w:rPr>
          <w:rStyle w:val="s0"/>
        </w:rPr>
        <w:t>об организации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</w:t>
      </w:r>
      <w:r>
        <w:rPr>
          <w:rStyle w:val="s0"/>
        </w:rPr>
        <w:t>лей (импортеров), и ее (их) упаковки;</w:t>
      </w:r>
    </w:p>
    <w:p w:rsidR="00000000" w:rsidRDefault="007F23D0">
      <w:pPr>
        <w:pStyle w:val="pj"/>
      </w:pPr>
      <w:r>
        <w:rPr>
          <w:rStyle w:val="s0"/>
        </w:rPr>
        <w:t>2) сбор платы за организацию сбора, транспортировки, переработки, обезвреживания, использования и (или) утилизации отходов, перечисляемой производителями (импортерами) на банковский счет оператора расширенных обязатель</w:t>
      </w:r>
      <w:r>
        <w:rPr>
          <w:rStyle w:val="s0"/>
        </w:rPr>
        <w:t xml:space="preserve">ств производителей (импортеров) на основании договора об организации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</w:t>
      </w:r>
      <w:r>
        <w:rPr>
          <w:rStyle w:val="s0"/>
        </w:rPr>
        <w:t>распространяются расширенные обязательства производителей (импортеров), и ее (их) упаковки;</w:t>
      </w:r>
    </w:p>
    <w:p w:rsidR="00000000" w:rsidRDefault="007F23D0">
      <w:pPr>
        <w:pStyle w:val="pj"/>
      </w:pPr>
      <w:r>
        <w:rPr>
          <w:rStyle w:val="s0"/>
        </w:rPr>
        <w:t>3) осуществление контроля за правильностью исчисления, полнотой и своевременностью перечисления производителями (импортерами) платы за организацию сбора, транспорти</w:t>
      </w:r>
      <w:r>
        <w:rPr>
          <w:rStyle w:val="s0"/>
        </w:rPr>
        <w:t>ровки, переработки, обезвреживания, использования и (или) утилизации отходов;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881" w:anchor="sub_id=285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</w:t>
      </w:r>
    </w:p>
    <w:p w:rsidR="00000000" w:rsidRDefault="007F23D0">
      <w:pPr>
        <w:pStyle w:val="pj"/>
      </w:pPr>
      <w:r>
        <w:rPr>
          <w:rStyle w:val="s0"/>
        </w:rPr>
        <w:t>3-1) возврат и</w:t>
      </w:r>
      <w:r>
        <w:rPr>
          <w:rStyle w:val="s0"/>
        </w:rPr>
        <w:t xml:space="preserve"> (или) зачет в счет предстоящих платежей излишне уплаченных сумм, производимые в установленном оператором расширенных обязательств производителей (импортеров) </w:t>
      </w:r>
      <w:hyperlink r:id="rId1882" w:history="1">
        <w:r>
          <w:rPr>
            <w:rStyle w:val="a4"/>
            <w:color w:val="0000FF"/>
            <w:u w:val="single"/>
          </w:rPr>
          <w:t>порядке</w:t>
        </w:r>
      </w:hyperlink>
      <w:r>
        <w:rPr>
          <w:rStyle w:val="s0"/>
        </w:rPr>
        <w:t xml:space="preserve"> на основании обращений п</w:t>
      </w:r>
      <w:r>
        <w:rPr>
          <w:rStyle w:val="s0"/>
        </w:rPr>
        <w:t>роизводителей и импортеров при условии подтверждения излишне уплаченных сумм;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3-2 в соответствии с </w:t>
      </w:r>
      <w:hyperlink r:id="rId1883" w:anchor="sub_id=285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</w:t>
      </w:r>
    </w:p>
    <w:p w:rsidR="00000000" w:rsidRDefault="007F23D0">
      <w:pPr>
        <w:pStyle w:val="pj"/>
      </w:pPr>
      <w:r>
        <w:rPr>
          <w:rStyle w:val="s0"/>
        </w:rPr>
        <w:t>3-2) осуществл</w:t>
      </w:r>
      <w:r>
        <w:rPr>
          <w:rStyle w:val="s0"/>
        </w:rPr>
        <w:t>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расходов, связанных с внесением платы за организацию сбора, транспортировки, переработки, обезвреживания, ис</w:t>
      </w:r>
      <w:r>
        <w:rPr>
          <w:rStyle w:val="s0"/>
        </w:rPr>
        <w:t>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</w:t>
      </w:r>
      <w:r>
        <w:rPr>
          <w:rStyle w:val="s0"/>
        </w:rPr>
        <w:t>ов;</w:t>
      </w:r>
    </w:p>
    <w:p w:rsidR="00000000" w:rsidRDefault="007F23D0">
      <w:pPr>
        <w:pStyle w:val="pj"/>
      </w:pPr>
      <w:r>
        <w:rPr>
          <w:rStyle w:val="s0"/>
        </w:rPr>
        <w:t>4) представление отчета уполномоченному органу в области охраны окружающей среды о ходе реализации расширенных обязательств производителей (импортеров);</w:t>
      </w:r>
    </w:p>
    <w:p w:rsidR="00000000" w:rsidRDefault="007F23D0">
      <w:pPr>
        <w:pStyle w:val="pj"/>
      </w:pPr>
      <w:r>
        <w:rPr>
          <w:rStyle w:val="s0"/>
        </w:rPr>
        <w:t>5) формирование, утверждение, ведение реестра производителей (импортеров), осуществляющих производс</w:t>
      </w:r>
      <w:r>
        <w:rPr>
          <w:rStyle w:val="s0"/>
        </w:rPr>
        <w:t>тво на территории Республики Казахстан и (или) ввоз на территорию Республики Казахстан продукции (товаров), на которую (которые) распространяются расширенные обязательства производителей (импортеров), и ее (их) упаковки, за исключением производителей и имп</w:t>
      </w:r>
      <w:r>
        <w:rPr>
          <w:rStyle w:val="s0"/>
        </w:rPr>
        <w:t>ортеров автомобильных транспортных средств;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884" w:anchor="sub_id=5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 января 2019 г.) (</w:t>
      </w:r>
      <w:hyperlink r:id="rId1885" w:anchor="sub_id=285040106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6) разработка и утверждение правил регистрации и ведения реестра производителей (импортеров), осуществляющих производство на территории Республики Казахстан и (и</w:t>
      </w:r>
      <w:r>
        <w:rPr>
          <w:rStyle w:val="s0"/>
        </w:rPr>
        <w:t>ли) ввоз на территорию Республики Казахстан продукции (товаров), на которую (которые) распространяются расширенные обязательства производителей (импортеров), и ее (их) упаковки, за исключением производителей и импортеров автомобильных транспортных средств,</w:t>
      </w:r>
      <w:r>
        <w:rPr>
          <w:rStyle w:val="s0"/>
        </w:rPr>
        <w:t xml:space="preserve"> самоходной сельскохозяйственной техники;</w:t>
      </w:r>
    </w:p>
    <w:p w:rsidR="00000000" w:rsidRDefault="007F23D0">
      <w:pPr>
        <w:pStyle w:val="pj"/>
      </w:pPr>
      <w:r>
        <w:rPr>
          <w:rStyle w:val="s0"/>
        </w:rPr>
        <w:t xml:space="preserve">7) взаимодействие с государственными органами, в том числе в сфере </w:t>
      </w:r>
      <w:hyperlink r:id="rId1886" w:history="1">
        <w:r>
          <w:rPr>
            <w:rStyle w:val="a4"/>
            <w:color w:val="0000FF"/>
            <w:u w:val="single"/>
          </w:rPr>
          <w:t>таможенного</w:t>
        </w:r>
      </w:hyperlink>
      <w:r>
        <w:rPr>
          <w:rStyle w:val="s0"/>
        </w:rPr>
        <w:t xml:space="preserve"> и </w:t>
      </w:r>
      <w:hyperlink r:id="rId1887" w:history="1">
        <w:r>
          <w:rPr>
            <w:rStyle w:val="a4"/>
            <w:color w:val="0000FF"/>
            <w:u w:val="single"/>
          </w:rPr>
          <w:t>нал</w:t>
        </w:r>
        <w:r>
          <w:rPr>
            <w:rStyle w:val="a4"/>
            <w:color w:val="0000FF"/>
            <w:u w:val="single"/>
          </w:rPr>
          <w:t>огового</w:t>
        </w:r>
      </w:hyperlink>
      <w:r>
        <w:rPr>
          <w:rStyle w:val="s0"/>
        </w:rPr>
        <w:t xml:space="preserve"> законодательства Республики Казахстан, по вопросам, касающимся расширенных обязательств производителей (импортеров);</w:t>
      </w:r>
    </w:p>
    <w:p w:rsidR="00000000" w:rsidRDefault="007F23D0">
      <w:pPr>
        <w:pStyle w:val="pj"/>
      </w:pPr>
      <w:r>
        <w:rPr>
          <w:rStyle w:val="s0"/>
        </w:rPr>
        <w:t>8) внедрение новых технологий использования отходов в качестве вторичного сырья, строительство заводов (производств) по сортировке,</w:t>
      </w:r>
      <w:r>
        <w:rPr>
          <w:rStyle w:val="s0"/>
        </w:rPr>
        <w:t xml:space="preserve"> переработке и (или) утилизации отходов и вторичных ресурсов;</w:t>
      </w:r>
    </w:p>
    <w:p w:rsidR="00000000" w:rsidRDefault="007F23D0">
      <w:pPr>
        <w:pStyle w:val="pj"/>
      </w:pPr>
      <w:r>
        <w:rPr>
          <w:rStyle w:val="s0"/>
        </w:rPr>
        <w:t xml:space="preserve">9) при выявлении деяний, содержащих признаки административных правонарушений, производство по которым отнесено в соответствии с </w:t>
      </w:r>
      <w:hyperlink r:id="rId1888" w:anchor="sub_id=697000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Республики Казахстан к компетенции уполномоченного органа в области охраны окружающей среды, оператор расширенных обязательств производителей (импортеров) обязан передать имеющиеся по таким правонарушениям материалы в уполномочен</w:t>
      </w:r>
      <w:r>
        <w:rPr>
          <w:rStyle w:val="s0"/>
        </w:rPr>
        <w:t>ный орган в области охраны окружающей среды;</w:t>
      </w:r>
    </w:p>
    <w:p w:rsidR="00000000" w:rsidRDefault="007F23D0">
      <w:pPr>
        <w:pStyle w:val="pj"/>
      </w:pPr>
      <w:r>
        <w:rPr>
          <w:rStyle w:val="s0"/>
        </w:rPr>
        <w:t>10) в целях реализации принципа расширенных обязательств производителей (импортеров) оператор расширенных обязательств производителей (импортеров) вправе получать от уполномоченного органа в области охраны окруж</w:t>
      </w:r>
      <w:r>
        <w:rPr>
          <w:rStyle w:val="s0"/>
        </w:rPr>
        <w:t>ающей среды данные для расчета утилизационного платежа из информации о деятельности физических и юридических лиц, на которых распространяются расширенные обязательства производителей (импортеров);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10-1 в соответствии с </w:t>
      </w:r>
      <w:hyperlink r:id="rId1889" w:anchor="sub_id=285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28.12.16 г. № 34-VI; внесены изменения в соответствии с </w:t>
      </w:r>
      <w:hyperlink r:id="rId1890" w:anchor="sub_id=5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05.10.18 г. № 184-VI (введены в действие с 1 января 2019 г.) (</w:t>
      </w:r>
      <w:hyperlink r:id="rId1891" w:anchor="sub_id=2850411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10-1) выдача документов, подтверждающих сдачу на утилизацию вышедших из эксплуатации </w:t>
      </w:r>
      <w:r>
        <w:rPr>
          <w:rStyle w:val="s0"/>
        </w:rPr>
        <w:t>транспортного средства и (или) самоходной сельскохозяйственной техники, в том числе предусматривающего право на получение скидки на приобретение транспортного средства на территории Республики Казахстан, произведенного в Республике Казахстан;</w:t>
      </w:r>
    </w:p>
    <w:p w:rsidR="00000000" w:rsidRDefault="007F23D0">
      <w:pPr>
        <w:pStyle w:val="pji"/>
      </w:pPr>
      <w:r>
        <w:rPr>
          <w:rStyle w:val="s3"/>
        </w:rPr>
        <w:t>Пункт дополне</w:t>
      </w:r>
      <w:r>
        <w:rPr>
          <w:rStyle w:val="s3"/>
        </w:rPr>
        <w:t xml:space="preserve">н подпунктом 10-2 в соответствии с </w:t>
      </w:r>
      <w:hyperlink r:id="rId1892" w:anchor="sub_id=285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28.12.16 г. № 34-VI; внесены изменения в соответствии с </w:t>
      </w:r>
      <w:hyperlink r:id="rId1893" w:anchor="sub_id=5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 января 2019 г.) (</w:t>
      </w:r>
      <w:hyperlink r:id="rId1894" w:anchor="sub_id=285041102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10-2) разработка и утверждение правил и условий выдачи документов,</w:t>
      </w:r>
      <w:r>
        <w:rPr>
          <w:rStyle w:val="s0"/>
        </w:rPr>
        <w:t xml:space="preserve"> подтверждающих сдачу на утилизацию вышедших из эксплуатации транспортного средства и (или) самоходной сельскохозяйственной техники, в том числе предусматривающего право на получение скидки на приобретение транспортного средства на территории Республики Ка</w:t>
      </w:r>
      <w:r>
        <w:rPr>
          <w:rStyle w:val="s0"/>
        </w:rPr>
        <w:t>захстан, произведенного в Республике Казахстан;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10-3 в соответствии с </w:t>
      </w:r>
      <w:hyperlink r:id="rId1895" w:anchor="sub_id=285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</w:t>
      </w:r>
    </w:p>
    <w:p w:rsidR="00000000" w:rsidRDefault="007F23D0">
      <w:pPr>
        <w:pStyle w:val="pj"/>
      </w:pPr>
      <w:r>
        <w:rPr>
          <w:rStyle w:val="s0"/>
        </w:rPr>
        <w:t>10-3) направление денег, поступивших на его банковский счет в виде платы за организацию сбора, транспортировки, переработки, обезвреживания, использования и (или) утилизации отходов, в соответствии с направлениями, предусмотренными статьей 285-2 настоящего</w:t>
      </w:r>
      <w:r>
        <w:rPr>
          <w:rStyle w:val="s0"/>
        </w:rPr>
        <w:t xml:space="preserve"> Кодекса;</w:t>
      </w:r>
    </w:p>
    <w:p w:rsidR="00000000" w:rsidRDefault="007F23D0">
      <w:pPr>
        <w:pStyle w:val="pj"/>
      </w:pPr>
      <w:r>
        <w:rPr>
          <w:rStyle w:val="s0"/>
        </w:rPr>
        <w:t>11) иные полномочия, определяемые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2. Оператор расширенных обязательств производителей (импортеров) производит расходование платы производителей (импортеров) продукции (товаров), на которую</w:t>
      </w:r>
      <w:r>
        <w:rPr>
          <w:rStyle w:val="s0"/>
        </w:rPr>
        <w:t xml:space="preserve"> (которые) распространяются расширенные обязательства производителей (импортеров), и ее (их) упаковки в соответствии со </w:t>
      </w:r>
      <w:hyperlink w:anchor="sub285020000" w:history="1">
        <w:r>
          <w:rPr>
            <w:rStyle w:val="a4"/>
            <w:color w:val="0000FF"/>
            <w:u w:val="single"/>
          </w:rPr>
          <w:t>статьей 285-2</w:t>
        </w:r>
      </w:hyperlink>
      <w:r>
        <w:rPr>
          <w:rStyle w:val="s0"/>
        </w:rPr>
        <w:t xml:space="preserve"> настоящего Кодекса, а также с согласованной с уполномоченным органом в области охраны о</w:t>
      </w:r>
      <w:r>
        <w:rPr>
          <w:rStyle w:val="s0"/>
        </w:rPr>
        <w:t>кружающей среды стратегией развития деятельности, которая включает в себя приоритетность использования средств платы производителей (импортеров) на те цели, которые не являются окупаемыми за счет средств, уплачиваемых физическими и юридическими лицами по т</w:t>
      </w:r>
      <w:r>
        <w:rPr>
          <w:rStyle w:val="s0"/>
        </w:rPr>
        <w:t>арифам за сбор твердых бытовых отходов в населенных пунктах.</w:t>
      </w:r>
    </w:p>
    <w:p w:rsidR="00000000" w:rsidRDefault="007F23D0">
      <w:pPr>
        <w:pStyle w:val="pj"/>
      </w:pPr>
      <w:r>
        <w:rPr>
          <w:rStyle w:val="s1"/>
        </w:rPr>
        <w:t> </w:t>
      </w:r>
    </w:p>
    <w:p w:rsidR="00000000" w:rsidRDefault="007F23D0">
      <w:pPr>
        <w:pStyle w:val="pj"/>
      </w:pPr>
      <w:bookmarkStart w:id="326" w:name="SUB285050000"/>
      <w:bookmarkEnd w:id="326"/>
      <w:r>
        <w:rPr>
          <w:rStyle w:val="s1"/>
        </w:rPr>
        <w:t>Статья 285-5. Ответственность участников расширенных обязательств производителей (импортеров)</w:t>
      </w:r>
    </w:p>
    <w:p w:rsidR="00000000" w:rsidRDefault="007F23D0">
      <w:pPr>
        <w:pStyle w:val="pj"/>
      </w:pPr>
      <w:r>
        <w:rPr>
          <w:rStyle w:val="s0"/>
        </w:rPr>
        <w:t>1. Производители (импортеры), не заключившие с оператором расширенных обязательств производителей (</w:t>
      </w:r>
      <w:r>
        <w:rPr>
          <w:rStyle w:val="s0"/>
        </w:rPr>
        <w:t>импортеров) договор об организации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</w:t>
      </w:r>
      <w:r>
        <w:rPr>
          <w:rStyle w:val="s0"/>
        </w:rPr>
        <w:t>тельства производителей (импортеров), и ее (их) упаковки, а также не внесшие или своевременно не внесшие на банковский счет оператора расширенных обязательств производителей (импортеров) денег в виде платы за организацию сбора, транспортировки, переработки</w:t>
      </w:r>
      <w:r>
        <w:rPr>
          <w:rStyle w:val="s0"/>
        </w:rPr>
        <w:t xml:space="preserve">, обезвреживания, использования и (или) утилизации отходов, несут ответственность, установленную </w:t>
      </w:r>
      <w:hyperlink r:id="rId1896" w:anchor="sub_id=344010000" w:history="1">
        <w:r>
          <w:rPr>
            <w:rStyle w:val="a4"/>
            <w:color w:val="0000FF"/>
            <w:u w:val="single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"/>
      </w:pPr>
      <w:r>
        <w:rPr>
          <w:rStyle w:val="s0"/>
        </w:rPr>
        <w:t>2. Требования пункта 1 настоящей статьи в</w:t>
      </w:r>
      <w:r>
        <w:rPr>
          <w:rStyle w:val="s0"/>
        </w:rPr>
        <w:t xml:space="preserve"> части исчисления платы за организацию сбора, транспортировки, переработки, обезвреживания, использования и (или) утилизации отходов не распространяются на производителей (импортеров), имеющих собственную систему сбора, переработки и утилизации отходов.</w:t>
      </w:r>
    </w:p>
    <w:p w:rsidR="00000000" w:rsidRDefault="007F23D0">
      <w:pPr>
        <w:pStyle w:val="pj"/>
      </w:pPr>
      <w:r>
        <w:rPr>
          <w:rStyle w:val="s0"/>
        </w:rPr>
        <w:t>Пр</w:t>
      </w:r>
      <w:r>
        <w:rPr>
          <w:rStyle w:val="s0"/>
        </w:rPr>
        <w:t>оизводители (импортеры), имеющие собственную систему сбора, переработки и утилизации отходов, за невыполнение и (или) ненадлежащее выполнение требований по обеспечению сбора, транспортировки, переработки, обезвреживания, использования и (или) утилизации от</w:t>
      </w:r>
      <w:r>
        <w:rPr>
          <w:rStyle w:val="s0"/>
        </w:rPr>
        <w:t xml:space="preserve">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упаковки, несут ответственность, установленную </w:t>
      </w:r>
      <w:hyperlink r:id="rId1897" w:anchor="sub_id=344010000" w:history="1">
        <w:r>
          <w:rPr>
            <w:rStyle w:val="a4"/>
            <w:color w:val="0000FF"/>
            <w:u w:val="single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"/>
      </w:pPr>
      <w:r>
        <w:rPr>
          <w:rStyle w:val="s0"/>
        </w:rPr>
        <w:t>3. Оператор расширенных обязательств производителей (импортеров) за нецелевое использование платы производителей (импортеров), неисполнение или ненадлежащее исполнени</w:t>
      </w:r>
      <w:r>
        <w:rPr>
          <w:rStyle w:val="s0"/>
        </w:rPr>
        <w:t xml:space="preserve">е возложенных на него обязанностей и функций, неиспользование и (или) ненадлежащее использование возможностей по реализации расширенных обязательств производителей (импортеров) несет ответственность, установленную </w:t>
      </w:r>
      <w:hyperlink r:id="rId1898" w:anchor="sub_id=344020000" w:history="1">
        <w:r>
          <w:rPr>
            <w:rStyle w:val="a4"/>
            <w:color w:val="0000FF"/>
            <w:u w:val="single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7F23D0">
      <w:pPr>
        <w:pStyle w:val="pj"/>
      </w:pPr>
      <w:r>
        <w:rPr>
          <w:rStyle w:val="s1"/>
        </w:rPr>
        <w:t> </w:t>
      </w:r>
    </w:p>
    <w:p w:rsidR="00000000" w:rsidRDefault="007F23D0">
      <w:pPr>
        <w:pStyle w:val="pj"/>
      </w:pPr>
      <w:bookmarkStart w:id="327" w:name="SUB285060000"/>
      <w:bookmarkEnd w:id="327"/>
      <w:r>
        <w:rPr>
          <w:rStyle w:val="s1"/>
        </w:rPr>
        <w:t>Статья 285-6. Обеспечение прозрачности деятельности оператора расширенных обязательств производителей (импортеров)</w:t>
      </w:r>
    </w:p>
    <w:p w:rsidR="00000000" w:rsidRDefault="007F23D0">
      <w:pPr>
        <w:pStyle w:val="pj"/>
      </w:pPr>
      <w:r>
        <w:rPr>
          <w:rStyle w:val="s0"/>
        </w:rPr>
        <w:t>Оператор расширенных обязательств производителей (импортеров):</w:t>
      </w:r>
    </w:p>
    <w:p w:rsidR="00000000" w:rsidRDefault="007F23D0">
      <w:pPr>
        <w:pStyle w:val="pj"/>
      </w:pPr>
      <w:r>
        <w:rPr>
          <w:rStyle w:val="s0"/>
        </w:rPr>
        <w:t>1) согласовывает свою стратегию развития деятельности и инвестиционную политику с уполномоченным органом в области охраны окружающей среды;</w:t>
      </w:r>
    </w:p>
    <w:p w:rsidR="00000000" w:rsidRDefault="007F23D0">
      <w:pPr>
        <w:pStyle w:val="pj"/>
      </w:pPr>
      <w:r>
        <w:rPr>
          <w:rStyle w:val="s0"/>
        </w:rPr>
        <w:t>2) согласовывает критерии и требования к банкам второго уровня для аккумулирования денег, поступающих от платы за ор</w:t>
      </w:r>
      <w:r>
        <w:rPr>
          <w:rStyle w:val="s0"/>
        </w:rPr>
        <w:t>ганизацию сбора, транспортировки, переработки, обезвреживания, использования и (или) утилизации отходов, с центральным уполномоченным органом по государственному планированию и центральным уполномоченным органом по бюджетному планированию.</w:t>
      </w:r>
    </w:p>
    <w:p w:rsidR="00000000" w:rsidRDefault="007F23D0">
      <w:pPr>
        <w:pStyle w:val="pj"/>
      </w:pPr>
      <w:r>
        <w:rPr>
          <w:rStyle w:val="s1"/>
        </w:rPr>
        <w:t> </w:t>
      </w:r>
    </w:p>
    <w:p w:rsidR="00000000" w:rsidRDefault="007F23D0">
      <w:pPr>
        <w:pStyle w:val="pj"/>
      </w:pPr>
      <w:bookmarkStart w:id="328" w:name="SUB285070000"/>
      <w:bookmarkEnd w:id="328"/>
      <w:r>
        <w:rPr>
          <w:rStyle w:val="s1"/>
        </w:rPr>
        <w:t xml:space="preserve">Статья 285-7. </w:t>
      </w:r>
      <w:r>
        <w:rPr>
          <w:rStyle w:val="s1"/>
        </w:rPr>
        <w:t>Исполнение расширенных обязательств производителей (импортеров)</w:t>
      </w:r>
    </w:p>
    <w:p w:rsidR="00000000" w:rsidRDefault="007F23D0">
      <w:pPr>
        <w:pStyle w:val="pj"/>
      </w:pPr>
      <w:r>
        <w:rPr>
          <w:rStyle w:val="s0"/>
        </w:rPr>
        <w:t>1. Исполнение расширенных обязательств производителей (импортеров) осуществляется путем заключения между производителями (импортерами) и оператором расширенных обязательств производителей (имп</w:t>
      </w:r>
      <w:r>
        <w:rPr>
          <w:rStyle w:val="s0"/>
        </w:rPr>
        <w:t xml:space="preserve">ортеров) </w:t>
      </w:r>
      <w:hyperlink r:id="rId1899" w:history="1">
        <w:r>
          <w:rPr>
            <w:rStyle w:val="a4"/>
            <w:color w:val="0000FF"/>
            <w:u w:val="single"/>
          </w:rPr>
          <w:t>договора</w:t>
        </w:r>
      </w:hyperlink>
      <w:r>
        <w:rPr>
          <w:rStyle w:val="s0"/>
        </w:rPr>
        <w:t xml:space="preserve"> об организации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</w:t>
      </w:r>
      <w:r>
        <w:rPr>
          <w:rStyle w:val="s0"/>
        </w:rPr>
        <w:t>варов), на которую (которые) распространяются расширенные обязательства производителей (импортеров), и ее (их) упаковки, в соответствии с настоящим Кодексом.</w:t>
      </w:r>
    </w:p>
    <w:p w:rsidR="00000000" w:rsidRDefault="007F23D0">
      <w:pPr>
        <w:pStyle w:val="pj"/>
      </w:pPr>
      <w:r>
        <w:rPr>
          <w:rStyle w:val="s0"/>
        </w:rPr>
        <w:t>2. Производители (импортеры), имеющие собственную систему сбора, переработки и утилизации отходов,</w:t>
      </w:r>
      <w:r>
        <w:rPr>
          <w:rStyle w:val="s0"/>
        </w:rPr>
        <w:t xml:space="preserve"> в качестве подтверждения исполнения обязательств по расширенным обязательствам производителей (импортеров) в соответствии с </w:t>
      </w:r>
      <w:hyperlink r:id="rId1900" w:history="1">
        <w:r>
          <w:rPr>
            <w:rStyle w:val="a4"/>
            <w:color w:val="0000FF"/>
            <w:u w:val="single"/>
          </w:rPr>
          <w:t>порядком</w:t>
        </w:r>
      </w:hyperlink>
      <w:r>
        <w:rPr>
          <w:rStyle w:val="s0"/>
        </w:rPr>
        <w:t>, определенным уполномоченным органом в области охраны окр</w:t>
      </w:r>
      <w:r>
        <w:rPr>
          <w:rStyle w:val="s0"/>
        </w:rPr>
        <w:t>ужающей среды, представляют оператору расширенных обязательств производителей (импортеров) документы, подтверждающие сбор, переработку и (или) утилизацию отходов, образовавшихся после утраты потребительских свойств продукции (товаров), на которую (которые)</w:t>
      </w:r>
      <w:r>
        <w:rPr>
          <w:rStyle w:val="s0"/>
        </w:rPr>
        <w:t xml:space="preserve"> распространяются расширенные обязательства производителей (импортеров), и ее (их) упаковки.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329" w:name="SUB2860000"/>
      <w:bookmarkEnd w:id="329"/>
      <w:r>
        <w:rPr>
          <w:rStyle w:val="s1"/>
        </w:rPr>
        <w:t>Глава 42. Экологические требования при обращении</w:t>
      </w:r>
    </w:p>
    <w:p w:rsidR="00000000" w:rsidRDefault="007F23D0">
      <w:pPr>
        <w:pStyle w:val="pc"/>
      </w:pPr>
      <w:r>
        <w:rPr>
          <w:rStyle w:val="s1"/>
        </w:rPr>
        <w:t>с отходами производства и потребления</w:t>
      </w:r>
    </w:p>
    <w:p w:rsidR="00000000" w:rsidRDefault="007F23D0">
      <w:pPr>
        <w:pStyle w:val="pc"/>
      </w:pPr>
      <w:r>
        <w:t> </w:t>
      </w:r>
    </w:p>
    <w:p w:rsidR="00000000" w:rsidRDefault="007F23D0">
      <w:pPr>
        <w:pStyle w:val="pji"/>
      </w:pPr>
      <w:r>
        <w:rPr>
          <w:rStyle w:val="s3"/>
        </w:rPr>
        <w:t xml:space="preserve">В статью 286 внесены изменения в соответствии с </w:t>
      </w:r>
      <w:hyperlink r:id="rId1901" w:anchor="sub_id=30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10.01.11 г. № 383-IV (</w:t>
      </w:r>
      <w:hyperlink r:id="rId1902" w:anchor="sub_id=28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903" w:anchor="sub_id=36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1904" w:anchor="sub_id=28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286. Отходы производства и потребления и их виды</w:t>
      </w:r>
    </w:p>
    <w:p w:rsidR="00000000" w:rsidRDefault="007F23D0">
      <w:pPr>
        <w:pStyle w:val="pj"/>
      </w:pPr>
      <w:r>
        <w:rPr>
          <w:rStyle w:val="s0"/>
        </w:rPr>
        <w:t>1. Отходы производства</w:t>
      </w:r>
      <w:r>
        <w:rPr>
          <w:rStyle w:val="s0"/>
        </w:rPr>
        <w:t xml:space="preserve"> и потребления по степени опасности разделяются на опасные и неопасные.</w:t>
      </w:r>
    </w:p>
    <w:p w:rsidR="00000000" w:rsidRDefault="007F23D0">
      <w:pPr>
        <w:pStyle w:val="a3"/>
      </w:pPr>
      <w:r>
        <w:rPr>
          <w:rStyle w:val="s3"/>
        </w:rPr>
        <w:t xml:space="preserve">Пункт 2 изложен в редакции </w:t>
      </w:r>
      <w:hyperlink r:id="rId1905" w:anchor="sub_id=28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271-V (см. </w:t>
      </w:r>
      <w:hyperlink r:id="rId1906" w:anchor="sub_id=286" w:history="1">
        <w:r>
          <w:rPr>
            <w:rStyle w:val="a4"/>
            <w:i/>
            <w:iCs/>
            <w:color w:val="0000FF"/>
            <w:u w:val="single"/>
          </w:rPr>
          <w:t>сроки введения</w:t>
        </w:r>
      </w:hyperlink>
      <w:r>
        <w:rPr>
          <w:rStyle w:val="s3"/>
        </w:rPr>
        <w:t xml:space="preserve"> в действие) (</w:t>
      </w:r>
      <w:hyperlink r:id="rId1907" w:anchor="sub_id=286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Действие настоящей главы не распространяется на:</w:t>
      </w:r>
    </w:p>
    <w:p w:rsidR="00000000" w:rsidRDefault="007F23D0">
      <w:pPr>
        <w:pStyle w:val="pji"/>
      </w:pPr>
      <w:r>
        <w:rPr>
          <w:rStyle w:val="s3"/>
        </w:rPr>
        <w:t xml:space="preserve">Подпункт 1 изложен в редакции </w:t>
      </w:r>
      <w:hyperlink r:id="rId1908" w:anchor="sub_id=28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909" w:anchor="sub_id=286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1) техногенные минеральные образования;</w:t>
      </w:r>
    </w:p>
    <w:p w:rsidR="00000000" w:rsidRDefault="007F23D0">
      <w:pPr>
        <w:pStyle w:val="pj"/>
      </w:pPr>
      <w:r>
        <w:rPr>
          <w:rStyle w:val="s0"/>
        </w:rPr>
        <w:t>2) радиоактивные отходы;</w:t>
      </w:r>
    </w:p>
    <w:p w:rsidR="00000000" w:rsidRDefault="007F23D0">
      <w:pPr>
        <w:pStyle w:val="pj"/>
      </w:pPr>
      <w:r>
        <w:rPr>
          <w:rStyle w:val="s0"/>
        </w:rPr>
        <w:t>3) поверхностные эффузивные и интрузивные разновозрастные осадочные породы (вскрышные породы).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30" w:name="SUB2870000"/>
      <w:bookmarkEnd w:id="330"/>
      <w:r>
        <w:rPr>
          <w:rStyle w:val="s1"/>
        </w:rPr>
        <w:t>Статья 287. Классификация опасных отходов</w:t>
      </w:r>
    </w:p>
    <w:p w:rsidR="00000000" w:rsidRDefault="007F23D0">
      <w:pPr>
        <w:pStyle w:val="pj"/>
      </w:pPr>
      <w:r>
        <w:t>1. К опасным отходам относятся отходы, содержащие од</w:t>
      </w:r>
      <w:r>
        <w:t>но или несколько из следующих веществ:</w:t>
      </w:r>
    </w:p>
    <w:p w:rsidR="00000000" w:rsidRDefault="007F23D0">
      <w:pPr>
        <w:pStyle w:val="pj"/>
      </w:pPr>
      <w:r>
        <w:t>1) взрывчатые вещества;</w:t>
      </w:r>
    </w:p>
    <w:p w:rsidR="00000000" w:rsidRDefault="007F23D0">
      <w:pPr>
        <w:pStyle w:val="pj"/>
      </w:pPr>
      <w:r>
        <w:t>2) легковоспламеняющиеся жидкости;</w:t>
      </w:r>
    </w:p>
    <w:p w:rsidR="00000000" w:rsidRDefault="007F23D0">
      <w:pPr>
        <w:pStyle w:val="pj"/>
      </w:pPr>
      <w:r>
        <w:t>3) легковоспламеняющиеся твердые вещества;</w:t>
      </w:r>
    </w:p>
    <w:p w:rsidR="00000000" w:rsidRDefault="007F23D0">
      <w:pPr>
        <w:pStyle w:val="pj"/>
      </w:pPr>
      <w:r>
        <w:t>4) самовозгорающиеся вещества и отходы;</w:t>
      </w:r>
    </w:p>
    <w:p w:rsidR="00000000" w:rsidRDefault="007F23D0">
      <w:pPr>
        <w:pStyle w:val="pj"/>
      </w:pPr>
      <w:r>
        <w:t>5) окисляющиеся вещества;</w:t>
      </w:r>
    </w:p>
    <w:p w:rsidR="00000000" w:rsidRDefault="007F23D0">
      <w:pPr>
        <w:pStyle w:val="pj"/>
      </w:pPr>
      <w:r>
        <w:t>6) органические пероксиды;</w:t>
      </w:r>
    </w:p>
    <w:p w:rsidR="00000000" w:rsidRDefault="007F23D0">
      <w:pPr>
        <w:pStyle w:val="pj"/>
      </w:pPr>
      <w:r>
        <w:t>7) ядовитые вещества;</w:t>
      </w:r>
    </w:p>
    <w:p w:rsidR="00000000" w:rsidRDefault="007F23D0">
      <w:pPr>
        <w:pStyle w:val="pj"/>
      </w:pPr>
      <w:r>
        <w:t>8) токсичные вещества, вызывающие затяжные и хронические заболевания;</w:t>
      </w:r>
    </w:p>
    <w:p w:rsidR="00000000" w:rsidRDefault="007F23D0">
      <w:pPr>
        <w:pStyle w:val="pj"/>
      </w:pPr>
      <w:r>
        <w:t>9) инфицирующие вещества;</w:t>
      </w:r>
    </w:p>
    <w:p w:rsidR="00000000" w:rsidRDefault="007F23D0">
      <w:pPr>
        <w:pStyle w:val="pj"/>
      </w:pPr>
      <w:r>
        <w:t>10) коррозионные вещества;</w:t>
      </w:r>
    </w:p>
    <w:p w:rsidR="00000000" w:rsidRDefault="007F23D0">
      <w:pPr>
        <w:pStyle w:val="pj"/>
      </w:pPr>
      <w:r>
        <w:t>11) экотоксичные вещества;</w:t>
      </w:r>
    </w:p>
    <w:p w:rsidR="00000000" w:rsidRDefault="007F23D0">
      <w:pPr>
        <w:pStyle w:val="pj"/>
      </w:pPr>
      <w:r>
        <w:t>12) вещества или отходы, выделяющие огнеопасные газы при контакте с водой;</w:t>
      </w:r>
    </w:p>
    <w:p w:rsidR="00000000" w:rsidRDefault="007F23D0">
      <w:pPr>
        <w:pStyle w:val="pj"/>
      </w:pPr>
      <w:r>
        <w:t>13) вещества или отходы, которы</w:t>
      </w:r>
      <w:r>
        <w:t>е могут выделять токсичные газы при контакте с воздухом или водой;</w:t>
      </w:r>
    </w:p>
    <w:p w:rsidR="00000000" w:rsidRDefault="007F23D0">
      <w:pPr>
        <w:pStyle w:val="pj"/>
      </w:pPr>
      <w:r>
        <w:t>14) вещества и материалы, способные образовывать другие материалы, обладающие одним из вышеуказанных свойств.</w:t>
      </w:r>
    </w:p>
    <w:p w:rsidR="00000000" w:rsidRDefault="007F23D0">
      <w:pPr>
        <w:pStyle w:val="pj"/>
      </w:pPr>
      <w:r>
        <w:t>2. Для целей транспортировки, утилизации, хранения и захоронения устанавливаютс</w:t>
      </w:r>
      <w:r>
        <w:t xml:space="preserve">я 3 уровня опасности отходов в соответствии с </w:t>
      </w:r>
      <w:hyperlink r:id="rId1910" w:history="1">
        <w:r>
          <w:rPr>
            <w:rStyle w:val="a4"/>
            <w:color w:val="0000FF"/>
            <w:u w:val="single"/>
          </w:rPr>
          <w:t>Базельской конвенцией</w:t>
        </w:r>
      </w:hyperlink>
      <w:r>
        <w:t xml:space="preserve"> о контроле за трансграничной перевозкой опасных отходов и их удалением:</w:t>
      </w:r>
    </w:p>
    <w:p w:rsidR="00000000" w:rsidRDefault="007F23D0">
      <w:pPr>
        <w:pStyle w:val="pj"/>
      </w:pPr>
      <w:r>
        <w:t>1) Зеленый — индекс G;</w:t>
      </w:r>
    </w:p>
    <w:p w:rsidR="00000000" w:rsidRDefault="007F23D0">
      <w:pPr>
        <w:pStyle w:val="pj"/>
      </w:pPr>
      <w:r>
        <w:t>2) Янтарный — индекс А;</w:t>
      </w:r>
    </w:p>
    <w:p w:rsidR="00000000" w:rsidRDefault="007F23D0">
      <w:pPr>
        <w:pStyle w:val="pj"/>
      </w:pPr>
      <w:r>
        <w:t>3) Кр</w:t>
      </w:r>
      <w:r>
        <w:t>асный — индекс R.</w:t>
      </w:r>
    </w:p>
    <w:p w:rsidR="00000000" w:rsidRDefault="007F23D0">
      <w:pPr>
        <w:pStyle w:val="pj"/>
      </w:pPr>
      <w:r>
        <w:t>3. Кодировка отходов учитывает область образования, способ складирования (захоронения), способ утилизации или регенерации, потенциально опасные составные элементы, вид опасности, отрасль экономики, на объектах которой образуются отходы.</w:t>
      </w:r>
    </w:p>
    <w:p w:rsidR="00000000" w:rsidRDefault="007F23D0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ункт 4 изложен в редакции </w:t>
      </w:r>
      <w:hyperlink r:id="rId1911" w:anchor="sub_id=28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1912" w:anchor="sub_id=287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913" w:anchor="sub_id=28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914" w:anchor="sub_id=287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4. Определение уровня опасности и кодировка отходов </w:t>
      </w:r>
      <w:r>
        <w:rPr>
          <w:rStyle w:val="s0"/>
        </w:rPr>
        <w:t xml:space="preserve">производятся на основании </w:t>
      </w:r>
      <w:hyperlink r:id="rId1915" w:history="1">
        <w:r>
          <w:rPr>
            <w:rStyle w:val="a4"/>
            <w:color w:val="0000FF"/>
            <w:u w:val="single"/>
          </w:rPr>
          <w:t>классификатора отходов</w:t>
        </w:r>
      </w:hyperlink>
      <w:r>
        <w:rPr>
          <w:rStyle w:val="s0"/>
        </w:rPr>
        <w:t>, утверждаемого уполномоченным органом в области охраны окружающей среды, кроме случаев, предусмотренных пунктом 5 настоящей статьи.</w:t>
      </w:r>
    </w:p>
    <w:p w:rsidR="00000000" w:rsidRDefault="007F23D0">
      <w:pPr>
        <w:pStyle w:val="pji"/>
      </w:pPr>
      <w:r>
        <w:rPr>
          <w:rStyle w:val="s3"/>
        </w:rPr>
        <w:t xml:space="preserve">Пункт 5 изложен в редакции </w:t>
      </w:r>
      <w:hyperlink r:id="rId1916" w:anchor="sub_id=28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917" w:anchor="sub_id=287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5. В случаях</w:t>
      </w:r>
      <w:r>
        <w:rPr>
          <w:rStyle w:val="s0"/>
        </w:rPr>
        <w:t xml:space="preserve"> отсутствия соответствующего отхода в классификаторе </w:t>
      </w:r>
      <w:r>
        <w:t>отходов</w:t>
      </w:r>
      <w:r>
        <w:rPr>
          <w:rStyle w:val="s0"/>
        </w:rPr>
        <w:t>, указанном в пункте 4 настоящей статьи, а также изменения технологии производства или перехода на иные сырьевые ресурсы либо когда могут измениться опасные свойства отходов, уровень опасности и кодировка отходов определяются природопользователем в соответ</w:t>
      </w:r>
      <w:r>
        <w:rPr>
          <w:rStyle w:val="s0"/>
        </w:rPr>
        <w:t>ствии с методикой определения уровня опасности и кодировки отходов.</w:t>
      </w:r>
    </w:p>
    <w:p w:rsidR="00000000" w:rsidRDefault="007F23D0">
      <w:pPr>
        <w:pStyle w:val="pji"/>
      </w:pPr>
      <w:r>
        <w:rPr>
          <w:rStyle w:val="s3"/>
        </w:rPr>
        <w:t xml:space="preserve">См: </w:t>
      </w:r>
      <w:hyperlink r:id="rId1918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ресурсов РК от 18 февраля 2021 года на вопрос от 4 февраля 2021 года № 66</w:t>
      </w:r>
      <w:r>
        <w:rPr>
          <w:rStyle w:val="s3"/>
        </w:rPr>
        <w:t>6110/1 (dialog.egov.kz)</w:t>
      </w:r>
    </w:p>
    <w:p w:rsidR="00000000" w:rsidRDefault="007F23D0">
      <w:pPr>
        <w:pStyle w:val="pji"/>
      </w:pPr>
      <w:r>
        <w:rPr>
          <w:rStyle w:val="s3"/>
        </w:rPr>
        <w:t xml:space="preserve">Пункт 6 изложен в редакции </w:t>
      </w:r>
      <w:hyperlink r:id="rId1919" w:anchor="sub_id=28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920" w:anchor="sub_id=2870600" w:history="1">
        <w:r>
          <w:rPr>
            <w:rStyle w:val="a4"/>
            <w:i/>
            <w:iCs/>
            <w:color w:val="0000FF"/>
            <w:u w:val="single"/>
          </w:rPr>
          <w:t xml:space="preserve">см. </w:t>
        </w:r>
        <w:r>
          <w:rPr>
            <w:rStyle w:val="a4"/>
            <w:i/>
            <w:iCs/>
            <w:color w:val="0000FF"/>
            <w:u w:val="single"/>
          </w:rPr>
          <w:t>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6. Отнесение отходов к определенному уровню опасности и определенной кодировке в соответствии с настоящей статьей производится природопользователем самостоятельно или с привлечением физических и (или) юридических лиц, имеющих лицензию на выполн</w:t>
      </w:r>
      <w:r>
        <w:rPr>
          <w:rStyle w:val="s0"/>
        </w:rPr>
        <w:t>ение работ и оказание услуг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921" w:anchor="sub_id=28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7F23D0">
      <w:pPr>
        <w:pStyle w:val="pj"/>
      </w:pPr>
      <w:r>
        <w:rPr>
          <w:rStyle w:val="s0"/>
        </w:rPr>
        <w:t>7. При определении природопользов</w:t>
      </w:r>
      <w:r>
        <w:rPr>
          <w:rStyle w:val="s0"/>
        </w:rPr>
        <w:t>ателем уровня опасности и кодировки отходов в соответствии с пунктом 5 настоящей статьи уполномоченный орган в области охраны окружающей среды по обращению природопользователя вносит изменения и (или) дополнения в классификатор отходов согласно методике оп</w:t>
      </w:r>
      <w:r>
        <w:rPr>
          <w:rStyle w:val="s0"/>
        </w:rPr>
        <w:t>ределения уровня опасности и кодировки отходов.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31" w:name="SUB2880000"/>
      <w:bookmarkEnd w:id="331"/>
      <w:r>
        <w:rPr>
          <w:rStyle w:val="s1"/>
        </w:rPr>
        <w:t>Статья 288. Общие экологические требования при обращении с отходами производства и потребления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1922" w:anchor="sub_id=288" w:history="1">
        <w:r>
          <w:rPr>
            <w:rStyle w:val="a4"/>
            <w:i/>
            <w:iCs/>
            <w:color w:val="0000FF"/>
            <w:u w:val="single"/>
          </w:rPr>
          <w:t>Зак</w:t>
        </w:r>
        <w:r>
          <w:rPr>
            <w:rStyle w:val="a4"/>
            <w:i/>
            <w:iCs/>
            <w:color w:val="0000FF"/>
            <w:u w:val="single"/>
          </w:rPr>
          <w:t>она</w:t>
        </w:r>
      </w:hyperlink>
      <w:r>
        <w:rPr>
          <w:rStyle w:val="s3"/>
        </w:rPr>
        <w:t xml:space="preserve"> РК от 28.04.16 г. № 506-V (</w:t>
      </w:r>
      <w:hyperlink r:id="rId1923" w:anchor="sub_id=28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24" w:anchor="sub_id=28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09.11.20 г. № 373-VI (</w:t>
      </w:r>
      <w:hyperlink r:id="rId1925" w:anchor="sub_id=28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Физические и юридические лица, в процессе хозяйственной деятельности которых образуются отходы, обязаны предусмотреть меры </w:t>
      </w:r>
      <w:r>
        <w:rPr>
          <w:rStyle w:val="s0"/>
        </w:rPr>
        <w:t>безопасного обращения с ними, соблюдать экологические и санитарно-эпидемиологические требования и выполнять мероприятия по их утилизации, переработке, обезвреживанию и безопасному удалению.</w:t>
      </w:r>
    </w:p>
    <w:p w:rsidR="00000000" w:rsidRDefault="007F23D0">
      <w:pPr>
        <w:pStyle w:val="pj"/>
      </w:pPr>
      <w:r>
        <w:rPr>
          <w:rStyle w:val="s0"/>
        </w:rPr>
        <w:t>Физические и юридические лица при обращении с отходами производств</w:t>
      </w:r>
      <w:r>
        <w:rPr>
          <w:rStyle w:val="s0"/>
        </w:rPr>
        <w:t>а и потребления обязаны соблюдать требования законодательства Республики Казахстан.</w:t>
      </w:r>
    </w:p>
    <w:p w:rsidR="00000000" w:rsidRDefault="007F23D0">
      <w:pPr>
        <w:pStyle w:val="pj"/>
      </w:pPr>
      <w:r>
        <w:rPr>
          <w:rStyle w:val="s0"/>
        </w:rPr>
        <w:t xml:space="preserve">Энергетической утилизации не подвергаются отходы производства и потребления, включенные в </w:t>
      </w:r>
      <w:hyperlink r:id="rId1926" w:history="1">
        <w:r>
          <w:rPr>
            <w:rStyle w:val="a4"/>
            <w:color w:val="0000FF"/>
            <w:u w:val="single"/>
          </w:rPr>
          <w:t>перечень отходов</w:t>
        </w:r>
      </w:hyperlink>
      <w:r>
        <w:rPr>
          <w:rStyle w:val="s0"/>
        </w:rPr>
        <w:t>,</w:t>
      </w:r>
      <w:r>
        <w:rPr>
          <w:rStyle w:val="s0"/>
        </w:rPr>
        <w:t xml:space="preserve"> не подлежащих энергетической утилизации.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927" w:anchor="sub_id=21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</w:t>
      </w:r>
      <w:r>
        <w:rPr>
          <w:rStyle w:val="s3"/>
        </w:rPr>
        <w:t>Верховного Суда Республики Казахстан от 25 ноября 2016 года № 8 «О некоторых вопросах применения судами экологического законодательства Республики Казахстан по гражданским делам»</w:t>
      </w:r>
      <w:r>
        <w:rPr>
          <w:i/>
          <w:iCs/>
          <w:color w:val="FF0000"/>
        </w:rPr>
        <w:t xml:space="preserve">, </w:t>
      </w:r>
      <w:hyperlink r:id="rId1928" w:history="1">
        <w:r>
          <w:rPr>
            <w:rStyle w:val="a4"/>
            <w:i/>
            <w:iCs/>
            <w:color w:val="0000FF"/>
            <w:u w:val="single"/>
          </w:rPr>
          <w:t>Методически</w:t>
        </w:r>
        <w:r>
          <w:rPr>
            <w:rStyle w:val="a4"/>
            <w:i/>
            <w:iCs/>
            <w:color w:val="0000FF"/>
            <w:u w:val="single"/>
          </w:rPr>
          <w:t>е указания</w:t>
        </w:r>
      </w:hyperlink>
      <w:r>
        <w:rPr>
          <w:rStyle w:val="s3"/>
        </w:rPr>
        <w:t xml:space="preserve"> по применению экологических требований по обращению с отходами (утверждены приказом Министра охраны окружающей среды Республики Казахстан от 29 ноября 2010 года № 298), </w:t>
      </w:r>
      <w:hyperlink r:id="rId1929" w:history="1">
        <w:r>
          <w:rPr>
            <w:rStyle w:val="a4"/>
            <w:i/>
            <w:iCs/>
            <w:color w:val="0000FF"/>
            <w:u w:val="single"/>
          </w:rPr>
          <w:t>Письмо</w:t>
        </w:r>
      </w:hyperlink>
      <w:r>
        <w:rPr>
          <w:rStyle w:val="s3"/>
        </w:rPr>
        <w:t xml:space="preserve"> Мини</w:t>
      </w:r>
      <w:r>
        <w:rPr>
          <w:rStyle w:val="s3"/>
        </w:rPr>
        <w:t>стерства охраны окружающей среды Республики Казахстан от 1 февраля 2010 года № 06-06-01-7/187-и «Относительно предложения по вопросу утилизации изношенных шин»</w:t>
      </w:r>
    </w:p>
    <w:p w:rsidR="00000000" w:rsidRDefault="007F23D0">
      <w:pPr>
        <w:pStyle w:val="pj"/>
      </w:pPr>
      <w:r>
        <w:t>2. Размещение и удаление отходов производятся в местах, определяемых решениями местных исполните</w:t>
      </w:r>
      <w:r>
        <w:t>льных органов по согласованию с уполномоченным органом в области охраны окружающей среды и государственным органом санитарно-эпидемиологической службы и иными специально уполномоченными государственными органами.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</w:t>
      </w:r>
      <w:r>
        <w:rPr>
          <w:rStyle w:val="s3"/>
        </w:rPr>
        <w:t xml:space="preserve">с </w:t>
      </w:r>
      <w:hyperlink r:id="rId1930" w:anchor="sub_id=36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1931" w:anchor="sub_id=288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932" w:anchor="sub_id=28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(</w:t>
      </w:r>
      <w:hyperlink r:id="rId1933" w:anchor="sub_id=288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3. Места </w:t>
      </w:r>
      <w:r>
        <w:rPr>
          <w:rStyle w:val="s0"/>
        </w:rPr>
        <w:t>хранения</w:t>
      </w:r>
      <w:r>
        <w:t xml:space="preserve"> отходов предназначены для безопасного хранения отходов в</w:t>
      </w:r>
      <w:r>
        <w:t xml:space="preserve"> срок не более трех лет до их восстановления или переработки или не более одного года до их захоронения.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1934" w:anchor="sub_id=28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</w:t>
      </w:r>
      <w:r>
        <w:rPr>
          <w:rStyle w:val="s3"/>
        </w:rPr>
        <w:t>. № 506-V</w:t>
      </w:r>
    </w:p>
    <w:p w:rsidR="00000000" w:rsidRDefault="007F23D0">
      <w:pPr>
        <w:pStyle w:val="pj"/>
      </w:pPr>
      <w:r>
        <w:rPr>
          <w:rStyle w:val="s0"/>
        </w:rPr>
        <w:t>3-1. Временное хранение отходов не является размещением отходов.</w:t>
      </w:r>
    </w:p>
    <w:p w:rsidR="00000000" w:rsidRDefault="007F23D0">
      <w:pPr>
        <w:pStyle w:val="pj"/>
      </w:pPr>
      <w:r>
        <w:rPr>
          <w:rStyle w:val="s0"/>
        </w:rPr>
        <w:t>Места временного хранения отходов предназначены для безопасного сбора отходов в срок не более шести месяцев до их передачи третьим лицам, осуществляющим операции по утилизации, пере</w:t>
      </w:r>
      <w:r>
        <w:rPr>
          <w:rStyle w:val="s0"/>
        </w:rPr>
        <w:t>работке, а также удалению отходов, не подлежащих переработке или утилизации.</w:t>
      </w:r>
    </w:p>
    <w:p w:rsidR="00000000" w:rsidRDefault="007F23D0">
      <w:pPr>
        <w:pStyle w:val="pj"/>
      </w:pPr>
      <w:r>
        <w:rPr>
          <w:rStyle w:val="s0"/>
        </w:rPr>
        <w:t>В случае нарушения условий и сроков временного хранения отходов производства и потребления (но не более шести месяцев), установленных проектной документацией, такие отходы признаю</w:t>
      </w:r>
      <w:r>
        <w:rPr>
          <w:rStyle w:val="s0"/>
        </w:rPr>
        <w:t>тся размещенными с момента их образования.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935" w:anchor="sub_id=21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</w:t>
      </w:r>
      <w:r>
        <w:rPr>
          <w:rStyle w:val="s3"/>
        </w:rPr>
        <w:t>ами экологического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rPr>
          <w:rStyle w:val="s3"/>
        </w:rPr>
        <w:t xml:space="preserve">Пункт 4 изложен в редакции </w:t>
      </w:r>
      <w:hyperlink r:id="rId1936" w:anchor="sub_id=28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21.06.13 г. № 107-V (</w:t>
      </w:r>
      <w:hyperlink r:id="rId1937" w:anchor="sub_id=28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38" w:anchor="sub_id=288" w:history="1">
        <w:r>
          <w:rPr>
            <w:rStyle w:val="a4"/>
            <w:i/>
            <w:iCs/>
            <w:color w:val="0000FF"/>
            <w:u w:val="single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26.12.17 г. № 124-VI (введен в действие с 1 января 2018 года) (</w:t>
      </w:r>
      <w:hyperlink r:id="rId1939" w:anchor="sub_id=288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4. Ввоз на территорию Республики Казахстан из стран, не входящих в </w:t>
      </w:r>
      <w:r>
        <w:rPr>
          <w:rStyle w:val="s0"/>
        </w:rPr>
        <w:t>Евразийский экономи</w:t>
      </w:r>
      <w:r>
        <w:rPr>
          <w:rStyle w:val="s0"/>
        </w:rPr>
        <w:t xml:space="preserve">ческий союз, и </w:t>
      </w:r>
      <w:r>
        <w:t>вывоз с территории Республики Казахстан в эти страны отходов в целях их использования (утилизации, переработки) осуществляются на основании лицензии, выдаваемой органом, уполномоченным Правительством Республики Казахстан.</w:t>
      </w:r>
    </w:p>
    <w:p w:rsidR="00000000" w:rsidRDefault="007F23D0">
      <w:pPr>
        <w:pStyle w:val="pj"/>
      </w:pPr>
      <w:r>
        <w:t>Ввоз и вывоз отходо</w:t>
      </w:r>
      <w:r>
        <w:t>в физическими лицами для личного пользования (в некоммерческих целях) запрещаются.</w:t>
      </w:r>
    </w:p>
    <w:p w:rsidR="00000000" w:rsidRDefault="007F23D0">
      <w:pPr>
        <w:pStyle w:val="pj"/>
      </w:pPr>
      <w:r>
        <w:t>Ввоз отходов с целью захоронения и обезвреживания запрещается.</w:t>
      </w:r>
    </w:p>
    <w:p w:rsidR="00000000" w:rsidRDefault="007F23D0">
      <w:pPr>
        <w:pStyle w:val="pji"/>
      </w:pPr>
      <w:r>
        <w:rPr>
          <w:rStyle w:val="s3"/>
        </w:rPr>
        <w:t xml:space="preserve">Пункт 5 изложен в редакции </w:t>
      </w:r>
      <w:hyperlink r:id="rId1940" w:anchor="sub_id=363" w:history="1">
        <w:r>
          <w:rPr>
            <w:rStyle w:val="a4"/>
            <w:i/>
            <w:iCs/>
            <w:color w:val="0000FF"/>
            <w:u w:val="single"/>
          </w:rPr>
          <w:t>За</w:t>
        </w:r>
        <w:r>
          <w:rPr>
            <w:rStyle w:val="a4"/>
            <w:i/>
            <w:iCs/>
            <w:color w:val="0000FF"/>
            <w:u w:val="single"/>
          </w:rPr>
          <w:t>кона</w:t>
        </w:r>
      </w:hyperlink>
      <w:r>
        <w:rPr>
          <w:rStyle w:val="s3"/>
        </w:rPr>
        <w:t xml:space="preserve"> РК от 03.12.11 г. № 505-IV (</w:t>
      </w:r>
      <w:hyperlink r:id="rId1941" w:anchor="sub_id=288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5. </w:t>
      </w:r>
      <w:r>
        <w:rPr>
          <w:rStyle w:val="s0"/>
        </w:rPr>
        <w:t>В случаях, предусмотренных настоящим Кодексом, собственник отходов обязан разрабатывать программу управления отходами с</w:t>
      </w:r>
      <w:r>
        <w:rPr>
          <w:rStyle w:val="s0"/>
        </w:rPr>
        <w:t xml:space="preserve"> целью постепенного сокращения их объемов.</w:t>
      </w:r>
    </w:p>
    <w:p w:rsidR="00000000" w:rsidRDefault="007F23D0">
      <w:pPr>
        <w:pStyle w:val="pj"/>
      </w:pPr>
      <w:r>
        <w:t>6. При выборе способа и места обезвреживания или размещения отходов, а также при определении физических и юридических лиц, осуществляющих переработку, удаление или размещение отходов, собственники отходов должны о</w:t>
      </w:r>
      <w:r>
        <w:t>беспечить минимальное перемещение отходов от источника их образования.</w:t>
      </w:r>
    </w:p>
    <w:p w:rsidR="00000000" w:rsidRDefault="007F23D0">
      <w:pPr>
        <w:pStyle w:val="pj"/>
      </w:pPr>
      <w:r>
        <w:t>7. Ввоз одноразовой продукции может быть ограничен или полностью запрещен, если приводит к образованию отходов, утилизация которых сопряжена с высоким экологическим риском или экономически нецелесообразна.</w:t>
      </w:r>
    </w:p>
    <w:p w:rsidR="00000000" w:rsidRDefault="007F23D0">
      <w:pPr>
        <w:pStyle w:val="pj"/>
      </w:pPr>
      <w:r>
        <w:t>8. Запрещается импорт продукции, в результате испо</w:t>
      </w:r>
      <w:r>
        <w:t>льзования которой образуются опасные отходы, не имеющие технологии по их обезвреживанию или утилизации в Республике Казахстан.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9 в соответствии с </w:t>
      </w:r>
      <w:hyperlink r:id="rId1942" w:anchor="sub_id=363" w:history="1">
        <w:r>
          <w:rPr>
            <w:rStyle w:val="a4"/>
            <w:i/>
            <w:iCs/>
            <w:color w:val="0000FF"/>
            <w:u w:val="single"/>
          </w:rPr>
          <w:t>Зако</w:t>
        </w:r>
        <w:r>
          <w:rPr>
            <w:rStyle w:val="a4"/>
            <w:i/>
            <w:iCs/>
            <w:color w:val="0000FF"/>
            <w:u w:val="single"/>
          </w:rPr>
          <w:t>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 xml:space="preserve">9. Запрещаются производство и импорт продукции, в результате использования которой образуются отходы, содержащие стойкие органические загрязнители, предусмотренные </w:t>
      </w:r>
      <w:hyperlink r:id="rId1943" w:history="1">
        <w:r>
          <w:rPr>
            <w:rStyle w:val="a4"/>
            <w:color w:val="0000FF"/>
            <w:u w:val="single"/>
          </w:rPr>
          <w:t>международными договорами</w:t>
        </w:r>
      </w:hyperlink>
      <w:r>
        <w:rPr>
          <w:rStyle w:val="s0"/>
        </w:rPr>
        <w:t xml:space="preserve"> Республики Казахстан о стойких органических загрязнителях.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32" w:name="SUB288010000"/>
      <w:bookmarkEnd w:id="332"/>
      <w:r>
        <w:rPr>
          <w:rStyle w:val="s3"/>
        </w:rPr>
        <w:t xml:space="preserve">Кодекс дополнен статьей 288-1 в соответствии с </w:t>
      </w:r>
      <w:hyperlink r:id="rId1944" w:anchor="sub_id=36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1"/>
        </w:rPr>
        <w:t>Ста</w:t>
      </w:r>
      <w:r>
        <w:rPr>
          <w:rStyle w:val="s1"/>
        </w:rPr>
        <w:t>тья 288-1. Программа управления отходами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1945" w:anchor="sub_id=7288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946" w:anchor="sub_id=288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Программа управления отходами разрабатывается физическими и юридическими лицами, имеющими объекты I и II категории, в </w:t>
      </w:r>
      <w:hyperlink r:id="rId1947" w:history="1">
        <w:r>
          <w:rPr>
            <w:rStyle w:val="a4"/>
            <w:color w:val="0000FF"/>
            <w:u w:val="single"/>
          </w:rPr>
          <w:t>порядке</w:t>
        </w:r>
      </w:hyperlink>
      <w:r>
        <w:rPr>
          <w:rStyle w:val="s0"/>
        </w:rPr>
        <w:t>, утвержденном уполномоченным о</w:t>
      </w:r>
      <w:r>
        <w:rPr>
          <w:rStyle w:val="s0"/>
        </w:rPr>
        <w:t>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2 </w:t>
      </w:r>
      <w:hyperlink r:id="rId1948" w:anchor="sub_id=20000" w:history="1">
        <w:r>
          <w:rPr>
            <w:rStyle w:val="a4"/>
            <w:i/>
            <w:iCs/>
            <w:color w:val="0000FF"/>
            <w:u w:val="single"/>
          </w:rPr>
          <w:t>введен в действие</w:t>
        </w:r>
      </w:hyperlink>
      <w:r>
        <w:rPr>
          <w:rStyle w:val="s3"/>
        </w:rPr>
        <w:t xml:space="preserve"> с 1 января 2013 года</w:t>
      </w:r>
    </w:p>
    <w:p w:rsidR="00000000" w:rsidRDefault="007F23D0">
      <w:pPr>
        <w:pStyle w:val="pj"/>
      </w:pPr>
      <w:r>
        <w:rPr>
          <w:rStyle w:val="s0"/>
        </w:rPr>
        <w:t xml:space="preserve">2. Для лиц, осуществляющих утилизацию и переработку отходов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потребления, разработка программы управления отходами </w:t>
      </w:r>
      <w:r>
        <w:rPr>
          <w:rStyle w:val="s0"/>
        </w:rPr>
        <w:t>обязательна.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949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охраны окружающей среды РК от 29 ноября 2012 года на вопрос от 20 ноября 2012 года № 175227 (e.gov.kz) «Разрешениями на эмиссии в окружающую среду не регулиру</w:t>
      </w:r>
      <w:r>
        <w:rPr>
          <w:rStyle w:val="s3"/>
        </w:rPr>
        <w:t>ются объемы образования отходов производства и потребления, подлежащие вывозу или реализации согласно заключенным договорам (не относится к специальному природопользованию)</w:t>
      </w:r>
    </w:p>
    <w:p w:rsidR="00000000" w:rsidRDefault="007F23D0">
      <w:pPr>
        <w:pStyle w:val="pj"/>
      </w:pPr>
      <w:r>
        <w:rPr>
          <w:rStyle w:val="s0"/>
        </w:rPr>
        <w:t>3. Программа управления отходами должна содержать сведения об объеме и составе обра</w:t>
      </w:r>
      <w:r>
        <w:rPr>
          <w:rStyle w:val="s0"/>
        </w:rPr>
        <w:t>зуемых и размещенных отходов, методах их хранения, утилизации, захоронения, рекультивации или уничтожения.</w:t>
      </w:r>
    </w:p>
    <w:p w:rsidR="00000000" w:rsidRDefault="007F23D0">
      <w:pPr>
        <w:pStyle w:val="pj"/>
      </w:pPr>
      <w:r>
        <w:rPr>
          <w:rStyle w:val="s0"/>
        </w:rPr>
        <w:t>4. В программе управления отходами предусматриваются меры с указанием объемов и сроков их выполнения по обеспечению постепенного сокращения объемов о</w:t>
      </w:r>
      <w:r>
        <w:rPr>
          <w:rStyle w:val="s0"/>
        </w:rPr>
        <w:t>тходов путем:</w:t>
      </w:r>
    </w:p>
    <w:p w:rsidR="00000000" w:rsidRDefault="007F23D0">
      <w:pPr>
        <w:pStyle w:val="pj"/>
      </w:pPr>
      <w:r>
        <w:rPr>
          <w:rStyle w:val="s0"/>
        </w:rPr>
        <w:t>1) совершенствования производственных процессов, в том числе за счет внедрения малоотходных технологий;</w:t>
      </w:r>
    </w:p>
    <w:p w:rsidR="00000000" w:rsidRDefault="007F23D0">
      <w:pPr>
        <w:pStyle w:val="pj"/>
      </w:pPr>
      <w:r>
        <w:rPr>
          <w:rStyle w:val="s0"/>
        </w:rPr>
        <w:t>2) повторного использования отходов либо их передачи физическим и юридическим лицам, заинтересованным в их использовании;</w:t>
      </w:r>
    </w:p>
    <w:p w:rsidR="00000000" w:rsidRDefault="007F23D0">
      <w:pPr>
        <w:pStyle w:val="pj"/>
      </w:pPr>
      <w:r>
        <w:rPr>
          <w:rStyle w:val="s0"/>
        </w:rPr>
        <w:t>3) переработки о</w:t>
      </w:r>
      <w:r>
        <w:rPr>
          <w:rStyle w:val="s0"/>
        </w:rPr>
        <w:t>тходов с использованием наилучших доступных технологий.</w:t>
      </w:r>
    </w:p>
    <w:p w:rsidR="00000000" w:rsidRDefault="007F23D0">
      <w:pPr>
        <w:pStyle w:val="pji"/>
      </w:pPr>
      <w:r>
        <w:rPr>
          <w:rStyle w:val="s3"/>
        </w:rPr>
        <w:t xml:space="preserve">Пункт 5 изложен в редакции </w:t>
      </w:r>
      <w:hyperlink r:id="rId1950" w:anchor="sub_id=7288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951" w:anchor="sub_id=28801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5. Перечни наилучших доступных технологий по переработке отходов разрабатываются уполномоченным органом в области охраны окружающей среды с участием заинтересованных центральных исполнительных органов, других </w:t>
      </w:r>
      <w:r>
        <w:rPr>
          <w:rStyle w:val="s0"/>
        </w:rPr>
        <w:t xml:space="preserve">юридических лиц и </w:t>
      </w:r>
      <w:hyperlink r:id="rId1952" w:history="1">
        <w:r>
          <w:rPr>
            <w:rStyle w:val="a4"/>
            <w:color w:val="0000FF"/>
            <w:u w:val="single"/>
          </w:rPr>
          <w:t>утверждаются</w:t>
        </w:r>
      </w:hyperlink>
      <w:r>
        <w:rPr>
          <w:rStyle w:val="s0"/>
        </w:rPr>
        <w:t xml:space="preserve">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6. При отсутствии наилучших доступных технологий по переработке отходов в программе управления отходам</w:t>
      </w:r>
      <w:r>
        <w:rPr>
          <w:rStyle w:val="s0"/>
        </w:rPr>
        <w:t>и должны быть предусмотрены мероприятия по рекультивации мест размещения отходов.</w:t>
      </w:r>
    </w:p>
    <w:p w:rsidR="00000000" w:rsidRDefault="007F23D0">
      <w:pPr>
        <w:pStyle w:val="pj"/>
      </w:pPr>
      <w:r>
        <w:rPr>
          <w:rStyle w:val="s0"/>
        </w:rPr>
        <w:t>7. При отсутствии технологической возможности рекультивации мест размещения отходов в программе управления отходами должны быть предусмотрены мероприятия по снижению их вредн</w:t>
      </w:r>
      <w:r>
        <w:rPr>
          <w:rStyle w:val="s0"/>
        </w:rPr>
        <w:t>ого воздействия на окружающую среду.</w:t>
      </w:r>
    </w:p>
    <w:p w:rsidR="00000000" w:rsidRDefault="007F23D0">
      <w:pPr>
        <w:pStyle w:val="pj"/>
      </w:pPr>
      <w:r>
        <w:rPr>
          <w:rStyle w:val="s0"/>
        </w:rPr>
        <w:t xml:space="preserve">8. Исключен в соответствии с </w:t>
      </w:r>
      <w:hyperlink r:id="rId1953" w:anchor="sub_id=2881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1954" w:anchor="sub_id=28801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33" w:name="SUB2890000"/>
      <w:bookmarkEnd w:id="333"/>
      <w:r>
        <w:rPr>
          <w:rStyle w:val="s1"/>
        </w:rPr>
        <w:t>Статья 289. Паспорт опасных отходов</w:t>
      </w:r>
    </w:p>
    <w:p w:rsidR="00000000" w:rsidRDefault="007F23D0">
      <w:pPr>
        <w:pStyle w:val="pj"/>
      </w:pPr>
      <w:r>
        <w:t>1. Паспорт опасных отходов составляется и утверждается физическими и юридическими лицами, в процессе хозяйственной деятельности которых образуются опасные отходы.</w:t>
      </w:r>
    </w:p>
    <w:p w:rsidR="00000000" w:rsidRDefault="007F23D0">
      <w:pPr>
        <w:pStyle w:val="pj"/>
      </w:pPr>
      <w:r>
        <w:t>2. Паспорт опасных отходо</w:t>
      </w:r>
      <w:r>
        <w:t>в составляется:</w:t>
      </w:r>
    </w:p>
    <w:p w:rsidR="00000000" w:rsidRDefault="007F23D0">
      <w:pPr>
        <w:pStyle w:val="pj"/>
      </w:pPr>
      <w:r>
        <w:t xml:space="preserve">1) на отходы, указанные в пункте 1 </w:t>
      </w:r>
      <w:hyperlink w:anchor="sub2870000" w:history="1">
        <w:r>
          <w:rPr>
            <w:rStyle w:val="a4"/>
            <w:color w:val="0000FF"/>
            <w:u w:val="single"/>
          </w:rPr>
          <w:t>статьи 287</w:t>
        </w:r>
      </w:hyperlink>
      <w:r>
        <w:t xml:space="preserve"> настоящего Кодекса;</w:t>
      </w:r>
    </w:p>
    <w:p w:rsidR="00000000" w:rsidRDefault="007F23D0">
      <w:pPr>
        <w:pStyle w:val="pj"/>
      </w:pPr>
      <w:r>
        <w:t xml:space="preserve">2) на отходы из </w:t>
      </w:r>
      <w:hyperlink r:id="rId1955" w:anchor="sub_id=82" w:history="1">
        <w:r>
          <w:rPr>
            <w:rStyle w:val="a4"/>
            <w:color w:val="0000FF"/>
            <w:u w:val="single"/>
          </w:rPr>
          <w:t>Янтарного</w:t>
        </w:r>
      </w:hyperlink>
      <w:r>
        <w:t xml:space="preserve"> и </w:t>
      </w:r>
      <w:hyperlink r:id="rId1956" w:anchor="sub_id=8" w:history="1">
        <w:r>
          <w:rPr>
            <w:rStyle w:val="a4"/>
            <w:color w:val="0000FF"/>
            <w:u w:val="single"/>
          </w:rPr>
          <w:t>Красного</w:t>
        </w:r>
      </w:hyperlink>
      <w:r>
        <w:t xml:space="preserve"> списков.</w:t>
      </w:r>
    </w:p>
    <w:p w:rsidR="00000000" w:rsidRDefault="007F23D0">
      <w:pPr>
        <w:pStyle w:val="pj"/>
      </w:pPr>
      <w:r>
        <w:t>3. Паспорт опасных отходов должен включать следующие обязательные разделы:</w:t>
      </w:r>
    </w:p>
    <w:p w:rsidR="00000000" w:rsidRDefault="007F23D0">
      <w:pPr>
        <w:pStyle w:val="pj"/>
      </w:pPr>
      <w:r>
        <w:t>1) наименование отходов;</w:t>
      </w:r>
    </w:p>
    <w:p w:rsidR="00000000" w:rsidRDefault="007F23D0">
      <w:pPr>
        <w:pStyle w:val="pj"/>
      </w:pPr>
      <w:r>
        <w:t>2) фамилию, имя, отчество физического лица, местожительство, при наличии производственного помещения — его местонахождение, наименование и реквизиты предприятия — производителя отхода;</w:t>
      </w:r>
    </w:p>
    <w:p w:rsidR="00000000" w:rsidRDefault="007F23D0">
      <w:pPr>
        <w:pStyle w:val="pj"/>
      </w:pPr>
      <w:r>
        <w:t>3) происхождение отходов;</w:t>
      </w:r>
    </w:p>
    <w:p w:rsidR="00000000" w:rsidRDefault="007F23D0">
      <w:pPr>
        <w:pStyle w:val="pj"/>
      </w:pPr>
      <w:r>
        <w:t>4) перечень опасных свойств отходов;</w:t>
      </w:r>
    </w:p>
    <w:p w:rsidR="00000000" w:rsidRDefault="007F23D0">
      <w:pPr>
        <w:pStyle w:val="pj"/>
      </w:pPr>
      <w:r>
        <w:t>5) химич</w:t>
      </w:r>
      <w:r>
        <w:t>еский состав отходов и описание опасных свойств их компонентов;</w:t>
      </w:r>
    </w:p>
    <w:p w:rsidR="00000000" w:rsidRDefault="007F23D0">
      <w:pPr>
        <w:pStyle w:val="pj"/>
      </w:pPr>
      <w:r>
        <w:t>6) рекомендуемый способ переработки отходов;</w:t>
      </w:r>
    </w:p>
    <w:p w:rsidR="00000000" w:rsidRDefault="007F23D0">
      <w:pPr>
        <w:pStyle w:val="pj"/>
      </w:pPr>
      <w:r>
        <w:t>7) необходимые меры предосторожности при обращении с отходами;</w:t>
      </w:r>
    </w:p>
    <w:p w:rsidR="00000000" w:rsidRDefault="007F23D0">
      <w:pPr>
        <w:pStyle w:val="pj"/>
      </w:pPr>
      <w:r>
        <w:t>8) требования к транспортировке отходов и проведению погрузо-разгрузочных работ;</w:t>
      </w:r>
    </w:p>
    <w:p w:rsidR="00000000" w:rsidRDefault="007F23D0">
      <w:pPr>
        <w:pStyle w:val="pji"/>
      </w:pPr>
      <w:r>
        <w:rPr>
          <w:rStyle w:val="s3"/>
        </w:rPr>
        <w:t>Под</w:t>
      </w:r>
      <w:r>
        <w:rPr>
          <w:rStyle w:val="s3"/>
        </w:rPr>
        <w:t xml:space="preserve">пункт 9 изложен в редакции </w:t>
      </w:r>
      <w:hyperlink r:id="rId1957" w:anchor="sub_id=28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11.04.14 г. № 189-V (</w:t>
      </w:r>
      <w:hyperlink r:id="rId1958" w:anchor="sub_id=289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9) меры по пр</w:t>
      </w:r>
      <w:r>
        <w:rPr>
          <w:rStyle w:val="s0"/>
        </w:rPr>
        <w:t>едупреждению и ликвидации чрезвычайных ситуаций природного и техногенного характера и их последствий;</w:t>
      </w:r>
    </w:p>
    <w:p w:rsidR="00000000" w:rsidRDefault="007F23D0">
      <w:pPr>
        <w:pStyle w:val="pj"/>
      </w:pPr>
      <w:r>
        <w:t>10) дополнительную информацию.</w:t>
      </w:r>
    </w:p>
    <w:p w:rsidR="00000000" w:rsidRDefault="007F23D0">
      <w:pPr>
        <w:pStyle w:val="pj"/>
      </w:pPr>
      <w:r>
        <w:t xml:space="preserve">4. </w:t>
      </w:r>
      <w:hyperlink r:id="rId1959" w:history="1">
        <w:r>
          <w:rPr>
            <w:rStyle w:val="a4"/>
            <w:color w:val="0000FF"/>
            <w:u w:val="single"/>
          </w:rPr>
          <w:t>Форма паспорта опасных отходов</w:t>
        </w:r>
      </w:hyperlink>
      <w:r>
        <w:t xml:space="preserve"> утверждается уполномочен</w:t>
      </w:r>
      <w:r>
        <w:t>ным органом в области охраны окружающей среды и заполняется отдельно на каждый вид отходов.</w:t>
      </w:r>
    </w:p>
    <w:p w:rsidR="00000000" w:rsidRDefault="007F23D0">
      <w:pPr>
        <w:pStyle w:val="pji"/>
      </w:pPr>
      <w:r>
        <w:rPr>
          <w:rStyle w:val="s3"/>
        </w:rPr>
        <w:t xml:space="preserve">Пункт 5 изложен в редакции </w:t>
      </w:r>
      <w:hyperlink r:id="rId1960" w:anchor="sub_id=228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961" w:anchor="sub_id=289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962" w:anchor="sub_id=28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28.04.16 г. № 506-V (</w:t>
      </w:r>
      <w:hyperlink r:id="rId1963" w:anchor="sub_id=289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5. Паспорт опасных отходов направляется в уполномоченный орган в области охраны окружающей среды в течение трех месяцев с момента образования отходов.</w:t>
      </w:r>
    </w:p>
    <w:p w:rsidR="00000000" w:rsidRDefault="007F23D0">
      <w:pPr>
        <w:pStyle w:val="pji"/>
      </w:pPr>
      <w:r>
        <w:rPr>
          <w:rStyle w:val="s3"/>
        </w:rPr>
        <w:t xml:space="preserve">Пункт 6 изложен в редакции </w:t>
      </w:r>
      <w:hyperlink r:id="rId1964" w:anchor="sub_id=28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28.04.16 г. № 506-V (</w:t>
      </w:r>
      <w:hyperlink r:id="rId1965" w:anchor="sub_id=289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6. По мере поступления дополнительной информации, повышающей полноту и достов</w:t>
      </w:r>
      <w:r>
        <w:rPr>
          <w:rStyle w:val="s0"/>
        </w:rPr>
        <w:t>ерность данных, включенных в обязательные разделы, паспорт опасных отходов подлежит обновлению. Обновленный паспорт в течение десяти рабочих дней направляется в уполномоченный орган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7 изложен в редакции </w:t>
      </w:r>
      <w:hyperlink r:id="rId1966" w:anchor="sub_id=28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28.04.16 г. № 506-V (</w:t>
      </w:r>
      <w:hyperlink r:id="rId1967" w:anchor="sub_id=28907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7. Копии паспортов опасных отходов в обязательном порядке представляют физическому или юридическому лицу, транспортирующему данную партию или ее часть, а также каждому грузополучателю данной партии (части партии) отходов.</w:t>
      </w:r>
    </w:p>
    <w:p w:rsidR="00000000" w:rsidRDefault="007F23D0">
      <w:pPr>
        <w:pStyle w:val="pji"/>
      </w:pPr>
      <w:r>
        <w:rPr>
          <w:rStyle w:val="s3"/>
        </w:rPr>
        <w:t xml:space="preserve">Пункт 8 изложен в редакции </w:t>
      </w:r>
      <w:hyperlink r:id="rId1968" w:anchor="sub_id=28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28.04.16 г. № 506-V (</w:t>
      </w:r>
      <w:hyperlink r:id="rId1969" w:anchor="sub_id=289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8. При обработке полученной партии отходов, вкл</w:t>
      </w:r>
      <w:r>
        <w:rPr>
          <w:rStyle w:val="s0"/>
        </w:rPr>
        <w:t>ючая смешение ее с другими материалами, грузополучатель обязан, в случае транспортировки за пределы своего предприятия, оформить новый паспорт опасных отходов на данную партию (часть партии), а также направить новый паспорт в уполномоченный орган в области</w:t>
      </w:r>
      <w:r>
        <w:rPr>
          <w:rStyle w:val="s0"/>
        </w:rPr>
        <w:t xml:space="preserve"> охраны окружающей среды.</w:t>
      </w:r>
    </w:p>
    <w:p w:rsidR="00000000" w:rsidRDefault="007F23D0">
      <w:pPr>
        <w:pStyle w:val="pj"/>
      </w:pPr>
      <w:r>
        <w:t>9. В случае изменения опасных свойств отходов, вызванного изменением технологического регламента процесса, в котором образовались данные отходы, паспорт опасных отходов прекращает свое действие.</w:t>
      </w:r>
    </w:p>
    <w:p w:rsidR="00000000" w:rsidRDefault="007F23D0">
      <w:pPr>
        <w:pStyle w:val="pj"/>
      </w:pPr>
      <w:r>
        <w:t>10. Химический и компонентный соста</w:t>
      </w:r>
      <w:r>
        <w:t>в отхода указывается на основании результатов анализов, выполненных аккредитованной лабораторией. Для отходов, представленных товарами (продукцией), утратившими свои потребительские свойства, указываются сведения о компонентном составе исходного товара (пр</w:t>
      </w:r>
      <w:r>
        <w:t>одукции) согласно техническим условиям.</w:t>
      </w:r>
    </w:p>
    <w:p w:rsidR="00000000" w:rsidRDefault="007F23D0">
      <w:pPr>
        <w:pStyle w:val="pj"/>
      </w:pPr>
      <w:r>
        <w:t xml:space="preserve">11. В паспорте опасных отходов указывается наименование технологического процесса, в результате которого образовался отход, или процесса, в результате которого товар (продукция) утратил свои потребительские свойства </w:t>
      </w:r>
      <w:r>
        <w:t>с наименованием исходного товара (продукции).</w:t>
      </w:r>
    </w:p>
    <w:p w:rsidR="00000000" w:rsidRDefault="007F23D0">
      <w:pPr>
        <w:pStyle w:val="pji"/>
      </w:pPr>
      <w:r>
        <w:rPr>
          <w:rStyle w:val="s3"/>
        </w:rPr>
        <w:t xml:space="preserve">Пункт 12 изложен в редакции </w:t>
      </w:r>
      <w:hyperlink r:id="rId1970" w:anchor="sub_id=289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11.04.14 г. № 189-V (</w:t>
      </w:r>
      <w:hyperlink r:id="rId1971" w:anchor="sub_id=2891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12. В паспорте опасных отходов указываются необходимые меры по предупреждению и ликвидации чрезвычайных ситуаций природного и техногенного характера и их последствий, связанных с опасным отходом, в том числе во время транс</w:t>
      </w:r>
      <w:r>
        <w:rPr>
          <w:rStyle w:val="s0"/>
        </w:rPr>
        <w:t>портировки и проведения погрузочно-разгрузочных работ.</w:t>
      </w:r>
    </w:p>
    <w:p w:rsidR="00000000" w:rsidRDefault="007F23D0">
      <w:pPr>
        <w:pStyle w:val="pj"/>
      </w:pPr>
      <w:r>
        <w:t>13. В разделе «Дополнительная информация» указывается иная информация, которую желает сообщить собственник отходов.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34" w:name="SUB2900000"/>
      <w:bookmarkEnd w:id="334"/>
      <w:r>
        <w:rPr>
          <w:rStyle w:val="s1"/>
        </w:rPr>
        <w:t>Статья 290. Экологические требования при проектировании деятельности, связанной с о</w:t>
      </w:r>
      <w:r>
        <w:rPr>
          <w:rStyle w:val="s1"/>
        </w:rPr>
        <w:t>бращением с отходами</w:t>
      </w:r>
    </w:p>
    <w:p w:rsidR="00000000" w:rsidRDefault="007F23D0">
      <w:pPr>
        <w:pStyle w:val="pj"/>
      </w:pPr>
      <w:r>
        <w:t>1. При проектировании объектов, в процессе эксплуатации которых образуются отходы, необходимо:</w:t>
      </w:r>
    </w:p>
    <w:p w:rsidR="00000000" w:rsidRDefault="007F23D0">
      <w:pPr>
        <w:pStyle w:val="pj"/>
      </w:pPr>
      <w:r>
        <w:t>1) разрабатывать программу управления отходами как составную часть проектной документации;</w:t>
      </w:r>
    </w:p>
    <w:p w:rsidR="00000000" w:rsidRDefault="007F23D0">
      <w:pPr>
        <w:pStyle w:val="pj"/>
      </w:pPr>
      <w:r>
        <w:t>2) учитывать экологические, санитарно-эпидемиологические и иные требования, установленные экологическим законодательством Республики Казахстан и законодательством Республики Казахстан в области санитарно-эпидемиологического благополучия населения;</w:t>
      </w:r>
    </w:p>
    <w:p w:rsidR="00000000" w:rsidRDefault="007F23D0">
      <w:pPr>
        <w:pStyle w:val="pj"/>
      </w:pPr>
      <w:r>
        <w:t>3) разра</w:t>
      </w:r>
      <w:r>
        <w:t>батывать техническую и технологическую документацию по обращению с отходами.</w:t>
      </w:r>
    </w:p>
    <w:p w:rsidR="00000000" w:rsidRDefault="007F23D0">
      <w:pPr>
        <w:pStyle w:val="pj"/>
      </w:pPr>
      <w:r>
        <w:t>2. При проектировании жилых зданий, а также промышленных предприятий, зданий, строений, сооружений и иных объектов, в процессе эксплуатации которых образуются отходы, необходимо п</w:t>
      </w:r>
      <w:r>
        <w:t>редусматривать места (площадки) для сбора таких отходов в соответствии с правилами, нормативами и требованиями в области обращения с отходами, устанавливаемыми уполномоченным органом в области охраны окружающей среды и государственным органом в сфере санит</w:t>
      </w:r>
      <w:r>
        <w:t>арно-эпидемиологического благополучия населения.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35" w:name="SUB2910000"/>
      <w:bookmarkEnd w:id="335"/>
      <w:r>
        <w:rPr>
          <w:rStyle w:val="s1"/>
        </w:rPr>
        <w:t>Статья 291. Экологические требования при строительстве и эксплуатации предприятий, зданий, строений, сооружений и иных объектов, связанных с обращением с отходами</w:t>
      </w:r>
    </w:p>
    <w:p w:rsidR="00000000" w:rsidRDefault="007F23D0">
      <w:pPr>
        <w:pStyle w:val="pj"/>
      </w:pPr>
      <w:r>
        <w:t>1. Физические и юридические лица при экспл</w:t>
      </w:r>
      <w:r>
        <w:t>уатации предприятий, зданий, строений, сооружений и иных объектов, связанных с обращением с отходами, обязаны:</w:t>
      </w:r>
    </w:p>
    <w:p w:rsidR="00000000" w:rsidRDefault="007F23D0">
      <w:pPr>
        <w:pStyle w:val="pji"/>
      </w:pPr>
      <w:r>
        <w:rPr>
          <w:rStyle w:val="s3"/>
        </w:rPr>
        <w:t xml:space="preserve">Подпункт 1 изложен в редакции </w:t>
      </w:r>
      <w:hyperlink r:id="rId1972" w:anchor="sub_id=36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</w:t>
      </w:r>
      <w:r>
        <w:rPr>
          <w:rStyle w:val="s3"/>
        </w:rPr>
        <w:t>(</w:t>
      </w:r>
      <w:hyperlink r:id="rId1973" w:anchor="sub_id=29101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74" w:anchor="sub_id=29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(</w:t>
      </w:r>
      <w:hyperlink r:id="rId1975" w:anchor="sub_id=2910101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1) </w:t>
      </w:r>
      <w:r>
        <w:rPr>
          <w:rStyle w:val="s0"/>
        </w:rPr>
        <w:t>разрабатывать проекты нормативов размещения отходов, предусматривающие меры по их сокращению путем переработки, утилизации, обезвреживания и безопасного у</w:t>
      </w:r>
      <w:r>
        <w:rPr>
          <w:rStyle w:val="s0"/>
        </w:rPr>
        <w:t>даления либо передачи физическим и юридическим лицам, осуществляющим эти мероприятия.</w:t>
      </w:r>
    </w:p>
    <w:p w:rsidR="00000000" w:rsidRDefault="007F23D0">
      <w:pPr>
        <w:pStyle w:val="pj"/>
      </w:pPr>
      <w:r>
        <w:rPr>
          <w:rStyle w:val="s0"/>
        </w:rPr>
        <w:t>Проекты нормативов размещения отходов разрабатываются физическими и юридическими лицами, имеющими собственные объекты размещения отходов;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976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охраны окружающей среды РК от 29 ноября 2012 года на вопрос от 20 ноября 2012 года № 175227 (e.gov.kz) «Разрешениями на эмиссии в окружающую среду не регулируются объемы образования отходов производства </w:t>
      </w:r>
      <w:r>
        <w:rPr>
          <w:rStyle w:val="s3"/>
        </w:rPr>
        <w:t>и потребления, подлежащие вывозу или реализации согласно заключенным договорам (не относится к специальному природопользованию)</w:t>
      </w:r>
    </w:p>
    <w:p w:rsidR="00000000" w:rsidRDefault="007F23D0">
      <w:pPr>
        <w:pStyle w:val="pj"/>
      </w:pPr>
      <w:r>
        <w:t>2) внедрять малоотходные технологии и организационные меры по снижению образования отходов на основе новейших научно-технических</w:t>
      </w:r>
      <w:r>
        <w:t xml:space="preserve"> достижений;</w:t>
      </w:r>
    </w:p>
    <w:p w:rsidR="00000000" w:rsidRDefault="007F23D0">
      <w:pPr>
        <w:pStyle w:val="pj"/>
      </w:pPr>
      <w:r>
        <w:t xml:space="preserve">3) проводить </w:t>
      </w:r>
      <w:hyperlink r:id="rId1977" w:history="1">
        <w:r>
          <w:rPr>
            <w:rStyle w:val="a4"/>
            <w:color w:val="0000FF"/>
            <w:u w:val="single"/>
          </w:rPr>
          <w:t>инвентаризацию</w:t>
        </w:r>
      </w:hyperlink>
      <w:r>
        <w:t xml:space="preserve"> отходов и объектов их размещения;</w:t>
      </w:r>
    </w:p>
    <w:p w:rsidR="00000000" w:rsidRDefault="007F23D0">
      <w:pPr>
        <w:pStyle w:val="pj"/>
      </w:pPr>
      <w:r>
        <w:t>4) проводить мониторинг состояния окружающей среды на территориях объектов размещения отходов;</w:t>
      </w:r>
    </w:p>
    <w:p w:rsidR="00000000" w:rsidRDefault="007F23D0">
      <w:pPr>
        <w:pStyle w:val="pj"/>
      </w:pPr>
      <w:r>
        <w:t>5) предоставлять в порядке, установленном законодательством Республики Казахстан, информацию, связанную с обращением с отходами;</w:t>
      </w:r>
    </w:p>
    <w:p w:rsidR="00000000" w:rsidRDefault="007F23D0">
      <w:pPr>
        <w:pStyle w:val="pj"/>
      </w:pPr>
      <w:r>
        <w:t>6) соблюдать требования по предупреждению аварий, связанных с обращением с отходами, и принимать неотложные меры по их ликвидац</w:t>
      </w:r>
      <w:r>
        <w:t>ии;</w:t>
      </w:r>
    </w:p>
    <w:p w:rsidR="00000000" w:rsidRDefault="007F23D0">
      <w:pPr>
        <w:pStyle w:val="pj"/>
      </w:pPr>
      <w:r>
        <w:t xml:space="preserve">7) 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либо имуществу юридических лиц, немедленно информировать об этом уполномоченный </w:t>
      </w:r>
      <w:r>
        <w:t>орган в области охраны окружающей среды и государственный орган в сфере санитарно-эпидемиологического благополучия населения и местные исполнительные органы.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978" w:anchor="sub_id=29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1979" w:anchor="sub_id=29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Определение места строительства объекта размещения отходов осуществляется на основе специальных (инженерно-г</w:t>
      </w:r>
      <w:r>
        <w:rPr>
          <w:rStyle w:val="s0"/>
        </w:rPr>
        <w:t>еологических, гидрогеологических и иных) исследований при наличии положительных заключений государственной экологической экспертизы, санитарно-эпидемиологической экспертизы (при строительстве объектов высокой эпидемической значимости) и экспертизы, проводи</w:t>
      </w:r>
      <w:r>
        <w:rPr>
          <w:rStyle w:val="s0"/>
        </w:rPr>
        <w:t xml:space="preserve">мой в соответствии с </w:t>
      </w:r>
      <w:hyperlink r:id="rId1980" w:anchor="sub_id=139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 о недрах и недропользовании.</w:t>
      </w:r>
    </w:p>
    <w:p w:rsidR="00000000" w:rsidRDefault="007F23D0">
      <w:pPr>
        <w:pStyle w:val="pj"/>
      </w:pPr>
      <w:r>
        <w:t>3. Собственники объектов размещения отходов, а также лица, во владении или в польз</w:t>
      </w:r>
      <w:r>
        <w:t>овании которых находятся объекты размещения отходов, после окончания эксплуатации данных объектов обязаны проводить контроль их состояния и воздействия на окружающую среду и работы по рекультивации нарушенных земель.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1981" w:anchor="sub_id=29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1982" w:anchor="sub_id=291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1983" w:anchor="sub_id=29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15.06.15 г. № 322-V (</w:t>
      </w:r>
      <w:hyperlink r:id="rId1984" w:anchor="sub_id=291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4. Запрещается захоронение отходов на территориях городских и других поселений, лесопарковы</w:t>
      </w:r>
      <w:r>
        <w:t>х, курортных, лечебно-оздоровительных, рекреационных и водоохранных зон, на водосборных площадях подземных водных объектов, которые используются в целях питьевого и хозяйственно-питьевого водоснабжения, а также на территориях, отнесенных к объектам историк</w:t>
      </w:r>
      <w:r>
        <w:t>о-культурного наследия.</w:t>
      </w:r>
    </w:p>
    <w:p w:rsidR="00000000" w:rsidRDefault="007F23D0">
      <w:pPr>
        <w:pStyle w:val="pj"/>
      </w:pPr>
      <w:r>
        <w:t>5. Запрещается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36" w:name="SUB291010000"/>
      <w:bookmarkEnd w:id="336"/>
      <w:r>
        <w:rPr>
          <w:rStyle w:val="s3"/>
        </w:rPr>
        <w:t xml:space="preserve">Кодекс дополнен </w:t>
      </w:r>
      <w:r>
        <w:rPr>
          <w:rStyle w:val="s3"/>
        </w:rPr>
        <w:t xml:space="preserve">статьей 291-1 в соответствии с </w:t>
      </w:r>
      <w:hyperlink r:id="rId1985" w:anchor="sub_id=29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09.11.20 г. № 373-VI</w:t>
      </w:r>
    </w:p>
    <w:p w:rsidR="00000000" w:rsidRDefault="007F23D0">
      <w:pPr>
        <w:pStyle w:val="pj"/>
      </w:pPr>
      <w:r>
        <w:rPr>
          <w:rStyle w:val="s1"/>
        </w:rPr>
        <w:t>Статья 291-1. Требования к эксплуатации объектов по энергетической утилизации отходов</w:t>
      </w:r>
    </w:p>
    <w:p w:rsidR="00000000" w:rsidRDefault="007F23D0">
      <w:pPr>
        <w:pStyle w:val="pj"/>
      </w:pPr>
      <w:r>
        <w:rPr>
          <w:rStyle w:val="s0"/>
        </w:rPr>
        <w:t>1. Эксплуатация объекто</w:t>
      </w:r>
      <w:r>
        <w:rPr>
          <w:rStyle w:val="s0"/>
        </w:rPr>
        <w:t xml:space="preserve">в по энергетической утилизации отходов осуществляется в соответствии с </w:t>
      </w:r>
      <w:hyperlink r:id="rId1986" w:history="1">
        <w:r>
          <w:rPr>
            <w:rStyle w:val="a4"/>
            <w:color w:val="0000FF"/>
            <w:u w:val="single"/>
          </w:rPr>
          <w:t>требованиями</w:t>
        </w:r>
      </w:hyperlink>
      <w:r>
        <w:rPr>
          <w:rStyle w:val="s0"/>
        </w:rPr>
        <w:t xml:space="preserve"> к эксплуатации объектов по энергетической утилизации отходов.</w:t>
      </w:r>
    </w:p>
    <w:p w:rsidR="00000000" w:rsidRDefault="007F23D0">
      <w:pPr>
        <w:pStyle w:val="pj"/>
      </w:pPr>
      <w:r>
        <w:rPr>
          <w:rStyle w:val="s0"/>
        </w:rPr>
        <w:t>Требования к эксплуатации объектов по энергет</w:t>
      </w:r>
      <w:r>
        <w:rPr>
          <w:rStyle w:val="s0"/>
        </w:rPr>
        <w:t xml:space="preserve">ической утилизации отходов должны быть эквивалентны </w:t>
      </w:r>
      <w:hyperlink r:id="rId1987" w:history="1">
        <w:r>
          <w:rPr>
            <w:rStyle w:val="a4"/>
            <w:color w:val="0000FF"/>
            <w:u w:val="single"/>
          </w:rPr>
          <w:t>Директиве</w:t>
        </w:r>
      </w:hyperlink>
      <w:r>
        <w:rPr>
          <w:rStyle w:val="s0"/>
        </w:rPr>
        <w:t xml:space="preserve"> 2010/75/ЕС Европейского Парламента и Совета Европейского Союза «О промышленных выбросах (о комплексном предотвращении загрязнения</w:t>
      </w:r>
      <w:r>
        <w:rPr>
          <w:rStyle w:val="s0"/>
        </w:rPr>
        <w:t xml:space="preserve"> и контроле над ним)».</w:t>
      </w:r>
    </w:p>
    <w:p w:rsidR="00000000" w:rsidRDefault="007F23D0">
      <w:pPr>
        <w:pStyle w:val="pj"/>
      </w:pPr>
      <w:r>
        <w:rPr>
          <w:rStyle w:val="s0"/>
        </w:rPr>
        <w:t>2. Возмещение затрат на строительство и эксплуатацию новых объектов по энергетической утилизации отходов осуществляется посредством покупки расчетно-финансовым центром по поддержке возобновляемых источников энергии электрической энер</w:t>
      </w:r>
      <w:r>
        <w:rPr>
          <w:rStyle w:val="s0"/>
        </w:rPr>
        <w:t>гии, произведенной энергопроизводящими организациями, использующими энергетическую утилизацию отходов, и поставленной ими в единую электроэнергетическую систему Республики Казахстан, по аукционным ценам, определенным по итогам проведенных аукционных торгов</w:t>
      </w:r>
      <w:r>
        <w:rPr>
          <w:rStyle w:val="s0"/>
        </w:rPr>
        <w:t>, с учетом индексации, определяемой Правительством Республики Казахстан.</w:t>
      </w:r>
    </w:p>
    <w:p w:rsidR="00000000" w:rsidRDefault="007F23D0">
      <w:pPr>
        <w:pStyle w:val="pj"/>
      </w:pPr>
      <w:r>
        <w:rPr>
          <w:rStyle w:val="s0"/>
        </w:rPr>
        <w:t xml:space="preserve">3. К аукционным торгам по отбору проектов по энергетической утилизации отходов допускаются энергопроизводящие организации, включенные в </w:t>
      </w:r>
      <w:hyperlink r:id="rId1988" w:history="1">
        <w:r>
          <w:rPr>
            <w:rStyle w:val="a4"/>
            <w:color w:val="0000FF"/>
            <w:u w:val="single"/>
          </w:rPr>
          <w:t>перечень</w:t>
        </w:r>
      </w:hyperlink>
      <w:r>
        <w:rPr>
          <w:rStyle w:val="s0"/>
        </w:rPr>
        <w:t xml:space="preserve"> энергопроизводящих организаций, использующих энергетическую утилизацию отходов, и применяющие новые, ранее не находившиеся в эксплуатации технические устройства и установки, предназн</w:t>
      </w:r>
      <w:r>
        <w:rPr>
          <w:rStyle w:val="s0"/>
        </w:rPr>
        <w:t>аченные для энергетической утилизации отходов, и взаимосвязанные с ними сооружения и инфраструктуру, технологически необходимые для эксплуатации объектов по энергетической утилизации отходов.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37" w:name="SUB2920000"/>
      <w:bookmarkEnd w:id="337"/>
      <w:r>
        <w:rPr>
          <w:rStyle w:val="s1"/>
        </w:rPr>
        <w:t>Статья 292. Экологические требования при обращении с коммуналь</w:t>
      </w:r>
      <w:r>
        <w:rPr>
          <w:rStyle w:val="s1"/>
        </w:rPr>
        <w:t>ными отходами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1989" w:anchor="sub_id=29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28.04.16 г. № 506-V (</w:t>
      </w:r>
      <w:hyperlink r:id="rId1990" w:anchor="sub_id=29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1. Местные исполнительные органы отвечают за организацию рациональной и экологически безопасной системы сбора коммунальных отходов, предусматривающей раздельный сбор, хранение, регулярный вывоз, переработку, утилизацию и обезвреживание опасных компонентов</w:t>
      </w:r>
      <w:r>
        <w:rPr>
          <w:rStyle w:val="s0"/>
        </w:rPr>
        <w:t xml:space="preserve"> коммунальных отходов, а также очистку территории населенного пункта.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1991" w:anchor="sub_id=29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1992" w:anchor="sub_id=292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2. Контроль за соблюдением экологических требований при обращении с коммунальными отходами обеспечивают местные исполнительные органы, уполномоченный орган в области охраны окружающей среды.</w:t>
      </w:r>
    </w:p>
    <w:p w:rsidR="00000000" w:rsidRDefault="007F23D0">
      <w:pPr>
        <w:pStyle w:val="pj"/>
      </w:pPr>
      <w:r>
        <w:t>3. Местн</w:t>
      </w:r>
      <w:r>
        <w:t>ые исполнительные органы должны предусматривать создание и функционирование необходимой инфраструктуры для субъектов малого и среднего предпринимательства по сбору, транспортировке, сортировке, вторичному использованию, размещению коммунальных отходов на п</w:t>
      </w:r>
      <w:r>
        <w:t>олигонах.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1993" w:history="1">
        <w:r>
          <w:rPr>
            <w:rStyle w:val="a4"/>
            <w:i/>
            <w:iCs/>
            <w:color w:val="0000FF"/>
            <w:u w:val="single"/>
          </w:rPr>
          <w:t>Письмо</w:t>
        </w:r>
      </w:hyperlink>
      <w:r>
        <w:rPr>
          <w:rStyle w:val="s3"/>
        </w:rPr>
        <w:t xml:space="preserve"> Агентства Республики Казахстан по защите конкуренции (Антимонопольное агентство) от 19 марта 2010 года № 03-2/1888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1994" w:anchor="sub_id=29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10.07.12 г. № 34-V (</w:t>
      </w:r>
      <w:hyperlink r:id="rId1995" w:anchor="sub_id=292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4. Транспортировка и сбор коммунальных отходов в установленное место</w:t>
      </w:r>
      <w:r>
        <w:t xml:space="preserve"> их хранения и переработки осуществляются организациями, специализирующимися в данной области, за счет собственников отходов.</w:t>
      </w:r>
    </w:p>
    <w:p w:rsidR="00000000" w:rsidRDefault="007F23D0">
      <w:pPr>
        <w:pStyle w:val="pj"/>
      </w:pPr>
      <w:r>
        <w:t>5. Местные исполнительные органы обеспечивают соблюдение экологических требований при обращении с коммунальными отходами путем:</w:t>
      </w:r>
    </w:p>
    <w:p w:rsidR="00000000" w:rsidRDefault="007F23D0">
      <w:pPr>
        <w:pStyle w:val="pj"/>
      </w:pPr>
      <w:r>
        <w:t>1)</w:t>
      </w:r>
      <w:r>
        <w:t xml:space="preserve"> организации осуществления раздельного сбора и утилизации повторно используемых фракций отходов;</w:t>
      </w:r>
    </w:p>
    <w:p w:rsidR="00000000" w:rsidRDefault="007F23D0">
      <w:pPr>
        <w:pStyle w:val="pj"/>
      </w:pPr>
      <w:r>
        <w:t>2) организации регулярной транспортировки отходов в места временного хранения и переработки и их размещения на полигонах;</w:t>
      </w:r>
    </w:p>
    <w:p w:rsidR="00000000" w:rsidRDefault="007F23D0">
      <w:pPr>
        <w:pStyle w:val="pj"/>
      </w:pPr>
      <w:r>
        <w:t>3) стимулирования раздельного сбора о</w:t>
      </w:r>
      <w:r>
        <w:t>рганических отходов и их использования;</w:t>
      </w:r>
    </w:p>
    <w:p w:rsidR="00000000" w:rsidRDefault="007F23D0">
      <w:pPr>
        <w:pStyle w:val="pj"/>
      </w:pPr>
      <w:r>
        <w:t>4) организации обязательного отделения строительных отходов от других видов отходов непосредственно на строительной площадке или в специальном месте, а также недопущения смешивания строительного мусора с другими отхо</w:t>
      </w:r>
      <w:r>
        <w:t>дами на свалках и полигонах;</w:t>
      </w:r>
    </w:p>
    <w:p w:rsidR="00000000" w:rsidRDefault="007F23D0">
      <w:pPr>
        <w:pStyle w:val="pj"/>
      </w:pPr>
      <w:r>
        <w:t>5) установления запретов на смешивание одних видов отходов с другими видами или специальными добавками;</w:t>
      </w:r>
    </w:p>
    <w:p w:rsidR="00000000" w:rsidRDefault="007F23D0">
      <w:pPr>
        <w:pStyle w:val="pj"/>
      </w:pPr>
      <w:r>
        <w:t>6) недопущения несанкционированного сжигания коммунальных отходов;</w:t>
      </w:r>
    </w:p>
    <w:p w:rsidR="00000000" w:rsidRDefault="007F23D0">
      <w:pPr>
        <w:pStyle w:val="pj"/>
      </w:pPr>
      <w:r>
        <w:t xml:space="preserve">7) создания условий для передачи собственниками отходов </w:t>
      </w:r>
      <w:r>
        <w:t>своих обязательств по утилизации отходов владельцам объектов, перерабатывающим эти отходы;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подпунктом 7-1 в соответствии с </w:t>
      </w:r>
      <w:hyperlink r:id="rId1996" w:anchor="sub_id=2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09.11.20 г. № 373-VI</w:t>
      </w:r>
    </w:p>
    <w:p w:rsidR="00000000" w:rsidRDefault="007F23D0">
      <w:pPr>
        <w:pStyle w:val="pj"/>
      </w:pPr>
      <w:r>
        <w:rPr>
          <w:rStyle w:val="s0"/>
        </w:rPr>
        <w:t>7-1</w:t>
      </w:r>
      <w:r>
        <w:rPr>
          <w:rStyle w:val="s0"/>
        </w:rPr>
        <w:t>) организации работы по вывозу отходов для владельцев объектов по энергетической утилизации отходов;</w:t>
      </w:r>
    </w:p>
    <w:p w:rsidR="00000000" w:rsidRDefault="007F23D0">
      <w:pPr>
        <w:pStyle w:val="pj"/>
      </w:pPr>
      <w:r>
        <w:t>8) организации системы своевременного предоставления достоверной информации об обращении с коммунальными отходами в уполномоченный орган в области охраны о</w:t>
      </w:r>
      <w:r>
        <w:t>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пунктами 5-1, 5-2, 5-3 и 5-4 в соответствии с </w:t>
      </w:r>
      <w:hyperlink r:id="rId1997" w:anchor="sub_id=45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(введены в действие с 1 января 2019 г.)</w:t>
      </w:r>
    </w:p>
    <w:p w:rsidR="00000000" w:rsidRDefault="007F23D0">
      <w:pPr>
        <w:pStyle w:val="pj"/>
      </w:pPr>
      <w:r>
        <w:rPr>
          <w:rStyle w:val="s0"/>
        </w:rPr>
        <w:t>5-1. Вывоз твердых бытовых отходов осуществляется специально оборудованными транспортными средствами, снабженными специальными знаками и спутниковыми навигационными системами.</w:t>
      </w:r>
    </w:p>
    <w:p w:rsidR="00000000" w:rsidRDefault="007F23D0">
      <w:pPr>
        <w:pStyle w:val="pj"/>
      </w:pPr>
      <w:r>
        <w:rPr>
          <w:rStyle w:val="s0"/>
        </w:rPr>
        <w:t>5-2. Физические и юридические лица, осуществляющие транспортировку твердых бытов</w:t>
      </w:r>
      <w:r>
        <w:rPr>
          <w:rStyle w:val="s0"/>
        </w:rPr>
        <w:t>ых отходов, обязаны передавать навигационную информацию о передвижении транспорта в информационную систему организации, созданной в форме государственно-частного партнерства и определенной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5-3. Орга</w:t>
      </w:r>
      <w:r>
        <w:rPr>
          <w:rStyle w:val="s0"/>
        </w:rPr>
        <w:t>низация и ведение информационной системы отслеживания движения транспортных средств, осуществляющих вывоз твердых бытовых отходов по данным спутниковых навигационных систем, осуществляется организацией, созданной в форме государственно-частного партнерства</w:t>
      </w:r>
      <w:r>
        <w:rPr>
          <w:rStyle w:val="s0"/>
        </w:rPr>
        <w:t xml:space="preserve"> и определенной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5-4. Требования к транспортировке твердых бытовых отходов, окраске, отличительным знакам и оборудованию транспортных средств, а также к погрузочно-разгрузочным работам устанавливаютс</w:t>
      </w:r>
      <w:r>
        <w:rPr>
          <w:rStyle w:val="s0"/>
        </w:rPr>
        <w:t>я стандартами Республики Казахстан. Требования стандартов к транспортировке отходов обязательны для исполнения индивидуальными предпринимателями и юридическими лицами независимо от организационно-правовой формы.</w:t>
      </w:r>
    </w:p>
    <w:p w:rsidR="00000000" w:rsidRDefault="007F23D0">
      <w:pPr>
        <w:pStyle w:val="pji"/>
      </w:pPr>
      <w:r>
        <w:rPr>
          <w:rStyle w:val="s3"/>
        </w:rPr>
        <w:t xml:space="preserve">Пункт 6 изложен в редакции </w:t>
      </w:r>
      <w:hyperlink r:id="rId1998" w:anchor="sub_id=29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10.07.12 г. № 34-V (</w:t>
      </w:r>
      <w:hyperlink r:id="rId1999" w:anchor="sub_id=29206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6. Захоронение коммунальных отходов, создание и эксплуатац</w:t>
      </w:r>
      <w:r>
        <w:t>ия полигонов отходов осуществляются коммунальными государственными предприятиями и иными организациями, специализирующимися в данной области.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38" w:name="SUB292010000"/>
      <w:bookmarkEnd w:id="338"/>
      <w:r>
        <w:rPr>
          <w:rStyle w:val="s3"/>
        </w:rPr>
        <w:t xml:space="preserve">Кодекс дополнен статьей 292-1 в соответствии с </w:t>
      </w:r>
      <w:hyperlink r:id="rId2000" w:anchor="sub_id=292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</w:t>
      </w:r>
    </w:p>
    <w:p w:rsidR="00000000" w:rsidRDefault="007F23D0">
      <w:pPr>
        <w:pStyle w:val="pj"/>
      </w:pPr>
      <w:r>
        <w:rPr>
          <w:rStyle w:val="s1"/>
        </w:rPr>
        <w:t>Статья 292-1. Экологические требования по обращению с отдельными видами отходов и их процессами жизненного цикла</w:t>
      </w:r>
    </w:p>
    <w:p w:rsidR="00000000" w:rsidRDefault="007F23D0">
      <w:pPr>
        <w:pStyle w:val="pji"/>
      </w:pPr>
      <w:r>
        <w:rPr>
          <w:rStyle w:val="s3"/>
        </w:rPr>
        <w:t>В пункт 1 внесены изменения</w:t>
      </w:r>
      <w:r>
        <w:rPr>
          <w:rStyle w:val="s3"/>
        </w:rPr>
        <w:t xml:space="preserve"> в соответствии с </w:t>
      </w:r>
      <w:hyperlink r:id="rId2001" w:anchor="sub_id=292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2002" w:anchor="sub_id=29201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При обращении с отдельными видами отходов собственники отходов должны обеспечить соблюдение экологических, санитарно-эпидемиологических требований, требований </w:t>
      </w:r>
      <w:hyperlink r:id="rId2003" w:anchor="sub_id=10031" w:history="1">
        <w:r>
          <w:rPr>
            <w:rStyle w:val="a4"/>
            <w:color w:val="0000FF"/>
            <w:u w:val="single"/>
          </w:rPr>
          <w:t>национальных стандартов</w:t>
        </w:r>
      </w:hyperlink>
      <w:r>
        <w:rPr>
          <w:rStyle w:val="s0"/>
        </w:rPr>
        <w:t xml:space="preserve"> в области обращения с отдельными видами отходов.</w:t>
      </w:r>
    </w:p>
    <w:p w:rsidR="00000000" w:rsidRDefault="007F23D0">
      <w:pPr>
        <w:pStyle w:val="pj"/>
      </w:pPr>
      <w:r>
        <w:rPr>
          <w:rStyle w:val="s0"/>
        </w:rPr>
        <w:t>2. Экологические требования по обращению со следующими материалами и продукцией, перешедшими в категорию отходов: шины, электронное и электрическое оборудование, упаковка</w:t>
      </w:r>
      <w:r>
        <w:rPr>
          <w:rStyle w:val="s0"/>
        </w:rPr>
        <w:t>, бумага, отработанные масла, химические источники тока, ртутьсодержащие отходы, устанавливаются национальными стандартами. Требования национальных стандартов в области отходов обязательны для исполнения индивидуальными предпринимателями и юридическими лиц</w:t>
      </w:r>
      <w:r>
        <w:rPr>
          <w:rStyle w:val="s0"/>
        </w:rPr>
        <w:t>ами независимо от организационно-правовой формы.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39" w:name="SUB2930000"/>
      <w:bookmarkEnd w:id="339"/>
      <w:r>
        <w:rPr>
          <w:rStyle w:val="s1"/>
        </w:rPr>
        <w:t>Статья 293. Экологические требования при обращении с опасными отходами</w:t>
      </w:r>
    </w:p>
    <w:p w:rsidR="00000000" w:rsidRDefault="007F23D0">
      <w:pPr>
        <w:pStyle w:val="pj"/>
      </w:pPr>
      <w:r>
        <w:t>1. Физические и юридические лица, в процессе деятельности которых образуются опасные отходы, должны осуществлять мероприятия, направле</w:t>
      </w:r>
      <w:r>
        <w:t>нные на прекращение или сокращение их образования и (или) снижение уровня опасности.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004" w:anchor="sub_id=30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10.01.11 г. № 383-IV (</w:t>
      </w:r>
      <w:hyperlink r:id="rId2005" w:anchor="sub_id=293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2. Деятельность физических и юридических лиц, в процессе которой образуются опасные отходы, </w:t>
      </w:r>
      <w:r>
        <w:rPr>
          <w:rStyle w:val="s0"/>
        </w:rPr>
        <w:t>ограничивается или запрещается</w:t>
      </w:r>
      <w:r>
        <w:t xml:space="preserve"> при отсутствии возможности обеспечить без</w:t>
      </w:r>
      <w:r>
        <w:t>опасное для окружающей среды и здоровья человека обращение с опасными отходами.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2006" w:anchor="sub_id=29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</w:t>
      </w:r>
    </w:p>
    <w:p w:rsidR="00000000" w:rsidRDefault="007F23D0">
      <w:pPr>
        <w:pStyle w:val="pj"/>
      </w:pPr>
      <w:r>
        <w:rPr>
          <w:rStyle w:val="s0"/>
        </w:rPr>
        <w:t>2-1. Опасные составляющие коммунальных отходов: электронное и электрические оборудование, ртутьсодержащие отходы, батарейки, аккумуляторы и прочие опасные компоненты должны собираться раздельно и передаваться на утилизацию, переработку специализированным п</w:t>
      </w:r>
      <w:r>
        <w:rPr>
          <w:rStyle w:val="s0"/>
        </w:rPr>
        <w:t>редприятиям.</w:t>
      </w:r>
    </w:p>
    <w:p w:rsidR="00000000" w:rsidRDefault="007F23D0">
      <w:pPr>
        <w:pStyle w:val="pj"/>
      </w:pPr>
      <w:r>
        <w:t>3. Собственник опасных отходов должен обеспечить маркировку упаковок с опасными отходами с указанием опасных свойств. При передаче таких отходов другим лицам на определенный срок собственник отходов обязан проинформировать их в письменной форм</w:t>
      </w:r>
      <w:r>
        <w:t>е об опасных свойствах этих отходов и о мерах предосторожности при обращении с ними.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007" w:anchor="sub_id=29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</w:t>
      </w:r>
    </w:p>
    <w:p w:rsidR="00000000" w:rsidRDefault="007F23D0">
      <w:pPr>
        <w:pStyle w:val="pj"/>
      </w:pPr>
      <w:r>
        <w:rPr>
          <w:rStyle w:val="s0"/>
        </w:rPr>
        <w:t>3-1. Субъе</w:t>
      </w:r>
      <w:r>
        <w:rPr>
          <w:rStyle w:val="s0"/>
        </w:rPr>
        <w:t xml:space="preserve">кты, выполняющие операции по сбору, вывозу, утилизации, переработке, хранению, размещению или удалению отходов, обязаны предоставлять </w:t>
      </w:r>
      <w:hyperlink r:id="rId2008" w:anchor="sub_id=1" w:history="1">
        <w:r>
          <w:rPr>
            <w:rStyle w:val="a4"/>
            <w:color w:val="0000FF"/>
            <w:u w:val="single"/>
          </w:rPr>
          <w:t>отчет</w:t>
        </w:r>
      </w:hyperlink>
      <w:r>
        <w:rPr>
          <w:rStyle w:val="s0"/>
        </w:rPr>
        <w:t xml:space="preserve"> по инвентаризации отходов ежегодно по</w:t>
      </w:r>
      <w:r>
        <w:rPr>
          <w:rStyle w:val="s0"/>
        </w:rPr>
        <w:t xml:space="preserve"> состоянию на 1 января до 1 марта года, следующего за отчетным, на электронном и бумажном носителях по форме, утвержденной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2009" w:anchor="sub_id=36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2010" w:anchor="sub_id=293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4. </w:t>
      </w:r>
      <w:r>
        <w:rPr>
          <w:rStyle w:val="s0"/>
        </w:rPr>
        <w:t>Запрещается смешивать опасные отходы с неопасными отходами, а также различные виды о</w:t>
      </w:r>
      <w:r>
        <w:rPr>
          <w:rStyle w:val="s0"/>
        </w:rPr>
        <w:t>пасных отходов между собой в процессе их производства, транспортировки и хранения, кроме случаев применения неопасных отходов для подсыпки, уплотнения при захоронении отходов.</w:t>
      </w:r>
    </w:p>
    <w:p w:rsidR="00000000" w:rsidRDefault="007F23D0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2011" w:anchor="sub_id=29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 (</w:t>
      </w:r>
      <w:hyperlink r:id="rId2012" w:anchor="sub_id=293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5. Размещение опасных отходов разрешается в специально оборудованных места</w:t>
      </w:r>
      <w:r>
        <w:t>х, в том числе в необводненных подземных горных выработках шахт, рудников и транспортных уклонов, при наличии заключения государственной экологической экспертизы и согласования с уполномоченным органом в области недропользования. Осуществление других видов</w:t>
      </w:r>
      <w:r>
        <w:t xml:space="preserve"> деятельности, не связанных с обращением с опасными отходами, на территории, отведенной для их размещения, запрещается.</w:t>
      </w:r>
    </w:p>
    <w:p w:rsidR="00000000" w:rsidRDefault="007F23D0">
      <w:pPr>
        <w:pStyle w:val="pj"/>
      </w:pPr>
      <w:r>
        <w:t>Место размещения опасных отходов должно быть обозначено на местности хорошо видимыми опознавательными знаками с указанием вида отхода, с</w:t>
      </w:r>
      <w:r>
        <w:t>тепени его опасности и даты захоронения.</w:t>
      </w:r>
    </w:p>
    <w:p w:rsidR="00000000" w:rsidRDefault="007F23D0">
      <w:pPr>
        <w:pStyle w:val="pj"/>
      </w:pPr>
      <w:r>
        <w:t>6. Предприятия, которые осуществляют сбор, утилизацию, транспортировку и размещение опасных отходов, разрабатывают планы действий при чрезвычайных и аварийных ситуациях.</w:t>
      </w:r>
    </w:p>
    <w:p w:rsidR="00000000" w:rsidRDefault="007F23D0">
      <w:pPr>
        <w:pStyle w:val="pj"/>
      </w:pPr>
      <w:r>
        <w:t>7. Гражданско-правовая ответственность физиче</w:t>
      </w:r>
      <w:r>
        <w:t xml:space="preserve">ских и (или) юридических лиц, являющихся собственниками опасных отходов или осуществляющих обращение с такими отходами, подлежит обязательному экологическому страхованию в соответствии с </w:t>
      </w:r>
      <w:hyperlink r:id="rId2013" w:anchor="sub_id=50000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Республики Казахстан «Об обязательном экологическом страховании».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40" w:name="SUB293010000"/>
      <w:bookmarkEnd w:id="340"/>
      <w:r>
        <w:rPr>
          <w:rStyle w:val="s3"/>
        </w:rPr>
        <w:t xml:space="preserve">Кодекс дополнен статьей 293-1 в соответствии с </w:t>
      </w:r>
      <w:hyperlink r:id="rId2014" w:anchor="sub_id=36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1"/>
        </w:rPr>
        <w:t>Ста</w:t>
      </w:r>
      <w:r>
        <w:rPr>
          <w:rStyle w:val="s1"/>
        </w:rPr>
        <w:t>тья 293-1. Экологические требования при хранении отходов, содержащих стойкие органические загрязнители</w:t>
      </w:r>
    </w:p>
    <w:p w:rsidR="00000000" w:rsidRDefault="007F23D0">
      <w:pPr>
        <w:pStyle w:val="pj"/>
      </w:pPr>
      <w:r>
        <w:rPr>
          <w:rStyle w:val="s0"/>
        </w:rPr>
        <w:t xml:space="preserve">1. Пункты </w:t>
      </w:r>
      <w:hyperlink r:id="rId2015" w:anchor="sub_id=6300" w:history="1">
        <w:r>
          <w:rPr>
            <w:rStyle w:val="a4"/>
            <w:color w:val="0000FF"/>
            <w:u w:val="single"/>
          </w:rPr>
          <w:t>хранения</w:t>
        </w:r>
      </w:hyperlink>
      <w:r>
        <w:rPr>
          <w:rStyle w:val="s0"/>
        </w:rPr>
        <w:t xml:space="preserve"> отходов, содержащих стойкие органические загрязнител</w:t>
      </w:r>
      <w:r>
        <w:rPr>
          <w:rStyle w:val="s0"/>
        </w:rPr>
        <w:t>и, должны быть оборудованы средствами защиты, обеспечивающими предотвращение влияния стойких органических загрязнителей на окружающую среду и здоровье населения.</w:t>
      </w:r>
    </w:p>
    <w:p w:rsidR="00000000" w:rsidRDefault="007F23D0">
      <w:pPr>
        <w:pStyle w:val="pj"/>
      </w:pPr>
      <w:r>
        <w:rPr>
          <w:rStyle w:val="s0"/>
        </w:rPr>
        <w:t>2. Учет отходов, содержащих стойкие органические загрязнители, должен вестись в журналах строг</w:t>
      </w:r>
      <w:r>
        <w:rPr>
          <w:rStyle w:val="s0"/>
        </w:rPr>
        <w:t>ой отчетности.</w:t>
      </w:r>
    </w:p>
    <w:p w:rsidR="00000000" w:rsidRDefault="007F23D0">
      <w:pPr>
        <w:pStyle w:val="pji"/>
      </w:pPr>
      <w:r>
        <w:rPr>
          <w:rStyle w:val="s3"/>
        </w:rPr>
        <w:t xml:space="preserve">Пункт 3 изложен в редакции </w:t>
      </w:r>
      <w:hyperlink r:id="rId2016" w:anchor="sub_id=293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017" w:anchor="sub_id=29301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3. Запрещается смена собственника отходов, содержащих стойкие органические загрязнители, без уведомления уполномоченного органа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4. Ведение кадастра отходов, содержащих стойкие органические загрязнители, ведется отдельным разделом в рамках Государственного кадастра отходов.</w:t>
      </w:r>
    </w:p>
    <w:p w:rsidR="00000000" w:rsidRDefault="007F23D0">
      <w:pPr>
        <w:pStyle w:val="pji"/>
      </w:pPr>
      <w:r>
        <w:rPr>
          <w:rStyle w:val="s3"/>
        </w:rPr>
        <w:t xml:space="preserve">См.также: </w:t>
      </w:r>
      <w:hyperlink r:id="rId2018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обращения со стойкими орган</w:t>
      </w:r>
      <w:r>
        <w:rPr>
          <w:rStyle w:val="s3"/>
        </w:rPr>
        <w:t>ическими загрязнителями и отходами, их содержащими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41" w:name="SUB2940000"/>
      <w:bookmarkEnd w:id="341"/>
      <w:r>
        <w:rPr>
          <w:rStyle w:val="s1"/>
        </w:rPr>
        <w:t>Статья 294. Экологические требования при транспортировке опасных отходов</w:t>
      </w:r>
    </w:p>
    <w:p w:rsidR="00000000" w:rsidRDefault="007F23D0">
      <w:pPr>
        <w:pStyle w:val="pj"/>
      </w:pPr>
      <w:r>
        <w:t>1. Образование опасных отходов и их транспортировка должны быть сведены к минимуму.</w:t>
      </w:r>
    </w:p>
    <w:p w:rsidR="00000000" w:rsidRDefault="007F23D0">
      <w:pPr>
        <w:pStyle w:val="pj"/>
      </w:pPr>
      <w:r>
        <w:t>2. Транспортировка опасных отходов допускается</w:t>
      </w:r>
      <w:r>
        <w:t xml:space="preserve"> при следующих условиях:</w:t>
      </w:r>
    </w:p>
    <w:p w:rsidR="00000000" w:rsidRDefault="007F23D0">
      <w:pPr>
        <w:pStyle w:val="pj"/>
      </w:pPr>
      <w:r>
        <w:t>1) наличие соответствующей упаковки и маркировки опасных отходов для целей транспортировки;</w:t>
      </w:r>
    </w:p>
    <w:p w:rsidR="00000000" w:rsidRDefault="007F23D0">
      <w:pPr>
        <w:pStyle w:val="pj"/>
      </w:pPr>
      <w:r>
        <w:t>2) наличие специально оборудованных и снабженных специальными знаками транспортных средств;</w:t>
      </w:r>
    </w:p>
    <w:p w:rsidR="00000000" w:rsidRDefault="007F23D0">
      <w:pPr>
        <w:pStyle w:val="pj"/>
      </w:pPr>
      <w:r>
        <w:t>3) наличие паспорта опасных отходов и документа</w:t>
      </w:r>
      <w:r>
        <w:t>ции для транспортировки и передачи опасных отходов с указанием количества транспортируемых опасных отходов, цели и места назначения их транспортировки;</w:t>
      </w:r>
    </w:p>
    <w:p w:rsidR="00000000" w:rsidRDefault="007F23D0">
      <w:pPr>
        <w:pStyle w:val="pj"/>
      </w:pPr>
      <w:r>
        <w:t>4) соблюдение требований безопасности при транспортировке опасных отходов, а также к погрузочно-разгрузо</w:t>
      </w:r>
      <w:r>
        <w:t>чным работам.</w:t>
      </w:r>
    </w:p>
    <w:p w:rsidR="00000000" w:rsidRDefault="007F23D0">
      <w:pPr>
        <w:pStyle w:val="pj"/>
      </w:pPr>
      <w:r>
        <w:t xml:space="preserve">3. Порядок упаковки и маркировки опасных отходов для целей транспортировки устанавливается </w:t>
      </w:r>
      <w:hyperlink r:id="rId2019" w:anchor="sub_id=23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 о транспорте.</w:t>
      </w:r>
    </w:p>
    <w:p w:rsidR="00000000" w:rsidRDefault="007F23D0">
      <w:pPr>
        <w:pStyle w:val="pj"/>
      </w:pPr>
      <w:r>
        <w:t>4. Порядок тран</w:t>
      </w:r>
      <w:r>
        <w:t>спортировки отходов на транспортных средствах, требования к выполнению погрузочно-разгрузочных работ и другие требования по обеспечению экологической и санитарно-эпидемиологической безопасности определяются нормами и правилами, утверждаемыми уполномоченным</w:t>
      </w:r>
      <w:r>
        <w:t xml:space="preserve">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сфере санитарно-эпидемиологического благополучия населения.</w:t>
      </w:r>
    </w:p>
    <w:p w:rsidR="00000000" w:rsidRDefault="007F23D0">
      <w:pPr>
        <w:pStyle w:val="pj"/>
      </w:pPr>
      <w:r>
        <w:t>5. С момента погрузки отходов н</w:t>
      </w:r>
      <w:r>
        <w:t>а транспортное средство и приемки их физическим или юридическим лицом, осуществляющим транспортировку отходов, и до выгрузки их в установленном месте из транспортного средства ответственность за безопасное обращение с ними несет транспортная организация ил</w:t>
      </w:r>
      <w:r>
        <w:t>и лицо, которым принадлежит данное транспортное средство.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42" w:name="SUB2950000"/>
      <w:bookmarkEnd w:id="342"/>
      <w:r>
        <w:rPr>
          <w:rStyle w:val="s1"/>
        </w:rPr>
        <w:t>Статья 295. Трансграничная перевозка отходов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2020" w:anchor="sub_id=29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28.04.16 г. № 506-V (</w:t>
      </w:r>
      <w:hyperlink r:id="rId2021" w:anchor="sub_id=29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Для целей трансграничной перевозки отходов опасными считаются группы отходов в соответствии с </w:t>
      </w:r>
      <w:hyperlink r:id="rId2022" w:history="1">
        <w:r>
          <w:rPr>
            <w:rStyle w:val="a4"/>
            <w:color w:val="0000FF"/>
            <w:u w:val="single"/>
          </w:rPr>
          <w:t>Баз</w:t>
        </w:r>
        <w:r>
          <w:rPr>
            <w:rStyle w:val="a4"/>
            <w:color w:val="0000FF"/>
            <w:u w:val="single"/>
          </w:rPr>
          <w:t>ельской конвенцией</w:t>
        </w:r>
      </w:hyperlink>
      <w:r>
        <w:rPr>
          <w:rStyle w:val="s0"/>
        </w:rPr>
        <w:t xml:space="preserve"> о контроле за трансграничной перевозкой опасных отходов и их удалением.</w:t>
      </w:r>
    </w:p>
    <w:p w:rsidR="00000000" w:rsidRDefault="007F23D0">
      <w:pPr>
        <w:pStyle w:val="pji"/>
      </w:pPr>
      <w:r>
        <w:rPr>
          <w:rStyle w:val="s3"/>
        </w:rPr>
        <w:t xml:space="preserve">Пункт 2 изложен в редакции </w:t>
      </w:r>
      <w:hyperlink r:id="rId2023" w:anchor="sub_id=29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21.06.13 г. № 107-V (</w:t>
      </w:r>
      <w:hyperlink r:id="rId2024" w:anchor="sub_id=29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2. Транзит отходов по территории Республики Казахстан осуществляется в соответствии с требованиями </w:t>
      </w:r>
      <w:hyperlink r:id="rId2025" w:history="1">
        <w:r>
          <w:rPr>
            <w:rStyle w:val="a4"/>
            <w:color w:val="0000FF"/>
            <w:u w:val="single"/>
          </w:rPr>
          <w:t>Базельской конв</w:t>
        </w:r>
        <w:r>
          <w:rPr>
            <w:rStyle w:val="a4"/>
            <w:color w:val="0000FF"/>
            <w:u w:val="single"/>
          </w:rPr>
          <w:t>енции</w:t>
        </w:r>
      </w:hyperlink>
      <w:r>
        <w:t xml:space="preserve"> о контроле за трансграничной перевозкой опасных отходов и их удалением.</w:t>
      </w:r>
    </w:p>
    <w:p w:rsidR="00000000" w:rsidRDefault="007F23D0">
      <w:pPr>
        <w:pStyle w:val="pj"/>
      </w:pPr>
      <w:r>
        <w:t xml:space="preserve">Трансграничная перевозка отходов по территории Республики Казахстан осуществляется на основании </w:t>
      </w:r>
      <w:hyperlink r:id="rId2026" w:history="1">
        <w:r>
          <w:rPr>
            <w:rStyle w:val="a4"/>
            <w:color w:val="0000FF"/>
            <w:u w:val="single"/>
          </w:rPr>
          <w:t>заключения</w:t>
        </w:r>
      </w:hyperlink>
      <w:r>
        <w:t xml:space="preserve"> </w:t>
      </w:r>
      <w:r>
        <w:t>уполномоченного органа в области охраны окружающей среды.</w:t>
      </w:r>
    </w:p>
    <w:p w:rsidR="00000000" w:rsidRDefault="007F23D0">
      <w:pPr>
        <w:pStyle w:val="pj"/>
      </w:pPr>
      <w:r>
        <w:t xml:space="preserve">3. Запрещается экспорт опасных отходов в государства — стороны </w:t>
      </w:r>
      <w:hyperlink r:id="rId2027" w:history="1">
        <w:r>
          <w:rPr>
            <w:rStyle w:val="a4"/>
            <w:color w:val="0000FF"/>
            <w:u w:val="single"/>
          </w:rPr>
          <w:t>Базельской конвенции</w:t>
        </w:r>
      </w:hyperlink>
      <w:r>
        <w:t xml:space="preserve"> о контроле за трансграничной перевозкой опасных от</w:t>
      </w:r>
      <w:r>
        <w:t>ходов и их удалением и в развивающиеся страны, которые в рамках своего законодательства запретили импорт опасных отходов, либо если есть основания полагать, что использование этих отходов не будет осуществляться экологически обоснованным образом, а также в</w:t>
      </w:r>
      <w:r>
        <w:t xml:space="preserve"> районы южнее 60 градусов южной широты.</w:t>
      </w:r>
    </w:p>
    <w:p w:rsidR="00000000" w:rsidRDefault="007F23D0">
      <w:pPr>
        <w:pStyle w:val="pj"/>
      </w:pPr>
      <w:r>
        <w:t>4. При трансграничной перевозке опасных отходов природопользователи обязаны предоставить заинтересованным государствам информацию относительно предлагаемой трансграничной перевозки отходов, указывающую на последствия</w:t>
      </w:r>
      <w:r>
        <w:t xml:space="preserve"> предлагаемой перевозки для здоровья человека и окружающей среды.</w:t>
      </w:r>
    </w:p>
    <w:p w:rsidR="00000000" w:rsidRDefault="007F23D0">
      <w:pPr>
        <w:pStyle w:val="pj"/>
      </w:pPr>
      <w:r>
        <w:t>5. При трансграничной перевозке опасных отходов они должны упаковываться, маркироваться и транспортироваться в соответствии с общепринятыми международными правилами и нормами в области упако</w:t>
      </w:r>
      <w:r>
        <w:t>вки, маркировки и транспортировки.</w:t>
      </w:r>
    </w:p>
    <w:p w:rsidR="00000000" w:rsidRDefault="007F23D0">
      <w:pPr>
        <w:pStyle w:val="pji"/>
      </w:pPr>
      <w:r>
        <w:rPr>
          <w:rStyle w:val="s3"/>
        </w:rPr>
        <w:t xml:space="preserve">См: </w:t>
      </w:r>
      <w:hyperlink r:id="rId2028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лицензии на экспорт и импорт опасных отходов» (приложение 8 к приказу Министра экологии, геологии и прир</w:t>
      </w:r>
      <w:r>
        <w:rPr>
          <w:rStyle w:val="s3"/>
        </w:rPr>
        <w:t>одных ресурсов Республики Казахстан от 2 июня 2020 года № 130)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43" w:name="SUB2960000"/>
      <w:bookmarkEnd w:id="343"/>
      <w:r>
        <w:rPr>
          <w:rStyle w:val="s1"/>
        </w:rPr>
        <w:t>Статья 296. Учет в области обращения с отходами</w:t>
      </w:r>
    </w:p>
    <w:p w:rsidR="00000000" w:rsidRDefault="007F23D0">
      <w:pPr>
        <w:pStyle w:val="pj"/>
      </w:pPr>
      <w:r>
        <w:t xml:space="preserve">1. Собственник отходов обязан вести их учет (вид, количество и происхождение), а также собирать и хранить информацию об опасных для окружающей </w:t>
      </w:r>
      <w:r>
        <w:t>среды и (или) здоровья человека свойствах отходов.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029" w:anchor="sub_id=29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(</w:t>
      </w:r>
      <w:hyperlink r:id="rId2030" w:anchor="sub_id=296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Лица, осуществляющие обращение с отходами, и производители опасных отходов обязаны вести регулярный учет (вид, количество, свойства) образовавшихся, собранных, перевезенных, утилизированных или размещенных отходов в процессе их деятельности.</w:t>
      </w:r>
    </w:p>
    <w:p w:rsidR="00000000" w:rsidRDefault="007F23D0">
      <w:pPr>
        <w:pStyle w:val="pj"/>
      </w:pPr>
      <w:hyperlink r:id="rId2031" w:anchor="sub_id=100" w:history="1">
        <w:r>
          <w:rPr>
            <w:rStyle w:val="a4"/>
            <w:color w:val="0000FF"/>
            <w:u w:val="single"/>
          </w:rPr>
          <w:t>Правила</w:t>
        </w:r>
      </w:hyperlink>
      <w:r>
        <w:rPr>
          <w:rStyle w:val="s0"/>
        </w:rPr>
        <w:t xml:space="preserve"> учета отходов производства и потребления определяются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t>3. Собственники отходов должны хранить документацию по учету отход</w:t>
      </w:r>
      <w:r>
        <w:t>ов в течение пяти лет.</w:t>
      </w:r>
    </w:p>
    <w:p w:rsidR="00000000" w:rsidRDefault="007F23D0">
      <w:pPr>
        <w:pStyle w:val="pj"/>
      </w:pPr>
      <w:r>
        <w:t>4. Собственники отходов представляют уполномоченному органу в области охраны окружающей среды ежегодный отчет о своей деятельности в области обращения с отходами для внесения их в Государственный кадастр отходов.</w:t>
      </w:r>
    </w:p>
    <w:p w:rsidR="00000000" w:rsidRDefault="007F23D0">
      <w:pPr>
        <w:pStyle w:val="pj"/>
      </w:pPr>
      <w:r>
        <w:t>5. И</w:t>
      </w:r>
      <w:r>
        <w:rPr>
          <w:rStyle w:val="s0"/>
        </w:rPr>
        <w:t>сключен в соотве</w:t>
      </w:r>
      <w:r>
        <w:rPr>
          <w:rStyle w:val="s0"/>
        </w:rPr>
        <w:t xml:space="preserve">тствии с </w:t>
      </w:r>
      <w:hyperlink r:id="rId2032" w:anchor="sub_id=296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25.04.16 г. № 505-V </w:t>
      </w:r>
      <w:r>
        <w:rPr>
          <w:rStyle w:val="s3"/>
        </w:rPr>
        <w:t>(</w:t>
      </w:r>
      <w:hyperlink r:id="rId2033" w:anchor="sub_id=296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В пункт 6 внесены изменения в </w:t>
      </w:r>
      <w:r>
        <w:rPr>
          <w:rStyle w:val="s3"/>
        </w:rPr>
        <w:t xml:space="preserve">соответствии с </w:t>
      </w:r>
      <w:hyperlink r:id="rId2034" w:anchor="sub_id=29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19.03.10 г. № 258-IV (</w:t>
      </w:r>
      <w:hyperlink r:id="rId2035" w:anchor="sub_id=29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6. </w:t>
      </w:r>
      <w:r>
        <w:rPr>
          <w:rStyle w:val="s0"/>
        </w:rPr>
        <w:t>Первичные статистиче</w:t>
      </w:r>
      <w:r>
        <w:rPr>
          <w:rStyle w:val="s0"/>
        </w:rPr>
        <w:t xml:space="preserve">ские данные </w:t>
      </w:r>
      <w:r>
        <w:t>в области отходов представляются в соответствии с законодательством Республики Казахстан в области государственной статистики.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44" w:name="SUB2970000"/>
      <w:bookmarkEnd w:id="344"/>
      <w:r>
        <w:rPr>
          <w:rStyle w:val="s1"/>
        </w:rPr>
        <w:t>Статья 297. Стимулирование мероприятий по утилизации отходов и уменьшению объемов их образования</w:t>
      </w:r>
    </w:p>
    <w:p w:rsidR="00000000" w:rsidRDefault="007F23D0">
      <w:pPr>
        <w:pStyle w:val="pj"/>
      </w:pPr>
      <w:r>
        <w:t xml:space="preserve">1. Осуществляется </w:t>
      </w:r>
      <w:r>
        <w:t xml:space="preserve">стимулирование </w:t>
      </w:r>
      <w:hyperlink r:id="rId2036" w:history="1">
        <w:r>
          <w:rPr>
            <w:rStyle w:val="a4"/>
            <w:color w:val="0000FF"/>
            <w:u w:val="single"/>
          </w:rPr>
          <w:t>мероприятий по утилизации отходов и уменьшению объемов их образования</w:t>
        </w:r>
      </w:hyperlink>
      <w:r>
        <w:t xml:space="preserve"> и снижению уровня опасности субъектов хозяйственной деятельности, которые внедряют технологии, направленны</w:t>
      </w:r>
      <w:r>
        <w:t xml:space="preserve">е на уменьшение объемов образования отходов, будут утилизировать отходы в процессе производства продукции (выполнения работ, оказания услуг), осуществляют их сбор и заготовку, строительство предприятий и цехов, а также организуют производство оборудования </w:t>
      </w:r>
      <w:r>
        <w:t>для утилизации отходов, принимают паевое участие в финансировании мероприятий по утилизации отходов и уменьшению объемов их образования.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037" w:anchor="sub_id=36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2038" w:anchor="sub_id=297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2. Местные исполнительные органы </w:t>
      </w:r>
      <w:r>
        <w:rPr>
          <w:rStyle w:val="s0"/>
        </w:rPr>
        <w:t>опред</w:t>
      </w:r>
      <w:r>
        <w:rPr>
          <w:rStyle w:val="s0"/>
        </w:rPr>
        <w:t>еляют</w:t>
      </w:r>
      <w:r>
        <w:t xml:space="preserve"> мероприятия по стимулированию утилизации отходов и уменьшению объемов их образования.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45" w:name="SUB297010000"/>
      <w:bookmarkEnd w:id="345"/>
      <w:r>
        <w:rPr>
          <w:rStyle w:val="s3"/>
        </w:rPr>
        <w:t xml:space="preserve">Кодекс дополнен статьей 297-1 в соответствии с </w:t>
      </w:r>
      <w:hyperlink r:id="rId2039" w:anchor="sub_id=297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</w:t>
      </w:r>
    </w:p>
    <w:p w:rsidR="00000000" w:rsidRDefault="007F23D0">
      <w:pPr>
        <w:pStyle w:val="pj"/>
      </w:pPr>
      <w:r>
        <w:rPr>
          <w:rStyle w:val="s1"/>
        </w:rPr>
        <w:t>Статья 297-1. Переход отходов потребления во вторичное сырье</w:t>
      </w:r>
    </w:p>
    <w:p w:rsidR="00000000" w:rsidRDefault="007F23D0">
      <w:pPr>
        <w:pStyle w:val="pj"/>
      </w:pPr>
      <w:r>
        <w:rPr>
          <w:rStyle w:val="s0"/>
        </w:rPr>
        <w:t>1. Отходы потребления приобретают статус вторичного сырья, будучи подвергнуты операциям, в результате которых отходы будут служить цели частичного или полного замещения сырья и (или) других мате</w:t>
      </w:r>
      <w:r>
        <w:rPr>
          <w:rStyle w:val="s0"/>
        </w:rPr>
        <w:t>риалов в процессе производства продукции.</w:t>
      </w:r>
    </w:p>
    <w:p w:rsidR="00000000" w:rsidRDefault="007F23D0">
      <w:pPr>
        <w:pStyle w:val="pj"/>
      </w:pPr>
      <w:r>
        <w:rPr>
          <w:rStyle w:val="s0"/>
        </w:rPr>
        <w:t xml:space="preserve">2. </w:t>
      </w:r>
      <w:hyperlink r:id="rId2040" w:anchor="sub_id=100" w:history="1">
        <w:r>
          <w:rPr>
            <w:rStyle w:val="a4"/>
            <w:color w:val="0000FF"/>
            <w:u w:val="single"/>
          </w:rPr>
          <w:t>Критерии</w:t>
        </w:r>
      </w:hyperlink>
      <w:r>
        <w:rPr>
          <w:rStyle w:val="s0"/>
        </w:rPr>
        <w:t xml:space="preserve"> отнесения отходов потребления ко вторичному сырью определяются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>3. Требования законодательства в области отходов не распространяются на вторичное сырье.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346" w:name="SUB2980000"/>
      <w:bookmarkEnd w:id="346"/>
      <w:r>
        <w:rPr>
          <w:rStyle w:val="s1"/>
        </w:rPr>
        <w:t>Глава 43. Экологические требования к полигонам захоронения и</w:t>
      </w:r>
    </w:p>
    <w:p w:rsidR="00000000" w:rsidRDefault="007F23D0">
      <w:pPr>
        <w:pStyle w:val="pc"/>
      </w:pPr>
      <w:r>
        <w:rPr>
          <w:rStyle w:val="s1"/>
        </w:rPr>
        <w:t>долговременным хранилищам отходов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298. Места хранения и захоронения отходов</w:t>
      </w:r>
    </w:p>
    <w:p w:rsidR="00000000" w:rsidRDefault="007F23D0">
      <w:pPr>
        <w:pStyle w:val="pji"/>
      </w:pPr>
      <w:r>
        <w:rPr>
          <w:rStyle w:val="s3"/>
        </w:rPr>
        <w:t>В пункт 1 внесены</w:t>
      </w:r>
      <w:r>
        <w:rPr>
          <w:rStyle w:val="s3"/>
        </w:rPr>
        <w:t xml:space="preserve"> изменения в соответствии с </w:t>
      </w:r>
      <w:hyperlink r:id="rId2041" w:anchor="sub_id=29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(</w:t>
      </w:r>
      <w:hyperlink r:id="rId2042" w:anchor="sub_id=29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1. Хранение</w:t>
      </w:r>
      <w:r>
        <w:t xml:space="preserve"> отходов производится в специально оборудованных местах (площадках, складах, хранилищах) на период, установленный </w:t>
      </w:r>
      <w:r>
        <w:rPr>
          <w:rStyle w:val="s0"/>
        </w:rPr>
        <w:t xml:space="preserve">проектной документацией </w:t>
      </w:r>
      <w:r>
        <w:t>для каждого вида отходов в целях последующей утилизации, переработки или окончательного захоронения.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2043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ресурсов РК от 16 сентября 2020 года на вопрос от 24 августа 2020 года № 637289 (dialog.gov.kz) «О сроке продления использования полигонов хранения отходов»</w:t>
      </w:r>
    </w:p>
    <w:p w:rsidR="00000000" w:rsidRDefault="007F23D0">
      <w:pPr>
        <w:pStyle w:val="pj"/>
      </w:pPr>
      <w:r>
        <w:t>2. Местом захоронения отходов является место их постоянного размещения без намерения изъятия. Захоронение отходов производится на специально оборудованных полигонах.</w:t>
      </w:r>
    </w:p>
    <w:p w:rsidR="00000000" w:rsidRDefault="007F23D0">
      <w:pPr>
        <w:pStyle w:val="pj"/>
      </w:pPr>
      <w:r>
        <w:t>3. Местом долговременного хранения отходов являются места их постоянного размещения с возм</w:t>
      </w:r>
      <w:r>
        <w:t>ожным последующим перемещением и (или) с необходимостью постоянного мониторинга их воздействия на окружающую среду. К долговременным хранилищам отходов применяются экологические требования, которые устанавливаются для полигонов, при этом должна быть обеспе</w:t>
      </w:r>
      <w:r>
        <w:t>чена техническая возможность для их извлечения, транспортировки, последующей утилизации или окончательного захоронения.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2044" w:anchor="sub_id=6298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29.12.14 г. № 269-V (</w:t>
      </w:r>
      <w:hyperlink r:id="rId2045" w:anchor="sub_id=298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4. Проекты размещения и строительства полигонов отходов подлежат:</w:t>
      </w:r>
    </w:p>
    <w:p w:rsidR="00000000" w:rsidRDefault="007F23D0">
      <w:pPr>
        <w:pStyle w:val="pj"/>
      </w:pPr>
      <w:r>
        <w:rPr>
          <w:rStyle w:val="s0"/>
        </w:rPr>
        <w:t>1) государственной экологической экспертизе;</w:t>
      </w:r>
    </w:p>
    <w:p w:rsidR="00000000" w:rsidRDefault="007F23D0">
      <w:pPr>
        <w:pStyle w:val="pj"/>
      </w:pPr>
      <w:r>
        <w:rPr>
          <w:rStyle w:val="s0"/>
        </w:rPr>
        <w:t xml:space="preserve">2) государственной санитарно-эпидемиологической экспертизе при строительстве </w:t>
      </w:r>
      <w:hyperlink r:id="rId2046" w:history="1">
        <w:r>
          <w:rPr>
            <w:rStyle w:val="a4"/>
            <w:color w:val="0000FF"/>
            <w:u w:val="single"/>
          </w:rPr>
          <w:t>объектов высокой эпидемической значимости</w:t>
        </w:r>
      </w:hyperlink>
      <w:r>
        <w:rPr>
          <w:rStyle w:val="s0"/>
        </w:rPr>
        <w:t xml:space="preserve"> в порядке, установленном настоящим Кодексом и иными нормативными правовы</w:t>
      </w:r>
      <w:r>
        <w:rPr>
          <w:rStyle w:val="s0"/>
        </w:rPr>
        <w:t>ми актами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2047" w:anchor="sub_id=29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</w:t>
      </w:r>
    </w:p>
    <w:p w:rsidR="00000000" w:rsidRDefault="007F23D0">
      <w:pPr>
        <w:pStyle w:val="pj"/>
      </w:pPr>
      <w:r>
        <w:rPr>
          <w:rStyle w:val="s0"/>
        </w:rPr>
        <w:t>4-1. Временное хранение</w:t>
      </w:r>
      <w:r>
        <w:rPr>
          <w:rStyle w:val="s0"/>
        </w:rPr>
        <w:t xml:space="preserve"> </w:t>
      </w:r>
      <w:hyperlink r:id="rId2048" w:anchor="sub_id=130000" w:history="1">
        <w:r>
          <w:rPr>
            <w:rStyle w:val="a4"/>
            <w:color w:val="0000FF"/>
            <w:u w:val="single"/>
          </w:rPr>
          <w:t>техногенных минеральных образований</w:t>
        </w:r>
      </w:hyperlink>
      <w:r>
        <w:rPr>
          <w:rStyle w:val="s0"/>
        </w:rPr>
        <w:t xml:space="preserve"> не является размещением отходов.</w:t>
      </w:r>
    </w:p>
    <w:p w:rsidR="00000000" w:rsidRDefault="007F23D0">
      <w:pPr>
        <w:pStyle w:val="pj"/>
      </w:pPr>
      <w:r>
        <w:rPr>
          <w:rStyle w:val="s0"/>
        </w:rPr>
        <w:t>Места временного хранения техногенных минеральных образований предназначены для их безопасного сбора в</w:t>
      </w:r>
      <w:r>
        <w:rPr>
          <w:rStyle w:val="s0"/>
        </w:rPr>
        <w:t xml:space="preserve"> срок не более двенадцати месяцев до их переработки, утилизации, вывоза в место долговременного хранения или на полигон либо передачи третьим лицам, осуществляющим такие операции.</w:t>
      </w:r>
    </w:p>
    <w:p w:rsidR="00000000" w:rsidRDefault="007F23D0">
      <w:pPr>
        <w:pStyle w:val="pj"/>
      </w:pPr>
      <w:r>
        <w:rPr>
          <w:rStyle w:val="s0"/>
        </w:rPr>
        <w:t>В случае нарушения условий и сроков временного хранения таких техногенных ми</w:t>
      </w:r>
      <w:r>
        <w:rPr>
          <w:rStyle w:val="s0"/>
        </w:rPr>
        <w:t>неральных образований они признаются размещенными с момента их образования.</w:t>
      </w:r>
    </w:p>
    <w:p w:rsidR="00000000" w:rsidRDefault="007F23D0">
      <w:pPr>
        <w:pStyle w:val="pj"/>
      </w:pPr>
      <w:r>
        <w:t xml:space="preserve">5. Хранение и захоронение опасных отходов относятся к </w:t>
      </w:r>
      <w:hyperlink r:id="rId2049" w:history="1">
        <w:r>
          <w:rPr>
            <w:rStyle w:val="a4"/>
            <w:color w:val="0000FF"/>
            <w:u w:val="single"/>
          </w:rPr>
          <w:t>экологически опасным</w:t>
        </w:r>
      </w:hyperlink>
      <w:r>
        <w:t xml:space="preserve"> видам хозяйственной деятельности. Места </w:t>
      </w:r>
      <w:r>
        <w:t>хранения и захоронения опасных отходов являются экологически опасными объектами.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2050" w:anchor="sub_id=369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 xml:space="preserve">6. Запрещается </w:t>
      </w:r>
      <w:r>
        <w:rPr>
          <w:rStyle w:val="s0"/>
        </w:rPr>
        <w:t xml:space="preserve">захоронение отходов, содержащих стойкие органические загрязнители, предусмотренные </w:t>
      </w:r>
      <w:hyperlink r:id="rId2051" w:history="1">
        <w:r>
          <w:rPr>
            <w:rStyle w:val="a4"/>
            <w:color w:val="0000FF"/>
            <w:u w:val="single"/>
          </w:rPr>
          <w:t>международными договорами</w:t>
        </w:r>
      </w:hyperlink>
      <w:r>
        <w:rPr>
          <w:rStyle w:val="s0"/>
        </w:rPr>
        <w:t xml:space="preserve"> Республики Казахстан о стойких органических загрязнителях. Экспорт и импорт таких о</w:t>
      </w:r>
      <w:r>
        <w:rPr>
          <w:rStyle w:val="s0"/>
        </w:rPr>
        <w:t>тходов разрешаются только для целей их уничтожения.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47" w:name="SUB2990000"/>
      <w:bookmarkEnd w:id="347"/>
      <w:r>
        <w:rPr>
          <w:rStyle w:val="s1"/>
        </w:rPr>
        <w:t>Статья 299. Классы полигонов размещения отходов</w:t>
      </w:r>
    </w:p>
    <w:p w:rsidR="00000000" w:rsidRDefault="007F23D0">
      <w:pPr>
        <w:pStyle w:val="pj"/>
      </w:pPr>
      <w:r>
        <w:t>1. Каждый полигон размещения отходов должен быть отнесен к одному из следующих классов:</w:t>
      </w:r>
    </w:p>
    <w:p w:rsidR="00000000" w:rsidRDefault="007F23D0">
      <w:pPr>
        <w:pStyle w:val="pj"/>
      </w:pPr>
      <w:r>
        <w:t>1) 1 класс — полигон для размещения опасных отходов;</w:t>
      </w:r>
    </w:p>
    <w:p w:rsidR="00000000" w:rsidRDefault="007F23D0">
      <w:pPr>
        <w:pStyle w:val="pj"/>
      </w:pPr>
      <w:r>
        <w:t xml:space="preserve">2) 2 класс — </w:t>
      </w:r>
      <w:r>
        <w:t>полигон для размещения неопасных отходов;</w:t>
      </w:r>
    </w:p>
    <w:p w:rsidR="00000000" w:rsidRDefault="007F23D0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2052" w:anchor="sub_id=37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2053" w:anchor="sub_id=29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3) 3 класс — полигон для размещения </w:t>
      </w:r>
      <w:r>
        <w:rPr>
          <w:rStyle w:val="s0"/>
        </w:rPr>
        <w:t>твердых бытовых</w:t>
      </w:r>
      <w:r>
        <w:t xml:space="preserve"> отходов.</w:t>
      </w:r>
    </w:p>
    <w:p w:rsidR="00000000" w:rsidRDefault="007F23D0">
      <w:pPr>
        <w:pStyle w:val="pj"/>
      </w:pPr>
      <w:r>
        <w:t xml:space="preserve">2. </w:t>
      </w:r>
      <w:hyperlink r:id="rId2054" w:history="1">
        <w:r>
          <w:rPr>
            <w:rStyle w:val="a4"/>
            <w:color w:val="0000FF"/>
            <w:u w:val="single"/>
          </w:rPr>
          <w:t>Перечни отходов для размещения на полигонах различных классов</w:t>
        </w:r>
      </w:hyperlink>
      <w:r>
        <w:t xml:space="preserve"> определяются </w:t>
      </w:r>
      <w:r>
        <w:t>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48" w:name="SUB3000000"/>
      <w:bookmarkEnd w:id="348"/>
      <w:r>
        <w:rPr>
          <w:rStyle w:val="s1"/>
        </w:rPr>
        <w:t>Статья 300. Экологические требования к полигонам размещения отходов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055" w:anchor="sub_id=37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2056" w:anchor="sub_id=30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1. Захоронению без предварительной обработки могут подвергаться только </w:t>
      </w:r>
      <w:r>
        <w:rPr>
          <w:rStyle w:val="s0"/>
        </w:rPr>
        <w:t>неопасные</w:t>
      </w:r>
      <w:r>
        <w:t xml:space="preserve"> отходы.</w:t>
      </w:r>
    </w:p>
    <w:p w:rsidR="00000000" w:rsidRDefault="007F23D0">
      <w:pPr>
        <w:pStyle w:val="pj"/>
      </w:pPr>
      <w:r>
        <w:t>2. Опасные отходы должны подве</w:t>
      </w:r>
      <w:r>
        <w:t>ргаться обезвреживанию, стабилизации и другим способам воздействия, снижающим опасные свойства отходов.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057" w:anchor="sub_id=37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</w:t>
      </w:r>
      <w:r>
        <w:rPr>
          <w:rStyle w:val="s3"/>
        </w:rPr>
        <w:t>№ 505-IV (</w:t>
      </w:r>
      <w:hyperlink r:id="rId2058" w:anchor="sub_id=300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Запрещается размещение опасных отходов на полигонах неопасных отходов.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059" w:anchor="sub_id=3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(введены в действие с 1 января 2019 г.)</w:t>
      </w:r>
    </w:p>
    <w:p w:rsidR="00000000" w:rsidRDefault="007F23D0">
      <w:pPr>
        <w:pStyle w:val="pj"/>
      </w:pPr>
      <w:r>
        <w:rPr>
          <w:rStyle w:val="s0"/>
        </w:rPr>
        <w:t>3-1. Запрещается захоронение твердых бытовых отходов без их предварительной переработки.</w:t>
      </w:r>
    </w:p>
    <w:p w:rsidR="00000000" w:rsidRDefault="007F23D0">
      <w:pPr>
        <w:pStyle w:val="pj"/>
      </w:pPr>
      <w:r>
        <w:t>4. Критерии для приема отходов на по</w:t>
      </w:r>
      <w:r>
        <w:t>лигоне определенного класса определяются следующим:</w:t>
      </w:r>
    </w:p>
    <w:p w:rsidR="00000000" w:rsidRDefault="007F23D0">
      <w:pPr>
        <w:pStyle w:val="pj"/>
      </w:pPr>
      <w:r>
        <w:t>1) защита окружающей среды (в особенности подземных и поверхностных вод) и здоровья населения;</w:t>
      </w:r>
    </w:p>
    <w:p w:rsidR="00000000" w:rsidRDefault="007F23D0">
      <w:pPr>
        <w:pStyle w:val="pj"/>
      </w:pPr>
      <w:r>
        <w:t>2) обеспечение процессов стабилизации отходов в пределах полигона;</w:t>
      </w:r>
    </w:p>
    <w:p w:rsidR="00000000" w:rsidRDefault="007F23D0">
      <w:pPr>
        <w:pStyle w:val="pj"/>
      </w:pPr>
      <w:r>
        <w:t>3) качественный состав принимаемых отходов;</w:t>
      </w:r>
    </w:p>
    <w:p w:rsidR="00000000" w:rsidRDefault="007F23D0">
      <w:pPr>
        <w:pStyle w:val="pj"/>
      </w:pPr>
      <w:r>
        <w:t>4) требования или ограничения по количеству принимаемых отходов и способности их органических компонентов к биодеградации;</w:t>
      </w:r>
    </w:p>
    <w:p w:rsidR="00000000" w:rsidRDefault="007F23D0">
      <w:pPr>
        <w:pStyle w:val="pj"/>
      </w:pPr>
      <w:r>
        <w:t>5) ограничения на количество потенциально опасных компонентов в соответствии с критериями</w:t>
      </w:r>
      <w:r>
        <w:t xml:space="preserve"> защиты;</w:t>
      </w:r>
    </w:p>
    <w:p w:rsidR="00000000" w:rsidRDefault="007F23D0">
      <w:pPr>
        <w:pStyle w:val="pj"/>
      </w:pPr>
      <w:r>
        <w:t>6) экотоксичные свойства отходов и образующегося фильтрата.</w:t>
      </w:r>
    </w:p>
    <w:p w:rsidR="00000000" w:rsidRDefault="007F23D0">
      <w:pPr>
        <w:pStyle w:val="pji"/>
      </w:pPr>
      <w:r>
        <w:rPr>
          <w:rStyle w:val="s3"/>
        </w:rPr>
        <w:t xml:space="preserve">Пункт 5 изложен в редакции </w:t>
      </w:r>
      <w:hyperlink r:id="rId2060" w:anchor="sub_id=37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2061" w:anchor="sub_id=300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5. </w:t>
      </w:r>
      <w:r>
        <w:rPr>
          <w:rStyle w:val="s0"/>
        </w:rPr>
        <w:t>Запрещаются складирование отходов в неустановленных местах и образование стихийных свалок.</w:t>
      </w:r>
    </w:p>
    <w:p w:rsidR="00000000" w:rsidRDefault="007F23D0">
      <w:pPr>
        <w:pStyle w:val="pj"/>
      </w:pPr>
      <w:r>
        <w:t>6. Каждый полигон должен быть оборудован системой мониторинга атмосферных выбросов (свалочный газ), фильт</w:t>
      </w:r>
      <w:r>
        <w:t>рата и сточных вод, образующихся в депонированных отходах, для предупреждения их негативного воздействия на окружающую среду.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пунктами 6-1 и 6-2 в соответствии с </w:t>
      </w:r>
      <w:hyperlink r:id="rId2062" w:anchor="sub_id=3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 (введены в действие с 1 января 2019 г.)</w:t>
      </w:r>
    </w:p>
    <w:p w:rsidR="00000000" w:rsidRDefault="007F23D0">
      <w:pPr>
        <w:pStyle w:val="pj"/>
      </w:pPr>
      <w:r>
        <w:rPr>
          <w:rStyle w:val="s0"/>
        </w:rPr>
        <w:t>6-1. Вновь строящиеся полигоны твердых бытовых отходов должны быть оборудованы системами для сбора и отведения фильтрата и свалочного газа. Требования к проектированию, строител</w:t>
      </w:r>
      <w:r>
        <w:rPr>
          <w:rStyle w:val="s0"/>
        </w:rPr>
        <w:t>ьству и эксплуатации систем для сбора и отведения фильтрата и свалочного газа устанавливаются стандартами Республики Казахстан. Требования стандартов к проектированию, строительству и эксплуатации систем для сбора и отведения фильтрата и свалочного газа об</w:t>
      </w:r>
      <w:r>
        <w:rPr>
          <w:rStyle w:val="s0"/>
        </w:rPr>
        <w:t>язательны для исполнения индивидуальными предпринимателями и юридическими лицами независимо от организационно-правовой формы.</w:t>
      </w:r>
    </w:p>
    <w:p w:rsidR="00000000" w:rsidRDefault="007F23D0">
      <w:pPr>
        <w:pStyle w:val="pj"/>
      </w:pPr>
      <w:r>
        <w:rPr>
          <w:rStyle w:val="s0"/>
        </w:rPr>
        <w:t>6-2. Вновь строящиеся полигоны твердых бытовых отходов должны быть снабжены противофильтрационным экраном. Требования к проектиров</w:t>
      </w:r>
      <w:r>
        <w:rPr>
          <w:rStyle w:val="s0"/>
        </w:rPr>
        <w:t>анию и строительству противофильтрационных экранов устанавливаются стандартами Республики Казахстан. Требования стандартов к проектированию и строительству противофильтрационных экранов обязательны для исполнения индивидуальными предпринимателями и юридиче</w:t>
      </w:r>
      <w:r>
        <w:rPr>
          <w:rStyle w:val="s0"/>
        </w:rPr>
        <w:t>скими лицами независимо от организационно-правовой формы.</w:t>
      </w:r>
    </w:p>
    <w:p w:rsidR="00000000" w:rsidRDefault="007F23D0">
      <w:pPr>
        <w:pStyle w:val="pj"/>
      </w:pPr>
      <w:r>
        <w:t>7. Количество и опасные свойства отходов, предназначенных для захоронения на полигоне, должны быть уменьшены.</w:t>
      </w:r>
    </w:p>
    <w:p w:rsidR="00000000" w:rsidRDefault="007F23D0">
      <w:pPr>
        <w:pStyle w:val="pj"/>
      </w:pPr>
      <w:r>
        <w:t>8. Владелец полигона должен принять меры по уменьшению образования метана на полигоне пу</w:t>
      </w:r>
      <w:r>
        <w:t>тем сокращения объемов захоронения биоразлагаемых отходов и внедрения систем контроля и утилизации свалочного газа.</w:t>
      </w:r>
    </w:p>
    <w:p w:rsidR="00000000" w:rsidRDefault="007F23D0">
      <w:pPr>
        <w:pStyle w:val="pj"/>
      </w:pPr>
      <w:r>
        <w:t>9. Для предотвращения загрязнения окружающей среды владелец полигона должен внедрить унифицированную процедуру приема на основе классификаци</w:t>
      </w:r>
      <w:r>
        <w:t>и отходов.</w:t>
      </w:r>
    </w:p>
    <w:p w:rsidR="00000000" w:rsidRDefault="007F23D0">
      <w:pPr>
        <w:pStyle w:val="pj"/>
      </w:pPr>
      <w:r>
        <w:t>10. Деятельность полигонов захоронения отходов осуществляется на основании плана по приведению участка в соответствие с экологическими требованиями в срок, согласованный с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>В пункт 11 внес</w:t>
      </w:r>
      <w:r>
        <w:rPr>
          <w:rStyle w:val="s3"/>
        </w:rPr>
        <w:t xml:space="preserve">ены изменения в соответствии с </w:t>
      </w:r>
      <w:hyperlink r:id="rId2063" w:anchor="sub_id=37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2064" w:anchor="sub_id=3001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2065" w:anchor="sub_id=3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2066" w:anchor="sub_id=3001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11. Собственником полигона создается ликвидационный фонд для проведения мероприятий по рекультивации земли и мониторинга воздействия на окружающую среду после закрытия полигона.</w:t>
      </w:r>
    </w:p>
    <w:p w:rsidR="00000000" w:rsidRDefault="007F23D0">
      <w:pPr>
        <w:pStyle w:val="pj"/>
      </w:pPr>
      <w:r>
        <w:rPr>
          <w:rStyle w:val="s0"/>
        </w:rPr>
        <w:t>Запрещается эксплуатация полигона без ликвидационного фонда.</w:t>
      </w:r>
    </w:p>
    <w:p w:rsidR="00000000" w:rsidRDefault="007F23D0">
      <w:pPr>
        <w:pStyle w:val="pj"/>
      </w:pPr>
      <w:r>
        <w:rPr>
          <w:rStyle w:val="s0"/>
        </w:rPr>
        <w:t xml:space="preserve">Положения частей </w:t>
      </w:r>
      <w:r>
        <w:rPr>
          <w:rStyle w:val="s0"/>
        </w:rPr>
        <w:t xml:space="preserve">первой и второй настоящего пункта не распространяются на недропользователей, предоставивших обеспечение исполнения своих обязательств по ликвидации в соответствии с </w:t>
      </w:r>
      <w:hyperlink r:id="rId2067" w:anchor="sub_id=560000" w:history="1">
        <w:r>
          <w:rPr>
            <w:rStyle w:val="a4"/>
            <w:color w:val="0000FF"/>
            <w:u w:val="single"/>
          </w:rPr>
          <w:t>Кодексо</w:t>
        </w:r>
        <w:r>
          <w:rPr>
            <w:rStyle w:val="a4"/>
            <w:color w:val="0000FF"/>
            <w:u w:val="single"/>
          </w:rPr>
          <w:t>м</w:t>
        </w:r>
      </w:hyperlink>
      <w:r>
        <w:rPr>
          <w:rStyle w:val="s0"/>
        </w:rPr>
        <w:t xml:space="preserve"> Республики Казахстан «О недрах и недропользовании».</w:t>
      </w:r>
    </w:p>
    <w:p w:rsidR="00000000" w:rsidRDefault="007F23D0">
      <w:pPr>
        <w:pStyle w:val="pj"/>
      </w:pPr>
      <w:r>
        <w:t>12. Процедура приема и классификация отходов, принимаемых для захоронения, устанавливаются владельцем полигона и согласовываются с уполномоченным органом в области охраны окружающей среды.</w:t>
      </w:r>
    </w:p>
    <w:p w:rsidR="00000000" w:rsidRDefault="007F23D0">
      <w:pPr>
        <w:pStyle w:val="pj"/>
      </w:pPr>
      <w:r>
        <w:t xml:space="preserve">13. Контроль </w:t>
      </w:r>
      <w:r>
        <w:t>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49" w:name="SUB3010000"/>
      <w:bookmarkEnd w:id="349"/>
      <w:r>
        <w:rPr>
          <w:rStyle w:val="s1"/>
        </w:rPr>
        <w:t>Статья 301. Отходы, не приемлемые для полигонов</w:t>
      </w:r>
    </w:p>
    <w:p w:rsidR="00000000" w:rsidRDefault="007F23D0">
      <w:pPr>
        <w:pStyle w:val="pj"/>
      </w:pPr>
      <w:r>
        <w:t>1. Запрещается принимать для захоронения на полиго</w:t>
      </w:r>
      <w:r>
        <w:t>нах следующие отходы:</w:t>
      </w:r>
    </w:p>
    <w:p w:rsidR="00000000" w:rsidRDefault="007F23D0">
      <w:pPr>
        <w:pStyle w:val="pj"/>
      </w:pPr>
      <w:r>
        <w:t>1) жидкие отходы;</w:t>
      </w:r>
    </w:p>
    <w:p w:rsidR="00000000" w:rsidRDefault="007F23D0">
      <w:pPr>
        <w:pStyle w:val="pj"/>
      </w:pPr>
      <w:r>
        <w:t>2) опасные отходы, которые в условиях полигона являются взрывчатыми, коррозийными, окисляемыми, высокоогнеопасными или огнеопасными;</w:t>
      </w:r>
    </w:p>
    <w:p w:rsidR="00000000" w:rsidRDefault="007F23D0">
      <w:pPr>
        <w:pStyle w:val="pj"/>
      </w:pPr>
      <w:r>
        <w:t>3) отходы, вступающие в реакцию с водой;</w:t>
      </w:r>
    </w:p>
    <w:p w:rsidR="00000000" w:rsidRDefault="007F23D0">
      <w:pPr>
        <w:pStyle w:val="pj"/>
      </w:pPr>
      <w:r>
        <w:t xml:space="preserve">4) отходы от медицинских или ветеринарных </w:t>
      </w:r>
      <w:r>
        <w:t>учреждений, которые являются инфицированными;</w:t>
      </w:r>
    </w:p>
    <w:p w:rsidR="00000000" w:rsidRDefault="007F23D0">
      <w:pPr>
        <w:pStyle w:val="pji"/>
      </w:pPr>
      <w:r>
        <w:rPr>
          <w:rStyle w:val="s3"/>
        </w:rPr>
        <w:t xml:space="preserve">Подпункт 5 изложен в редакции </w:t>
      </w:r>
      <w:hyperlink r:id="rId2068" w:anchor="sub_id=372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2069" w:anchor="sub_id=3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5) </w:t>
      </w:r>
      <w:r>
        <w:rPr>
          <w:rStyle w:val="s0"/>
        </w:rPr>
        <w:t>целые использованные шины и их фрагменты, за исключением их применения в качестве стабилизирующего материала при рекультивации;</w:t>
      </w:r>
    </w:p>
    <w:p w:rsidR="00000000" w:rsidRDefault="007F23D0">
      <w:pPr>
        <w:pStyle w:val="pj"/>
      </w:pPr>
      <w:r>
        <w:t>6) отходы, содержащие ст</w:t>
      </w:r>
      <w:r>
        <w:t>ойкие органические загрязнители;</w:t>
      </w:r>
    </w:p>
    <w:p w:rsidR="00000000" w:rsidRDefault="007F23D0">
      <w:pPr>
        <w:pStyle w:val="pj"/>
      </w:pPr>
      <w:r>
        <w:t>7) пестициды;</w:t>
      </w:r>
    </w:p>
    <w:p w:rsidR="00000000" w:rsidRDefault="007F23D0">
      <w:pPr>
        <w:pStyle w:val="pj"/>
      </w:pPr>
      <w:r>
        <w:t>8) отходы, которые не удовлетворяют критериям приема;</w:t>
      </w:r>
    </w:p>
    <w:p w:rsidR="00000000" w:rsidRDefault="007F23D0">
      <w:pPr>
        <w:pStyle w:val="pji"/>
      </w:pPr>
      <w:r>
        <w:rPr>
          <w:rStyle w:val="s3"/>
        </w:rPr>
        <w:t xml:space="preserve">Пункт дополнен подпунктами 9 - 19 в соответствии с </w:t>
      </w:r>
      <w:hyperlink r:id="rId2070" w:anchor="sub_id=30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</w:t>
      </w:r>
      <w:r>
        <w:rPr>
          <w:rStyle w:val="s3"/>
        </w:rPr>
        <w:t>г. № 506-V</w:t>
      </w:r>
    </w:p>
    <w:p w:rsidR="00000000" w:rsidRDefault="007F23D0">
      <w:pPr>
        <w:pStyle w:val="pji"/>
      </w:pPr>
      <w:r>
        <w:rPr>
          <w:rStyle w:val="s3"/>
        </w:rPr>
        <w:t xml:space="preserve">Подпункты 9 и 10 изложены в редакции </w:t>
      </w:r>
      <w:hyperlink r:id="rId2071" w:anchor="sub_id=30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05.04.17 г. № 56-VI (</w:t>
      </w:r>
      <w:hyperlink r:id="rId2072" w:anchor="sub_id=3010000" w:history="1">
        <w:r>
          <w:rPr>
            <w:rStyle w:val="a4"/>
            <w:i/>
            <w:iCs/>
            <w:color w:val="0000FF"/>
            <w:u w:val="single"/>
          </w:rPr>
          <w:t>см. стар</w:t>
        </w:r>
        <w:r>
          <w:rPr>
            <w:rStyle w:val="a4"/>
            <w:i/>
            <w:iCs/>
            <w:color w:val="0000FF"/>
            <w:u w:val="single"/>
          </w:rPr>
          <w:t>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Действие подпунктов 9) и 10) </w:t>
      </w:r>
      <w:hyperlink w:anchor="sub3241200" w:history="1">
        <w:r>
          <w:rPr>
            <w:rStyle w:val="a4"/>
            <w:i/>
            <w:iCs/>
            <w:color w:val="0000FF"/>
            <w:u w:val="single"/>
          </w:rPr>
          <w:t>было приостановлено</w:t>
        </w:r>
      </w:hyperlink>
      <w:r>
        <w:rPr>
          <w:rStyle w:val="s3"/>
        </w:rPr>
        <w:t xml:space="preserve"> до 31 декабря 2018 года</w:t>
      </w:r>
    </w:p>
    <w:p w:rsidR="00000000" w:rsidRDefault="007F23D0">
      <w:pPr>
        <w:pStyle w:val="pj"/>
      </w:pPr>
      <w:r>
        <w:rPr>
          <w:rStyle w:val="s0"/>
        </w:rPr>
        <w:t>9) отходы пластмассы, пластика, полиэтилена и полиэтилентерефталатовая упаковка;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2073" w:history="1">
        <w:r>
          <w:rPr>
            <w:rStyle w:val="a4"/>
            <w:i/>
            <w:iCs/>
            <w:color w:val="0000FF"/>
            <w:u w:val="single"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ресурсов РК от 27 августа 2020 года на вопрос от 17 августа 2020 года № 635829 (dialog.gov.kz) «Об отнесении отходов из полипропилена к отходам, запрещённых к захоронению на полигонах»</w:t>
      </w:r>
    </w:p>
    <w:p w:rsidR="00000000" w:rsidRDefault="007F23D0">
      <w:pPr>
        <w:pStyle w:val="pj"/>
      </w:pPr>
      <w:r>
        <w:rPr>
          <w:rStyle w:val="s0"/>
        </w:rPr>
        <w:t xml:space="preserve">10) макулатура, </w:t>
      </w:r>
      <w:r>
        <w:rPr>
          <w:rStyle w:val="s0"/>
        </w:rPr>
        <w:t>картон и отходы бумаги;</w:t>
      </w:r>
    </w:p>
    <w:p w:rsidR="00000000" w:rsidRDefault="007F23D0">
      <w:pPr>
        <w:pStyle w:val="pj"/>
      </w:pPr>
      <w:r>
        <w:rPr>
          <w:rStyle w:val="s0"/>
        </w:rPr>
        <w:t>11) ртутьсодержащие лампы и приборы;</w:t>
      </w:r>
    </w:p>
    <w:p w:rsidR="00000000" w:rsidRDefault="007F23D0">
      <w:pPr>
        <w:pStyle w:val="pji"/>
      </w:pPr>
      <w:r>
        <w:rPr>
          <w:rStyle w:val="s3"/>
        </w:rPr>
        <w:t xml:space="preserve">Действие подпункта 12) </w:t>
      </w:r>
      <w:hyperlink w:anchor="sub3241200" w:history="1">
        <w:r>
          <w:rPr>
            <w:rStyle w:val="a4"/>
            <w:i/>
            <w:iCs/>
            <w:color w:val="0000FF"/>
            <w:u w:val="single"/>
          </w:rPr>
          <w:t>было приостановлено</w:t>
        </w:r>
      </w:hyperlink>
      <w:r>
        <w:rPr>
          <w:rStyle w:val="s3"/>
        </w:rPr>
        <w:t xml:space="preserve"> до 31 декабря 2018 года</w:t>
      </w:r>
    </w:p>
    <w:p w:rsidR="00000000" w:rsidRDefault="007F23D0">
      <w:pPr>
        <w:pStyle w:val="pj"/>
      </w:pPr>
      <w:r>
        <w:rPr>
          <w:rStyle w:val="s0"/>
        </w:rPr>
        <w:t>12) стеклобой;</w:t>
      </w:r>
    </w:p>
    <w:p w:rsidR="00000000" w:rsidRDefault="007F23D0">
      <w:pPr>
        <w:pStyle w:val="pj"/>
      </w:pPr>
      <w:r>
        <w:rPr>
          <w:rStyle w:val="s0"/>
        </w:rPr>
        <w:t>13) лом цветных и черных металлов,</w:t>
      </w:r>
    </w:p>
    <w:p w:rsidR="00000000" w:rsidRDefault="007F23D0">
      <w:pPr>
        <w:pStyle w:val="pj"/>
      </w:pPr>
      <w:r>
        <w:rPr>
          <w:rStyle w:val="s0"/>
        </w:rPr>
        <w:t xml:space="preserve">14) исключен в соответствии с </w:t>
      </w:r>
      <w:hyperlink r:id="rId2074" w:anchor="sub_id=301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05.04.17 г. № 56-VI </w:t>
      </w:r>
      <w:r>
        <w:rPr>
          <w:rStyle w:val="s3"/>
        </w:rPr>
        <w:t>(</w:t>
      </w:r>
      <w:hyperlink r:id="rId2075" w:anchor="sub_id=3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15) батареи литиевые, свинцово-кислотны</w:t>
      </w:r>
      <w:r>
        <w:rPr>
          <w:rStyle w:val="s0"/>
        </w:rPr>
        <w:t>е;</w:t>
      </w:r>
    </w:p>
    <w:p w:rsidR="00000000" w:rsidRDefault="007F23D0">
      <w:pPr>
        <w:pStyle w:val="pji"/>
      </w:pPr>
      <w:r>
        <w:rPr>
          <w:rStyle w:val="s3"/>
        </w:rPr>
        <w:t xml:space="preserve">Подпункт 16 изложен в редакции </w:t>
      </w:r>
      <w:hyperlink r:id="rId2076" w:anchor="sub_id=30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05.04.17 г. № 56-VI (</w:t>
      </w:r>
      <w:hyperlink r:id="rId2077" w:anchor="sub_id=3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16) эл</w:t>
      </w:r>
      <w:r>
        <w:t>ектронное и электрическое оборудование;</w:t>
      </w:r>
    </w:p>
    <w:p w:rsidR="00000000" w:rsidRDefault="007F23D0">
      <w:pPr>
        <w:pStyle w:val="pj"/>
      </w:pPr>
      <w:r>
        <w:rPr>
          <w:rStyle w:val="s0"/>
        </w:rPr>
        <w:t xml:space="preserve">17) исключен в соответствии с </w:t>
      </w:r>
      <w:hyperlink r:id="rId2078" w:anchor="sub_id=301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05.04.17 г. № 56-VI </w:t>
      </w:r>
      <w:r>
        <w:rPr>
          <w:rStyle w:val="s3"/>
        </w:rPr>
        <w:t>(</w:t>
      </w:r>
      <w:hyperlink r:id="rId2079" w:anchor="sub_id=3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r>
        <w:rPr>
          <w:rStyle w:val="s3"/>
        </w:rPr>
        <w:t xml:space="preserve">Действие подпунктов 18) и 19) </w:t>
      </w:r>
      <w:hyperlink w:anchor="sub3241200" w:history="1">
        <w:r>
          <w:rPr>
            <w:rStyle w:val="a4"/>
            <w:i/>
            <w:iCs/>
            <w:color w:val="0000FF"/>
            <w:u w:val="single"/>
          </w:rPr>
          <w:t>приостановлено</w:t>
        </w:r>
      </w:hyperlink>
      <w:r>
        <w:rPr>
          <w:rStyle w:val="s3"/>
        </w:rPr>
        <w:t xml:space="preserve"> до 31 декабря 2020 года</w:t>
      </w:r>
    </w:p>
    <w:p w:rsidR="00000000" w:rsidRDefault="007F23D0">
      <w:pPr>
        <w:pStyle w:val="pj"/>
      </w:pPr>
      <w:r>
        <w:rPr>
          <w:rStyle w:val="s19"/>
        </w:rPr>
        <w:t>18) отходы строительных материалов;</w:t>
      </w:r>
    </w:p>
    <w:p w:rsidR="00000000" w:rsidRDefault="007F23D0">
      <w:pPr>
        <w:pStyle w:val="pj"/>
      </w:pPr>
      <w:r>
        <w:rPr>
          <w:rStyle w:val="s19"/>
        </w:rPr>
        <w:t>19) пищевые отходы.</w:t>
      </w:r>
    </w:p>
    <w:p w:rsidR="00000000" w:rsidRDefault="007F23D0">
      <w:pPr>
        <w:pStyle w:val="pj"/>
      </w:pPr>
      <w:r>
        <w:t>2. Запрещается смешивание отходов в целях выполнения критериев прие</w:t>
      </w:r>
      <w:r>
        <w:t>ма.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080" w:anchor="sub_id=51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2081" w:anchor="sub_id=3010300" w:history="1">
        <w:r>
          <w:rPr>
            <w:rStyle w:val="a4"/>
            <w:i/>
            <w:iCs/>
            <w:color w:val="0000FF"/>
            <w:u w:val="single"/>
          </w:rPr>
          <w:t>см. ст</w:t>
        </w:r>
        <w:r>
          <w:rPr>
            <w:rStyle w:val="a4"/>
            <w:i/>
            <w:iCs/>
            <w:color w:val="0000FF"/>
            <w:u w:val="single"/>
          </w:rPr>
          <w:t>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3. Местные исполнительные органы организуют </w:t>
      </w:r>
      <w:r>
        <w:rPr>
          <w:rStyle w:val="s0"/>
        </w:rPr>
        <w:t xml:space="preserve">мероприятия </w:t>
      </w:r>
      <w:r>
        <w:t>по сокращению захоронения биологически разлагаемых отходов, включая меры по их рециклингу, компостированию, производству биогаза и (или) использованию в целях производства продукции или энер</w:t>
      </w:r>
      <w:r>
        <w:t>гии.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50" w:name="SUB3020000"/>
      <w:bookmarkEnd w:id="350"/>
      <w:r>
        <w:rPr>
          <w:rStyle w:val="s3"/>
        </w:rPr>
        <w:t xml:space="preserve">В статью 302 внесены изменения в соответствии с </w:t>
      </w:r>
      <w:hyperlink r:id="rId2082" w:anchor="sub_id=630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22.07.11 г. № 479-IV (</w:t>
      </w:r>
      <w:hyperlink r:id="rId2083" w:anchor="sub_id=30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302. Твердые и шламообразные промышленные отходы, размещение которых запрещается на полигонах, предназначенных для размещения коммунальных отходов</w:t>
      </w:r>
    </w:p>
    <w:p w:rsidR="00000000" w:rsidRDefault="007F23D0">
      <w:pPr>
        <w:pStyle w:val="pj"/>
      </w:pPr>
      <w:r>
        <w:rPr>
          <w:rStyle w:val="s0"/>
        </w:rPr>
        <w:t>На полигонах, предназначенных для размещения коммунальных отходов, запрещается размещение следующих твердых и шламообразных промышленных отходов:</w:t>
      </w:r>
    </w:p>
    <w:p w:rsidR="00000000" w:rsidRDefault="007F23D0">
      <w:pPr>
        <w:pStyle w:val="pj"/>
      </w:pPr>
      <w:r>
        <w:t>1) отходы химической промышленности по производству хлора:</w:t>
      </w:r>
    </w:p>
    <w:p w:rsidR="00000000" w:rsidRDefault="007F23D0">
      <w:pPr>
        <w:pStyle w:val="pj"/>
      </w:pPr>
      <w:r>
        <w:t>графитовый шлам производства синтетического каучука</w:t>
      </w:r>
      <w:r>
        <w:t>, хлора, каустика, содержащие ртуть и ее соединения;</w:t>
      </w:r>
    </w:p>
    <w:p w:rsidR="00000000" w:rsidRDefault="007F23D0">
      <w:pPr>
        <w:pStyle w:val="pj"/>
      </w:pPr>
      <w:r>
        <w:t>метанол, отходы производства оргстекла, содержащие метанол;</w:t>
      </w:r>
    </w:p>
    <w:p w:rsidR="00000000" w:rsidRDefault="007F23D0">
      <w:pPr>
        <w:pStyle w:val="pj"/>
      </w:pPr>
      <w:r>
        <w:t>шламы производства солей монохлоруксусной кислоты, содержащие гексахлоран, метанол, трихлорбензол;</w:t>
      </w:r>
    </w:p>
    <w:p w:rsidR="00000000" w:rsidRDefault="007F23D0">
      <w:pPr>
        <w:pStyle w:val="pj"/>
      </w:pPr>
      <w:r>
        <w:t>бумажные мешки, использовавшиеся для перевоз</w:t>
      </w:r>
      <w:r>
        <w:t>ки ДДТ, уротропина, цинеба, трихлорфенолята меди, тиурама-Д;</w:t>
      </w:r>
    </w:p>
    <w:p w:rsidR="00000000" w:rsidRDefault="007F23D0">
      <w:pPr>
        <w:pStyle w:val="pj"/>
      </w:pPr>
      <w:r>
        <w:t>шламы производства трихлорфенолята меди, содержащие трихлорфенол;</w:t>
      </w:r>
    </w:p>
    <w:p w:rsidR="00000000" w:rsidRDefault="007F23D0">
      <w:pPr>
        <w:pStyle w:val="pj"/>
      </w:pPr>
      <w:r>
        <w:t>отработанные катализаторы производства пластополимеров, содержащие бензол и дихлорэтан;</w:t>
      </w:r>
    </w:p>
    <w:p w:rsidR="00000000" w:rsidRDefault="007F23D0">
      <w:pPr>
        <w:pStyle w:val="pj"/>
      </w:pPr>
      <w:r>
        <w:t>коагулюм и омега полимеры, содержащие хло</w:t>
      </w:r>
      <w:r>
        <w:t>ропрен;</w:t>
      </w:r>
    </w:p>
    <w:p w:rsidR="00000000" w:rsidRDefault="007F23D0">
      <w:pPr>
        <w:pStyle w:val="pj"/>
      </w:pPr>
      <w:r>
        <w:t>отходы трихлорбензола, производства удобрений, содержащие гексахлоран, трихлорбензол;</w:t>
      </w:r>
    </w:p>
    <w:p w:rsidR="00000000" w:rsidRDefault="007F23D0">
      <w:pPr>
        <w:pStyle w:val="pj"/>
      </w:pPr>
      <w:r>
        <w:t>2) отходы химической промышленности по производству хромовых соединений:</w:t>
      </w:r>
    </w:p>
    <w:p w:rsidR="00000000" w:rsidRDefault="007F23D0">
      <w:pPr>
        <w:pStyle w:val="pj"/>
      </w:pPr>
      <w:r>
        <w:t>шлам производства монохромата натрия и хлористого натрия, отходы производства бихромата к</w:t>
      </w:r>
      <w:r>
        <w:t>алия, содержащие шестивалентный хром;</w:t>
      </w:r>
    </w:p>
    <w:p w:rsidR="00000000" w:rsidRDefault="007F23D0">
      <w:pPr>
        <w:pStyle w:val="pj"/>
      </w:pPr>
      <w:r>
        <w:t>3) отходы цинковой изгари промышленности по производству соды, содержащие цинк;</w:t>
      </w:r>
    </w:p>
    <w:p w:rsidR="00000000" w:rsidRDefault="007F23D0">
      <w:pPr>
        <w:pStyle w:val="pj"/>
      </w:pPr>
      <w:r>
        <w:t>4) отходы производства искусственного волокна:</w:t>
      </w:r>
    </w:p>
    <w:p w:rsidR="00000000" w:rsidRDefault="007F23D0">
      <w:pPr>
        <w:pStyle w:val="pj"/>
      </w:pPr>
      <w:r>
        <w:t>шламы, содержащие диметилтерефталат, терефталевую кислоту, цинк, медь;</w:t>
      </w:r>
    </w:p>
    <w:p w:rsidR="00000000" w:rsidRDefault="007F23D0">
      <w:pPr>
        <w:pStyle w:val="pj"/>
      </w:pPr>
      <w:r>
        <w:t>отходы от фильтрации</w:t>
      </w:r>
      <w:r>
        <w:t xml:space="preserve"> капролактама, содержащие капролактам;</w:t>
      </w:r>
    </w:p>
    <w:p w:rsidR="00000000" w:rsidRDefault="007F23D0">
      <w:pPr>
        <w:pStyle w:val="pj"/>
      </w:pPr>
      <w:r>
        <w:t>отходы установки метанолиза, содержащие метанол;</w:t>
      </w:r>
    </w:p>
    <w:p w:rsidR="00000000" w:rsidRDefault="007F23D0">
      <w:pPr>
        <w:pStyle w:val="pj"/>
      </w:pPr>
      <w:r>
        <w:t>5) отходы лакокрасочной промышленности:</w:t>
      </w:r>
    </w:p>
    <w:p w:rsidR="00000000" w:rsidRDefault="007F23D0">
      <w:pPr>
        <w:pStyle w:val="pj"/>
      </w:pPr>
      <w:r>
        <w:t>пленки лаков и эмалей, отходы при зачистке оборудования, содержащие цинк, хром, растворители, окислительные масла;</w:t>
      </w:r>
    </w:p>
    <w:p w:rsidR="00000000" w:rsidRDefault="007F23D0">
      <w:pPr>
        <w:pStyle w:val="pj"/>
      </w:pPr>
      <w:r>
        <w:t>шламы, содерж</w:t>
      </w:r>
      <w:r>
        <w:t>ащие цинк и магний;</w:t>
      </w:r>
    </w:p>
    <w:p w:rsidR="00000000" w:rsidRDefault="007F23D0">
      <w:pPr>
        <w:pStyle w:val="pj"/>
      </w:pPr>
      <w:r>
        <w:t>6) отходы химико-фотографической промышленности:</w:t>
      </w:r>
    </w:p>
    <w:p w:rsidR="00000000" w:rsidRDefault="007F23D0">
      <w:pPr>
        <w:pStyle w:val="pj"/>
      </w:pPr>
      <w:r>
        <w:t>отходы производства гипосульфита и сульфита безводного, содержащие фенол;</w:t>
      </w:r>
    </w:p>
    <w:p w:rsidR="00000000" w:rsidRDefault="007F23D0">
      <w:pPr>
        <w:pStyle w:val="pj"/>
      </w:pPr>
      <w:r>
        <w:t>отходы магнитного лака, коллодия, красок, содержащие бутилацетат, толуол, дихлорэтан, метанол;</w:t>
      </w:r>
    </w:p>
    <w:p w:rsidR="00000000" w:rsidRDefault="007F23D0">
      <w:pPr>
        <w:pStyle w:val="pj"/>
      </w:pPr>
      <w:r>
        <w:t>7) отходы производ</w:t>
      </w:r>
      <w:r>
        <w:t>ства пластмасс, содержащие фенол;</w:t>
      </w:r>
    </w:p>
    <w:p w:rsidR="00000000" w:rsidRDefault="007F23D0">
      <w:pPr>
        <w:pStyle w:val="pj"/>
      </w:pPr>
      <w:r>
        <w:t>8) отходы азотной промышленности:</w:t>
      </w:r>
    </w:p>
    <w:p w:rsidR="00000000" w:rsidRDefault="007F23D0">
      <w:pPr>
        <w:pStyle w:val="pj"/>
      </w:pPr>
      <w:r>
        <w:t>шлам (смолы) с установки очистки коксового газа и отработанные масла цеха синтеза и компрессии, содержащие канцерогенные вещества;</w:t>
      </w:r>
    </w:p>
    <w:p w:rsidR="00000000" w:rsidRDefault="007F23D0">
      <w:pPr>
        <w:pStyle w:val="pj"/>
      </w:pPr>
      <w:r>
        <w:t>кубовый остаток от разгонки моноэтаноламина, содержащий м</w:t>
      </w:r>
      <w:r>
        <w:t>оноэтаноламин;</w:t>
      </w:r>
    </w:p>
    <w:p w:rsidR="00000000" w:rsidRDefault="007F23D0">
      <w:pPr>
        <w:pStyle w:val="pj"/>
      </w:pPr>
      <w:r>
        <w:t>9) отходы нефтеперерабатывающей и нефтехимической промышленности:</w:t>
      </w:r>
    </w:p>
    <w:p w:rsidR="00000000" w:rsidRDefault="007F23D0">
      <w:pPr>
        <w:pStyle w:val="pj"/>
      </w:pPr>
      <w:r>
        <w:t>алюмосиликатный адсорбент от очистки масел, парафина, содержащий хром и кобальт;</w:t>
      </w:r>
    </w:p>
    <w:p w:rsidR="00000000" w:rsidRDefault="007F23D0">
      <w:pPr>
        <w:pStyle w:val="pj"/>
      </w:pPr>
      <w:r>
        <w:t>кислые гудроны с содержанием серной кислоты свыше тридцати процентов;</w:t>
      </w:r>
    </w:p>
    <w:p w:rsidR="00000000" w:rsidRDefault="007F23D0">
      <w:pPr>
        <w:pStyle w:val="pj"/>
      </w:pPr>
      <w:r>
        <w:t>фусы и фусосмоляные остатки получения кокса и газификации полукокса, содержащие фенол;</w:t>
      </w:r>
    </w:p>
    <w:p w:rsidR="00000000" w:rsidRDefault="007F23D0">
      <w:pPr>
        <w:pStyle w:val="pj"/>
      </w:pPr>
      <w:r>
        <w:t>отработанные катализаторы, содержащие хром;</w:t>
      </w:r>
    </w:p>
    <w:p w:rsidR="00000000" w:rsidRDefault="007F23D0">
      <w:pPr>
        <w:pStyle w:val="pj"/>
      </w:pPr>
      <w:r>
        <w:t>отработанная глина, содержащая масла;</w:t>
      </w:r>
    </w:p>
    <w:p w:rsidR="00000000" w:rsidRDefault="007F23D0">
      <w:pPr>
        <w:pStyle w:val="pj"/>
      </w:pPr>
      <w:r>
        <w:t>отходы процесса фильтрации с установок алкилфенольных присадок, содержащие цинк;</w:t>
      </w:r>
    </w:p>
    <w:p w:rsidR="00000000" w:rsidRDefault="007F23D0">
      <w:pPr>
        <w:pStyle w:val="pj"/>
      </w:pPr>
      <w:r>
        <w:t>10) от</w:t>
      </w:r>
      <w:r>
        <w:t>ходы машиностроения:</w:t>
      </w:r>
    </w:p>
    <w:p w:rsidR="00000000" w:rsidRDefault="007F23D0">
      <w:pPr>
        <w:pStyle w:val="pj"/>
      </w:pPr>
      <w:r>
        <w:t>осадок хромсодержащих стоков, содержащий хром;</w:t>
      </w:r>
    </w:p>
    <w:p w:rsidR="00000000" w:rsidRDefault="007F23D0">
      <w:pPr>
        <w:pStyle w:val="pj"/>
      </w:pPr>
      <w:r>
        <w:t>осадок цианистых стоков, содержащий циан;</w:t>
      </w:r>
    </w:p>
    <w:p w:rsidR="00000000" w:rsidRDefault="007F23D0">
      <w:pPr>
        <w:pStyle w:val="pj"/>
      </w:pPr>
      <w:r>
        <w:t>стержневые смеси на органическом связующем, содержащие хром;</w:t>
      </w:r>
    </w:p>
    <w:p w:rsidR="00000000" w:rsidRDefault="007F23D0">
      <w:pPr>
        <w:pStyle w:val="pj"/>
      </w:pPr>
      <w:r>
        <w:t xml:space="preserve">осадок после вакуум-фильтров, станций нейтрализации гальванических цехов, содержащий </w:t>
      </w:r>
      <w:r>
        <w:t>цинк, хром, никель, кадмий, свинец, медь, хлорофос, тиокол;</w:t>
      </w:r>
    </w:p>
    <w:p w:rsidR="00000000" w:rsidRDefault="007F23D0">
      <w:pPr>
        <w:pStyle w:val="pj"/>
      </w:pPr>
      <w:r>
        <w:t>11) отходы медицинской промышленности:</w:t>
      </w:r>
    </w:p>
    <w:p w:rsidR="00000000" w:rsidRDefault="007F23D0">
      <w:pPr>
        <w:pStyle w:val="pj"/>
      </w:pPr>
      <w:r>
        <w:t>отходы производства синтомицина, содержащие бром, дихлорэтан, метанол;</w:t>
      </w:r>
    </w:p>
    <w:p w:rsidR="00000000" w:rsidRDefault="007F23D0">
      <w:pPr>
        <w:pStyle w:val="pj"/>
      </w:pPr>
      <w:r>
        <w:t>отходы обогащения и шламы, содержащие соли тяжелых металлов.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51" w:name="SUB3030000"/>
      <w:bookmarkEnd w:id="351"/>
      <w:r>
        <w:rPr>
          <w:rStyle w:val="s1"/>
        </w:rPr>
        <w:t>Статья 303. Общие требо</w:t>
      </w:r>
      <w:r>
        <w:rPr>
          <w:rStyle w:val="s1"/>
        </w:rPr>
        <w:t>вания для полигонов опасных отходов</w:t>
      </w:r>
    </w:p>
    <w:p w:rsidR="00000000" w:rsidRDefault="007F23D0">
      <w:pPr>
        <w:pStyle w:val="pj"/>
      </w:pPr>
      <w:r>
        <w:t>1. Местоположение полигона размещения опасных отходов должно учитывать требования, касающиеся:</w:t>
      </w:r>
    </w:p>
    <w:p w:rsidR="00000000" w:rsidRDefault="007F23D0">
      <w:pPr>
        <w:pStyle w:val="pj"/>
      </w:pPr>
      <w:r>
        <w:t>1) расстояния от границы полигона до жилых и рекреационных зон, водных объектов, земель сельскохозяйственного назначения и на</w:t>
      </w:r>
      <w:r>
        <w:t>селенных пунктов;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2084" w:anchor="sub_id=30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2085" w:anchor="sub_id=3030000" w:history="1">
        <w:r>
          <w:rPr>
            <w:rStyle w:val="a4"/>
            <w:i/>
            <w:iCs/>
            <w:color w:val="0000FF"/>
            <w:u w:val="single"/>
          </w:rPr>
          <w:t>см. стар</w:t>
        </w:r>
        <w:r>
          <w:rPr>
            <w:rStyle w:val="a4"/>
            <w:i/>
            <w:iCs/>
            <w:color w:val="0000FF"/>
            <w:u w:val="single"/>
          </w:rPr>
          <w:t>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2) наличия подземных, поверхностных вод и их водоохранных зон и полос или особо охраняемых природных территорий;</w:t>
      </w:r>
    </w:p>
    <w:p w:rsidR="00000000" w:rsidRDefault="007F23D0">
      <w:pPr>
        <w:pStyle w:val="pj"/>
      </w:pPr>
      <w:r>
        <w:t>3) геологических и гидрогеологических условий;</w:t>
      </w:r>
    </w:p>
    <w:p w:rsidR="00000000" w:rsidRDefault="007F23D0">
      <w:pPr>
        <w:pStyle w:val="pj"/>
      </w:pPr>
      <w:r>
        <w:t>4) риска наводнения, понижения, оползней или лавин на участке;</w:t>
      </w:r>
    </w:p>
    <w:p w:rsidR="00000000" w:rsidRDefault="007F23D0">
      <w:pPr>
        <w:pStyle w:val="pj"/>
      </w:pPr>
      <w:r>
        <w:t>5) защиты объектов госуда</w:t>
      </w:r>
      <w:r>
        <w:t>рственного природно-заповедного фонда.</w:t>
      </w:r>
    </w:p>
    <w:p w:rsidR="00000000" w:rsidRDefault="007F23D0">
      <w:pPr>
        <w:pStyle w:val="pj"/>
      </w:pPr>
      <w:r>
        <w:t>2. В зависимости от характеристик полигона и метеорологических условий должны быть предусмотрены:</w:t>
      </w:r>
    </w:p>
    <w:p w:rsidR="00000000" w:rsidRDefault="007F23D0">
      <w:pPr>
        <w:pStyle w:val="pj"/>
      </w:pPr>
      <w:r>
        <w:t>1) контроль внезапного поступления воды в тело полигона;</w:t>
      </w:r>
    </w:p>
    <w:p w:rsidR="00000000" w:rsidRDefault="007F23D0">
      <w:pPr>
        <w:pStyle w:val="pj"/>
      </w:pPr>
      <w:r>
        <w:t xml:space="preserve">2) предотвращение поступления поверхностных и (или) подземных </w:t>
      </w:r>
      <w:r>
        <w:t>вод в место захоронения отходов;</w:t>
      </w:r>
    </w:p>
    <w:p w:rsidR="00000000" w:rsidRDefault="007F23D0">
      <w:pPr>
        <w:pStyle w:val="pj"/>
      </w:pPr>
      <w:r>
        <w:t>3) сбор и обработка загрязненной воды и фильтрата до нормативов, устанавливаемых для сточных вод.</w:t>
      </w:r>
    </w:p>
    <w:p w:rsidR="00000000" w:rsidRDefault="007F23D0">
      <w:pPr>
        <w:pStyle w:val="pj"/>
      </w:pPr>
      <w:r>
        <w:t>3. Сбор, обработка и использование свалочного газа должны производиться способом, который минимизирует ущерб или ухудшение ок</w:t>
      </w:r>
      <w:r>
        <w:t>ружающей среды и риск для здоровья населения.</w:t>
      </w:r>
    </w:p>
    <w:p w:rsidR="00000000" w:rsidRDefault="007F23D0">
      <w:pPr>
        <w:pStyle w:val="pj"/>
      </w:pPr>
      <w:r>
        <w:t>4. Должны быть приняты меры для минимизации последствий функционирования полигона захоронения отходов:</w:t>
      </w:r>
    </w:p>
    <w:p w:rsidR="00000000" w:rsidRDefault="007F23D0">
      <w:pPr>
        <w:pStyle w:val="pj"/>
      </w:pPr>
      <w:r>
        <w:t>1) эмиссии запахов и пыли;</w:t>
      </w:r>
    </w:p>
    <w:p w:rsidR="00000000" w:rsidRDefault="007F23D0">
      <w:pPr>
        <w:pStyle w:val="pj"/>
      </w:pPr>
      <w:r>
        <w:t>2) разносимые ветром материалы, соединения и аэрозоли;</w:t>
      </w:r>
    </w:p>
    <w:p w:rsidR="00000000" w:rsidRDefault="007F23D0">
      <w:pPr>
        <w:pStyle w:val="pj"/>
      </w:pPr>
      <w:r>
        <w:t>3) шум и движение;</w:t>
      </w:r>
    </w:p>
    <w:p w:rsidR="00000000" w:rsidRDefault="007F23D0">
      <w:pPr>
        <w:pStyle w:val="pj"/>
      </w:pPr>
      <w:r>
        <w:t>4) птицы, паразиты и насекомые;</w:t>
      </w:r>
    </w:p>
    <w:p w:rsidR="00000000" w:rsidRDefault="007F23D0">
      <w:pPr>
        <w:pStyle w:val="pj"/>
      </w:pPr>
      <w:r>
        <w:t>5) пожары.</w:t>
      </w:r>
    </w:p>
    <w:p w:rsidR="00000000" w:rsidRDefault="007F23D0">
      <w:pPr>
        <w:pStyle w:val="pj"/>
      </w:pPr>
      <w:r>
        <w:t>5. Полигон размещения отходов должен быть оборудован так, чтобы загрязнения от участка не были вынесены на общественные дороги и близлежащую территорию.</w:t>
      </w:r>
    </w:p>
    <w:p w:rsidR="00000000" w:rsidRDefault="007F23D0">
      <w:pPr>
        <w:pStyle w:val="pj"/>
      </w:pPr>
      <w:r>
        <w:t>6. Полигон должен быть защищен от свободного доступа посторо</w:t>
      </w:r>
      <w:r>
        <w:t>нних лиц на участок. Система контроля и доступа к каждому техническому средству должна содержать программу мер, чтобы обнаруживать и препятствовать незаконному использованию средств.</w:t>
      </w:r>
    </w:p>
    <w:p w:rsidR="00000000" w:rsidRDefault="007F23D0">
      <w:pPr>
        <w:pStyle w:val="pj"/>
      </w:pPr>
      <w:r>
        <w:t>7. Управление полигоном размещения отходов осуществляется физическими или</w:t>
      </w:r>
      <w:r>
        <w:t xml:space="preserve"> юридическими лицами, имеющими технические средства для эксплуатации полигона и обеспечивающими профессиональное и техническое образование и тренинг работников полигона.</w:t>
      </w:r>
    </w:p>
    <w:p w:rsidR="00000000" w:rsidRDefault="007F23D0">
      <w:pPr>
        <w:pStyle w:val="pj"/>
      </w:pPr>
      <w:r>
        <w:t>8. Уровень допустимых воздействий должен быть определен в экологическом разрешении, пр</w:t>
      </w:r>
      <w:r>
        <w:t>инимая во внимание специфические гидрогеологические условия в месте расположения полигона на основании проекта полигона захоронения отходов.</w:t>
      </w:r>
    </w:p>
    <w:p w:rsidR="00000000" w:rsidRDefault="007F23D0">
      <w:pPr>
        <w:pStyle w:val="pj"/>
      </w:pPr>
      <w:r>
        <w:t>9. Полигону присваивается индивидуальный регистрационный номер, включенный в Государственный кадастр отходов Респуб</w:t>
      </w:r>
      <w:r>
        <w:t>лики Казахстан. Владельцем полигона должна разрабатываться система документооборота, предназначенная для ведения учета отходов, принимаемых на полигон.</w:t>
      </w:r>
    </w:p>
    <w:p w:rsidR="00000000" w:rsidRDefault="007F23D0">
      <w:pPr>
        <w:pStyle w:val="pji"/>
      </w:pPr>
      <w:r>
        <w:rPr>
          <w:rStyle w:val="s3"/>
        </w:rPr>
        <w:t xml:space="preserve">Пункт 10 изложен в редакции </w:t>
      </w:r>
      <w:hyperlink r:id="rId2086" w:anchor="sub_id=730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087" w:anchor="sub_id=3031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88" w:anchor="sub_id=303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2089" w:anchor="sub_id=3031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10. Проектом полигона размещения отходов должно быть предусмотрено создание ли</w:t>
      </w:r>
      <w:r>
        <w:rPr>
          <w:rStyle w:val="s0"/>
        </w:rPr>
        <w:t xml:space="preserve">квидационного фонда для закрытия, рекультивации и ведения мониторинга и контроля загрязнения после его закрытия. </w:t>
      </w:r>
      <w:hyperlink r:id="rId2090" w:history="1">
        <w:r>
          <w:rPr>
            <w:rStyle w:val="a4"/>
            <w:color w:val="0000FF"/>
            <w:u w:val="single"/>
          </w:rPr>
          <w:t>Порядок</w:t>
        </w:r>
      </w:hyperlink>
      <w:r>
        <w:rPr>
          <w:rStyle w:val="s0"/>
        </w:rPr>
        <w:t xml:space="preserve"> формирования ликвидационных фондов определяется уполномоченным органом</w:t>
      </w:r>
      <w:r>
        <w:rPr>
          <w:rStyle w:val="s0"/>
        </w:rPr>
        <w:t xml:space="preserve"> в области охраны окружающей среды.</w:t>
      </w:r>
    </w:p>
    <w:p w:rsidR="00000000" w:rsidRDefault="007F23D0">
      <w:pPr>
        <w:pStyle w:val="pj"/>
      </w:pPr>
      <w:r>
        <w:rPr>
          <w:rStyle w:val="s0"/>
        </w:rPr>
        <w:t xml:space="preserve">Положения части первой настоящего пункта не распространяются на недропользователей, предоставивших обеспечение исполнения своих обязательств по ликвидации в соответствии с </w:t>
      </w:r>
      <w:hyperlink r:id="rId2091" w:anchor="sub_id=560000" w:history="1">
        <w:r>
          <w:rPr>
            <w:rStyle w:val="a4"/>
            <w:color w:val="0000FF"/>
            <w:u w:val="single"/>
          </w:rPr>
          <w:t>Кодексом</w:t>
        </w:r>
      </w:hyperlink>
      <w:r>
        <w:rPr>
          <w:rStyle w:val="s0"/>
        </w:rPr>
        <w:t xml:space="preserve"> Республики Казахстан «О недрах и недропользовании».</w:t>
      </w:r>
    </w:p>
    <w:p w:rsidR="00000000" w:rsidRDefault="007F23D0">
      <w:pPr>
        <w:pStyle w:val="pj"/>
      </w:pPr>
      <w:r>
        <w:t>11. Владелец полигона обязан сообщать ежегодно уполномоченному органу в области охраны окружающей среды о видах и количестве размещаемых отходов и о результата</w:t>
      </w:r>
      <w:r>
        <w:t>х планового контроля.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52" w:name="SUB3040000"/>
      <w:bookmarkEnd w:id="352"/>
      <w:r>
        <w:rPr>
          <w:rStyle w:val="s1"/>
        </w:rPr>
        <w:t>Статья 304. Процедуры приема отходов</w:t>
      </w:r>
    </w:p>
    <w:p w:rsidR="00000000" w:rsidRDefault="007F23D0">
      <w:pPr>
        <w:pStyle w:val="pj"/>
      </w:pPr>
      <w:r>
        <w:t>1. Собственники отходов, сдающие отходы на полигон, обязаны предоставить владельцу полигона достоверную информацию об их качественных и количественных характеристиках, подтверждающую отнесение от</w:t>
      </w:r>
      <w:r>
        <w:t>ходов к определенному виду, и сопровождаемую для опасных отходов копией паспорта опасных отходов.</w:t>
      </w:r>
    </w:p>
    <w:p w:rsidR="00000000" w:rsidRDefault="007F23D0">
      <w:pPr>
        <w:pStyle w:val="pj"/>
      </w:pPr>
      <w:r>
        <w:t>2. Владельцы полигонов имеют право принимать на полигон только те виды отходов, которые разрешены для размещения на данном полигоне и право на размещение кото</w:t>
      </w:r>
      <w:r>
        <w:t>рых подтверждается экологическим разрешением.</w:t>
      </w:r>
    </w:p>
    <w:p w:rsidR="00000000" w:rsidRDefault="007F23D0">
      <w:pPr>
        <w:pStyle w:val="pj"/>
      </w:pPr>
      <w:r>
        <w:t>3. Владелец полигона соблюдает следующие процедуры приема отходов:</w:t>
      </w:r>
    </w:p>
    <w:p w:rsidR="00000000" w:rsidRDefault="007F23D0">
      <w:pPr>
        <w:pStyle w:val="pj"/>
      </w:pPr>
      <w:r>
        <w:t>1) проверка документации на отходы, включая паспорт опасных отходов;</w:t>
      </w:r>
    </w:p>
    <w:p w:rsidR="00000000" w:rsidRDefault="007F23D0">
      <w:pPr>
        <w:pStyle w:val="pj"/>
      </w:pPr>
      <w:r>
        <w:t>2) визуальный осмотр отходов на входе и на месте размещения;</w:t>
      </w:r>
    </w:p>
    <w:p w:rsidR="00000000" w:rsidRDefault="007F23D0">
      <w:pPr>
        <w:pStyle w:val="pj"/>
      </w:pPr>
      <w:r>
        <w:t>3) сверка сод</w:t>
      </w:r>
      <w:r>
        <w:t>ержимого с описанием в документации, представленной собственником отходов;</w:t>
      </w:r>
    </w:p>
    <w:p w:rsidR="00000000" w:rsidRDefault="007F23D0">
      <w:pPr>
        <w:pStyle w:val="pj"/>
      </w:pPr>
      <w:r>
        <w:t>4) ведение учета количества и характеристик размещенных отходов с указанием происхождения, даты поставки, идентификации производителя или сборщика отходов, а при наличии опасных отх</w:t>
      </w:r>
      <w:r>
        <w:t>одов — точного места их размещения на полигоне;</w:t>
      </w:r>
    </w:p>
    <w:p w:rsidR="00000000" w:rsidRDefault="007F23D0">
      <w:pPr>
        <w:pStyle w:val="pj"/>
      </w:pPr>
      <w:r>
        <w:t>5) для исключения попадания на полигон радиоактивных веществ необходимо проводить дозиметрический контроль каждой партии отходов.</w:t>
      </w:r>
    </w:p>
    <w:p w:rsidR="00000000" w:rsidRDefault="007F23D0">
      <w:pPr>
        <w:pStyle w:val="pj"/>
      </w:pPr>
      <w:r>
        <w:t>4. Владелец полигона обязан постоянно обеспечивать письменное подтверждение по</w:t>
      </w:r>
      <w:r>
        <w:t>лучения каждой партии отходов, принятой на участке, и обеспечивать хранение данной документации в течение пяти лет.</w:t>
      </w:r>
    </w:p>
    <w:p w:rsidR="00000000" w:rsidRDefault="007F23D0">
      <w:pPr>
        <w:pStyle w:val="pj"/>
      </w:pPr>
      <w:r>
        <w:t>5. Для определения массы поступающих отходов на пунктах приема устанавливаются измерительные приборы.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53" w:name="SUB3050000"/>
      <w:bookmarkEnd w:id="353"/>
      <w:r>
        <w:rPr>
          <w:rStyle w:val="s1"/>
        </w:rPr>
        <w:t xml:space="preserve">Статья 305. Контроль и мониторинг в </w:t>
      </w:r>
      <w:r>
        <w:rPr>
          <w:rStyle w:val="s1"/>
        </w:rPr>
        <w:t>стадии эксплуатации полигона</w:t>
      </w:r>
    </w:p>
    <w:p w:rsidR="00000000" w:rsidRDefault="007F23D0">
      <w:pPr>
        <w:pStyle w:val="pj"/>
      </w:pPr>
      <w:r>
        <w:t>1. Ежегодно владелец полигона представляет отчет о проведении мониторинга воздействия на окружающую среду в уполномоченный орган в области охраны окружающей среды.</w:t>
      </w:r>
    </w:p>
    <w:p w:rsidR="00000000" w:rsidRDefault="007F23D0">
      <w:pPr>
        <w:pStyle w:val="pj"/>
      </w:pPr>
      <w:r>
        <w:t xml:space="preserve">2. Владелец полигона должен уведомить уполномоченный орган в области охраны окружающей среды о неблагоприятном воздействии на окружающую среду, выявленном в результате контроля и мониторинга, а также согласовывать с уполномоченным органом в области охраны </w:t>
      </w:r>
      <w:r>
        <w:t>окружающей среды характер и сроки корректирующих мер, которые будут приниматься.</w:t>
      </w:r>
    </w:p>
    <w:p w:rsidR="00000000" w:rsidRDefault="007F23D0">
      <w:pPr>
        <w:pStyle w:val="pj"/>
      </w:pPr>
      <w:r>
        <w:t>3. Контроль, мониторинг и (или) анализы должны выполняться аккредитованными лабораториями.</w:t>
      </w:r>
    </w:p>
    <w:p w:rsidR="00000000" w:rsidRDefault="007F23D0">
      <w:pPr>
        <w:pStyle w:val="pj"/>
      </w:pPr>
      <w:r>
        <w:t>4. Проба фильтрата и поверхностных вод должна отбираться в репрезентативных пунктах. Осуществление отбора и измерение объема и состава фильтрата должны быть выполнены отдельно в каждом пункте участка, в котором фильтрат образуется.</w:t>
      </w:r>
    </w:p>
    <w:p w:rsidR="00000000" w:rsidRDefault="007F23D0">
      <w:pPr>
        <w:pStyle w:val="pji"/>
      </w:pPr>
      <w:r>
        <w:rPr>
          <w:rStyle w:val="s3"/>
        </w:rPr>
        <w:t>Пункт 5 изложен в редакц</w:t>
      </w:r>
      <w:r>
        <w:rPr>
          <w:rStyle w:val="s3"/>
        </w:rPr>
        <w:t xml:space="preserve">ии </w:t>
      </w:r>
      <w:hyperlink r:id="rId2092" w:anchor="sub_id=37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2093" w:anchor="sub_id=305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5. </w:t>
      </w:r>
      <w:r>
        <w:rPr>
          <w:rStyle w:val="s0"/>
        </w:rPr>
        <w:t>Газовый мониторинг проводится для</w:t>
      </w:r>
      <w:r>
        <w:rPr>
          <w:rStyle w:val="s0"/>
        </w:rPr>
        <w:t xml:space="preserve"> каждой секции полигона твердых бытовых отходов в соответствии с </w:t>
      </w:r>
      <w:hyperlink r:id="rId2094" w:history="1">
        <w:r>
          <w:rPr>
            <w:rStyle w:val="a4"/>
            <w:color w:val="0000FF"/>
            <w:u w:val="single"/>
          </w:rPr>
          <w:t>методикой</w:t>
        </w:r>
      </w:hyperlink>
      <w:r>
        <w:rPr>
          <w:rStyle w:val="s0"/>
        </w:rPr>
        <w:t>, утвержденной уполномоченным органом в области охраны окружающей среды.</w:t>
      </w:r>
    </w:p>
    <w:p w:rsidR="00000000" w:rsidRDefault="007F23D0">
      <w:pPr>
        <w:pStyle w:val="pj"/>
      </w:pPr>
      <w:r>
        <w:t>6. Частота осуществления отбора и анализа об</w:t>
      </w:r>
      <w:r>
        <w:t>основывается в программе мониторинга, прилагаемой к разрешению на эмиссии в окружающую среду.</w:t>
      </w:r>
    </w:p>
    <w:p w:rsidR="00000000" w:rsidRDefault="007F23D0">
      <w:pPr>
        <w:pStyle w:val="pj"/>
      </w:pPr>
      <w:r>
        <w:t>7. Параметры, которые будут измерены, и вещества, которые будут проанализированы, корректируются в зависимости от состава размещаемых отходов.</w:t>
      </w:r>
    </w:p>
    <w:p w:rsidR="00000000" w:rsidRDefault="007F23D0">
      <w:pPr>
        <w:pStyle w:val="pj"/>
      </w:pPr>
      <w:r>
        <w:t>8. Параметры, котор</w:t>
      </w:r>
      <w:r>
        <w:t>ые будут анализироваться в пробах, взятых из подземных вод, должны быть обусловлены ожидаемым составом фильтрата и качеством подземных вод в данном месте. В процессе выбора параметров для аналитического учета должны быть определены скорость и направление п</w:t>
      </w:r>
      <w:r>
        <w:t>отока подземных вод. Параметры могут включать индикативные показатели, чтобы гарантировать раннее выявление изменения в качестве воды.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54" w:name="SUB3060000"/>
      <w:bookmarkEnd w:id="354"/>
      <w:r>
        <w:rPr>
          <w:rStyle w:val="s1"/>
        </w:rPr>
        <w:t>Статья 306. Процедуры закрытия, рекультивации и мониторинга полигона (части полигона)</w:t>
      </w:r>
    </w:p>
    <w:p w:rsidR="00000000" w:rsidRDefault="007F23D0">
      <w:pPr>
        <w:pStyle w:val="pj"/>
      </w:pPr>
      <w:r>
        <w:t>1. Закрытие полигона (части полиг</w:t>
      </w:r>
      <w:r>
        <w:t>она) по захоронению отходов допускается только после получения экологического разрешения.</w:t>
      </w:r>
    </w:p>
    <w:p w:rsidR="00000000" w:rsidRDefault="007F23D0">
      <w:pPr>
        <w:pStyle w:val="pj"/>
      </w:pPr>
      <w:r>
        <w:t xml:space="preserve">2. Полигон (часть полигона) по захоронению отходов может рассматриваться как закрытый только после того, как должностные лица уполномоченного органа в области охраны </w:t>
      </w:r>
      <w:r>
        <w:t>окружающей среды и государственного органа в области санитарно-эпидемиологической службы выполнили заключительный осмотр на местности, оценили всю информацию, предоставленную владельцем полигона, и проинформировали его об одобрении закрытия полигона (части</w:t>
      </w:r>
      <w:r>
        <w:t xml:space="preserve"> полигона). При этом владелец полигона не освобождается от выполнения условий экологического разрешения.</w:t>
      </w:r>
    </w:p>
    <w:p w:rsidR="00000000" w:rsidRDefault="007F23D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095" w:anchor="sub_id=30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</w:t>
      </w:r>
      <w:r>
        <w:rPr>
          <w:rStyle w:val="s3"/>
        </w:rPr>
        <w:t xml:space="preserve"> № 506-V (</w:t>
      </w:r>
      <w:hyperlink r:id="rId2096" w:anchor="sub_id=306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После закрытия полигона (части полигона) владелец полигона осуществляет рекультивацию территории и проводит мониторинг выбросов свалочного газ</w:t>
      </w:r>
      <w:r>
        <w:t>а и фильтрата в течение тридцати лет для полигонов 1 класса, двадцати лет для полигонов 2 класса</w:t>
      </w:r>
      <w:r>
        <w:rPr>
          <w:rStyle w:val="s0"/>
        </w:rPr>
        <w:t>, пяти лет для полигонов 3 класса</w:t>
      </w:r>
      <w:r>
        <w:t>. Средства на проведение рекультивации нарушенных земель и последующего мониторинга поступают из ликвидационного фонда полигона</w:t>
      </w:r>
      <w:r>
        <w:t>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097" w:anchor="sub_id=30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28.04.16 г. № 506-V; внесены изменения в соответствии с </w:t>
      </w:r>
      <w:hyperlink r:id="rId2098" w:anchor="sub_id=30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2099" w:anchor="sub_id=30603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3-1. Рекультивация полигонов включает мероприятия по</w:t>
      </w:r>
      <w:r>
        <w:rPr>
          <w:rStyle w:val="s0"/>
        </w:rPr>
        <w:t xml:space="preserve"> стабилизации отходов в теле полигона, противоэрозионной защите и озеленению склонов полигона с учетом природно-климатических условий зоны расположения полигона. Требования к рекультивации полигонов устанавливаются </w:t>
      </w:r>
      <w:hyperlink r:id="rId2100" w:anchor="sub_id=10031" w:history="1">
        <w:r>
          <w:rPr>
            <w:rStyle w:val="a4"/>
            <w:color w:val="0000FF"/>
            <w:u w:val="single"/>
          </w:rPr>
          <w:t>национальными стандартами</w:t>
        </w:r>
      </w:hyperlink>
      <w:r>
        <w:rPr>
          <w:rStyle w:val="s0"/>
        </w:rPr>
        <w:t>. Требования национальных стандартов к рекультивации полигонов обязательны для исполнения индивидуальными предпринимателями и юридическими лицами независимо от организационно-правовой формы</w:t>
      </w:r>
      <w:r>
        <w:rPr>
          <w:rStyle w:val="s0"/>
        </w:rPr>
        <w:t>.</w:t>
      </w:r>
    </w:p>
    <w:p w:rsidR="00000000" w:rsidRDefault="007F23D0">
      <w:pPr>
        <w:pStyle w:val="pji"/>
      </w:pPr>
      <w:r>
        <w:rPr>
          <w:rStyle w:val="s3"/>
        </w:rPr>
        <w:t xml:space="preserve">Пункт 4 изложен в редакции </w:t>
      </w:r>
      <w:hyperlink r:id="rId2101" w:anchor="sub_id=30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2102" w:anchor="sub_id=306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4. После того, как владелец полигона выполнил рекультивацию полигона (части полигона)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среды, владелец пр</w:t>
      </w:r>
      <w:r>
        <w:rPr>
          <w:rStyle w:val="s0"/>
        </w:rPr>
        <w:t>екращает ведение мониторинга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355" w:name="SUB3070000"/>
      <w:bookmarkEnd w:id="355"/>
      <w:r>
        <w:rPr>
          <w:rStyle w:val="s1"/>
        </w:rPr>
        <w:t>Глава 44. Экологические требования к пунктам хранения</w:t>
      </w:r>
    </w:p>
    <w:p w:rsidR="00000000" w:rsidRDefault="007F23D0">
      <w:pPr>
        <w:pStyle w:val="pc"/>
      </w:pPr>
      <w:r>
        <w:rPr>
          <w:rStyle w:val="s1"/>
        </w:rPr>
        <w:t>и захоронения радиоактивных отходов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307. Радиоактивные отходы и их классификация</w:t>
      </w:r>
    </w:p>
    <w:p w:rsidR="00000000" w:rsidRDefault="007F23D0">
      <w:pPr>
        <w:pStyle w:val="pj"/>
      </w:pPr>
      <w:r>
        <w:t>1. К радиоактивным отходам относятся не подлежащие дальнейшем</w:t>
      </w:r>
      <w:r>
        <w:t>у использованию следующие вещества в любом агрегатном состоянии:</w:t>
      </w:r>
    </w:p>
    <w:p w:rsidR="00000000" w:rsidRDefault="007F23D0">
      <w:pPr>
        <w:pStyle w:val="pj"/>
      </w:pPr>
      <w:r>
        <w:t xml:space="preserve">1) материалы, изделия, оборудование, объекты биологического происхождения, в которых содержание радионуклидов превышает уровни, установленные </w:t>
      </w:r>
      <w:hyperlink r:id="rId2103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Казахстан;</w:t>
      </w:r>
    </w:p>
    <w:p w:rsidR="00000000" w:rsidRDefault="007F23D0">
      <w:pPr>
        <w:pStyle w:val="pj"/>
      </w:pPr>
      <w:r>
        <w:t>2) не подлежащее переработке отработавшее ядерное топливо;</w:t>
      </w:r>
    </w:p>
    <w:p w:rsidR="00000000" w:rsidRDefault="007F23D0">
      <w:pPr>
        <w:pStyle w:val="pj"/>
      </w:pPr>
      <w:r>
        <w:t>3) отработавшие свой ресурс или поврежденные радионуклидные источники;</w:t>
      </w:r>
    </w:p>
    <w:p w:rsidR="00000000" w:rsidRDefault="007F23D0">
      <w:pPr>
        <w:pStyle w:val="pj"/>
      </w:pPr>
      <w:r>
        <w:t>4) извлеченные из недр и складируемые в отвалы и хвостохранилища пород</w:t>
      </w:r>
      <w:r>
        <w:t>ы, руды и отходы обогащения и выщелачивания руд, в которых содержание радионуклидов превышает уровни, установленные законодательством Республики Казахстан.</w:t>
      </w:r>
    </w:p>
    <w:p w:rsidR="00000000" w:rsidRDefault="007F23D0">
      <w:pPr>
        <w:pStyle w:val="pj"/>
      </w:pPr>
      <w:r>
        <w:t>2. Основой классификации радиоактивных отходов являются их агрегатное состояние, происхождение, уров</w:t>
      </w:r>
      <w:r>
        <w:t>ень радиоактивности, период полураспада радионуклидов.</w:t>
      </w:r>
    </w:p>
    <w:p w:rsidR="00000000" w:rsidRDefault="007F23D0">
      <w:pPr>
        <w:pStyle w:val="pj"/>
      </w:pPr>
      <w:r>
        <w:t>3. По агрегатному состоянию радиоактивные отходы подразделяются на жидкие и твердые.</w:t>
      </w:r>
    </w:p>
    <w:p w:rsidR="00000000" w:rsidRDefault="007F23D0">
      <w:pPr>
        <w:pStyle w:val="pj"/>
      </w:pPr>
      <w:r>
        <w:t>К жидким радиоактивным отходам относятся растворы неорганических веществ, пульпы фильтроматериалов, органические жидкости.</w:t>
      </w:r>
    </w:p>
    <w:p w:rsidR="00000000" w:rsidRDefault="007F23D0">
      <w:pPr>
        <w:pStyle w:val="pj"/>
      </w:pPr>
      <w:r>
        <w:t>К твердым отходам относятся изделия, детали машин и механизмов, материалы, биологические объекты, отработавшие источники радиоактивны</w:t>
      </w:r>
      <w:r>
        <w:t>х излучений.</w:t>
      </w:r>
    </w:p>
    <w:p w:rsidR="00000000" w:rsidRDefault="007F23D0">
      <w:pPr>
        <w:pStyle w:val="pj"/>
      </w:pPr>
      <w:r>
        <w:t>4. Отходы относятся к радиоактивным, если удельная активность содержащихся в них радионуклидов больше значений, регламентированных нормами радиационной безопасности для радиоактивных материалов, подлежащих контролю, а при неизвестном радионукл</w:t>
      </w:r>
      <w:r>
        <w:t>идном составе удельная активность больше:</w:t>
      </w:r>
    </w:p>
    <w:p w:rsidR="00000000" w:rsidRDefault="007F23D0">
      <w:pPr>
        <w:pStyle w:val="pj"/>
      </w:pPr>
      <w:r>
        <w:t>1) ста килобеккерелей на килограмм — для бета-излучающих радионуклидов;</w:t>
      </w:r>
    </w:p>
    <w:p w:rsidR="00000000" w:rsidRDefault="007F23D0">
      <w:pPr>
        <w:pStyle w:val="pj"/>
      </w:pPr>
      <w:r>
        <w:t>2) десяти килобеккерелей на килограмм — для альфа-излучающих радионуклидов (исключая трансурановые);</w:t>
      </w:r>
    </w:p>
    <w:p w:rsidR="00000000" w:rsidRDefault="007F23D0">
      <w:pPr>
        <w:pStyle w:val="pj"/>
      </w:pPr>
      <w:r>
        <w:t>3) одного килобеккереля на килограмм — дл</w:t>
      </w:r>
      <w:r>
        <w:t>я трансурановых радионуклидов.</w:t>
      </w:r>
    </w:p>
    <w:p w:rsidR="00000000" w:rsidRDefault="007F23D0">
      <w:pPr>
        <w:pStyle w:val="pj"/>
      </w:pPr>
      <w:r>
        <w:t>5. По источникам образования радиоактивные отходы классифицируются следующим образом:</w:t>
      </w:r>
    </w:p>
    <w:p w:rsidR="00000000" w:rsidRDefault="007F23D0">
      <w:pPr>
        <w:pStyle w:val="pj"/>
      </w:pPr>
      <w:r>
        <w:t>1) отходы горнорудной промышленности;</w:t>
      </w:r>
    </w:p>
    <w:p w:rsidR="00000000" w:rsidRDefault="007F23D0">
      <w:pPr>
        <w:pStyle w:val="pj"/>
      </w:pPr>
      <w:r>
        <w:t>2) отходы исследовательских и энергетических ядерных установок;</w:t>
      </w:r>
    </w:p>
    <w:p w:rsidR="00000000" w:rsidRDefault="007F23D0">
      <w:pPr>
        <w:pStyle w:val="pj"/>
      </w:pPr>
      <w:r>
        <w:t>3) отходы ядерных взрывов;</w:t>
      </w:r>
    </w:p>
    <w:p w:rsidR="00000000" w:rsidRDefault="007F23D0">
      <w:pPr>
        <w:pStyle w:val="pj"/>
      </w:pPr>
      <w:r>
        <w:t>4) неиспол</w:t>
      </w:r>
      <w:r>
        <w:t>ьзуемые радиоактивные источники излучения и источники с истекшим сроком службы.</w:t>
      </w:r>
    </w:p>
    <w:p w:rsidR="00000000" w:rsidRDefault="007F23D0">
      <w:pPr>
        <w:pStyle w:val="pj"/>
      </w:pPr>
      <w:r>
        <w:t>6. По уровню радиоактивности твердые радиоактивные отходы классифицируются следующим образом:</w:t>
      </w:r>
    </w:p>
    <w:p w:rsidR="00000000" w:rsidRDefault="007F23D0">
      <w:pPr>
        <w:pStyle w:val="pj"/>
      </w:pPr>
      <w:r>
        <w:t>1) низкоактивные отходы — отходы, у которых удельная активность (килобеккерелей на</w:t>
      </w:r>
      <w:r>
        <w:t xml:space="preserve"> килограмм): менее тысячи — для бета-излучающих радионуклидов; менее ста — для альфа-излучающих радионуклидов (исключая трансурановые); менее десяти — для трансурановых радионуклидов;</w:t>
      </w:r>
    </w:p>
    <w:p w:rsidR="00000000" w:rsidRDefault="007F23D0">
      <w:pPr>
        <w:pStyle w:val="pj"/>
      </w:pPr>
      <w:r>
        <w:t>2) среднеактивные отходы — отходы, у которых удельная активность (килобе</w:t>
      </w:r>
      <w:r>
        <w:t>ккерелей на килограмм): от тысячи до десяти миллионов — для бета-излучающих радионуклидов; от ста до одного миллиона — для альфа-излучающих радионуклидов (исключая трансурановые); от десяти до ста тысяч — для трансурановых радионуклидов;</w:t>
      </w:r>
    </w:p>
    <w:p w:rsidR="00000000" w:rsidRDefault="007F23D0">
      <w:pPr>
        <w:pStyle w:val="pj"/>
      </w:pPr>
      <w:r>
        <w:t xml:space="preserve">3) высокоактивные </w:t>
      </w:r>
      <w:r>
        <w:t>отходы — отходы, у которых удельная активность (килобеккерелей на килограмм): более десяти миллионов — для бета-излучающих радионуклидов; более одного миллиона — для альфа-излучающих радионуклидов (исключая трансурановые); более ста тысяч — для трансуранов</w:t>
      </w:r>
      <w:r>
        <w:t>ых радионуклидов.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56" w:name="SUB3080000"/>
      <w:bookmarkEnd w:id="356"/>
      <w:r>
        <w:rPr>
          <w:rStyle w:val="s1"/>
        </w:rPr>
        <w:t>Статья 308. Классификация пунктов хранения и (или) захоронения радиоактивных отходов</w:t>
      </w:r>
    </w:p>
    <w:p w:rsidR="00000000" w:rsidRDefault="007F23D0">
      <w:pPr>
        <w:pStyle w:val="pj"/>
      </w:pPr>
      <w:r>
        <w:t>1. К пунктам хранения и (или) захоронения радиоактивных отходов относятся естественные (природные) или искусственные площадки, емкости или помещения, и</w:t>
      </w:r>
      <w:r>
        <w:t>спользуемые для хранения и (или) захоронения радиоактивных отходов.</w:t>
      </w:r>
    </w:p>
    <w:p w:rsidR="00000000" w:rsidRDefault="007F23D0">
      <w:pPr>
        <w:pStyle w:val="pj"/>
      </w:pPr>
      <w:r>
        <w:t>2. К пунктам захоронения радиоактивных отходов относятся пункты, в которые отходы помещаются без намерения последующего их изъятия.</w:t>
      </w:r>
    </w:p>
    <w:p w:rsidR="00000000" w:rsidRDefault="007F23D0">
      <w:pPr>
        <w:pStyle w:val="pj"/>
      </w:pPr>
      <w:r>
        <w:t xml:space="preserve">3. Пункты хранения радиоактивных отходов подразделяются </w:t>
      </w:r>
      <w:r>
        <w:t>по принятию радиоактивных отходов от:</w:t>
      </w:r>
    </w:p>
    <w:p w:rsidR="00000000" w:rsidRDefault="007F23D0">
      <w:pPr>
        <w:pStyle w:val="pj"/>
      </w:pPr>
      <w:r>
        <w:t>1) геологоразведочной, горнодобывающей и горноперерабатывающей деятельности, содержащих преимущественно естественные радионуклиды;</w:t>
      </w:r>
    </w:p>
    <w:p w:rsidR="00000000" w:rsidRDefault="007F23D0">
      <w:pPr>
        <w:pStyle w:val="pj"/>
      </w:pPr>
      <w:r>
        <w:t>2) ядерной энергетики, ядерных взрывов и радиоизотопной продукции, преимущественно соде</w:t>
      </w:r>
      <w:r>
        <w:t>ржащих искусственные радионуклиды.</w:t>
      </w:r>
    </w:p>
    <w:p w:rsidR="00000000" w:rsidRDefault="007F23D0">
      <w:pPr>
        <w:pStyle w:val="pj"/>
      </w:pPr>
      <w:r>
        <w:t>4. По масштабу площади сбора радиоактивных отходов пункты хранения и (или) захоронения радиоактивных отходов подразделяются на локальные и региональные. К локальным относятся пункты, предназначенные для размещения отходов</w:t>
      </w:r>
      <w:r>
        <w:t xml:space="preserve"> одного объекта или одного района, а к региональным — двух и более объектов и (или) районов.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57" w:name="SUB3090000"/>
      <w:bookmarkEnd w:id="357"/>
      <w:r>
        <w:rPr>
          <w:rStyle w:val="s1"/>
        </w:rPr>
        <w:t>Статья 309. Экологические требования к пунктам хранения и (или) захоронения радиоактивных отходов</w:t>
      </w:r>
    </w:p>
    <w:p w:rsidR="00000000" w:rsidRDefault="007F23D0">
      <w:pPr>
        <w:pStyle w:val="pj"/>
      </w:pPr>
      <w:r>
        <w:t>1. Все проекты пунктов хранения и (или) захоронения радиоактивн</w:t>
      </w:r>
      <w:r>
        <w:t xml:space="preserve">ых отходов подлежат государственным экологической, санитарно-эпидемиологической экспертизам и экспертизе, проводимой в соответствии с </w:t>
      </w:r>
      <w:hyperlink r:id="rId2104" w:anchor="sub_id=139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</w:t>
      </w:r>
      <w:r>
        <w:t xml:space="preserve">н о недрах и недропользовании. Проектирование должно осуществляться в соответствии со строительными нормами и правилами, утвержденными в соответствии с </w:t>
      </w:r>
      <w:hyperlink r:id="rId2105" w:anchor="sub_id=28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</w:t>
      </w:r>
      <w:r>
        <w:t>публики Казахстан.</w:t>
      </w:r>
    </w:p>
    <w:p w:rsidR="00000000" w:rsidRDefault="007F23D0">
      <w:pPr>
        <w:pStyle w:val="pj"/>
      </w:pPr>
      <w:r>
        <w:t>2. В проекте должны быть указаны:</w:t>
      </w:r>
    </w:p>
    <w:p w:rsidR="00000000" w:rsidRDefault="007F23D0">
      <w:pPr>
        <w:pStyle w:val="pj"/>
      </w:pPr>
      <w:r>
        <w:t>1) источники образования радиоактивных отходов, другие источники радиоактивного воздействия на окружающую среду в радиусе прогнозируемого действия пунктов хранения и (или) захоронения радиоактивных отход</w:t>
      </w:r>
      <w:r>
        <w:t>ов, их количественные и качественные характеристики;</w:t>
      </w:r>
    </w:p>
    <w:p w:rsidR="00000000" w:rsidRDefault="007F23D0">
      <w:pPr>
        <w:pStyle w:val="pj"/>
      </w:pPr>
      <w:r>
        <w:t>2) организационная структура, объем и порядок проведения производственного радиационного контроля;</w:t>
      </w:r>
    </w:p>
    <w:p w:rsidR="00000000" w:rsidRDefault="007F23D0">
      <w:pPr>
        <w:pStyle w:val="pj"/>
      </w:pPr>
      <w:r>
        <w:t>3) расчеты дозовых нагрузок на население, допустимые и контролируемые уровни и оценка влияния всех источников радиации в радиусе прогнозируемого действия радиоактивных отходов на окружающую среду.</w:t>
      </w:r>
    </w:p>
    <w:p w:rsidR="00000000" w:rsidRDefault="007F23D0">
      <w:pPr>
        <w:pStyle w:val="pj"/>
      </w:pPr>
      <w:r>
        <w:t>3. В проекте должен быть обоснован выбор места строительств</w:t>
      </w:r>
      <w:r>
        <w:t>а пункта хранения и (или) захоронения из ряда альтернативных вариантов на основе специальных изысканий и экономических оценок с учетом воздействия на окружающую среду, включающих оценку дозовых нагрузок на критические группы населения.</w:t>
      </w:r>
    </w:p>
    <w:p w:rsidR="00000000" w:rsidRDefault="007F23D0">
      <w:pPr>
        <w:pStyle w:val="pj"/>
      </w:pPr>
      <w:r>
        <w:t>4. Инженерные изыска</w:t>
      </w:r>
      <w:r>
        <w:t>ния, включая геодезические, геологические, гидрогеологические и гидрометеорологические, должны обеспечивать обоснования:</w:t>
      </w:r>
    </w:p>
    <w:p w:rsidR="00000000" w:rsidRDefault="007F23D0">
      <w:pPr>
        <w:pStyle w:val="pj"/>
      </w:pPr>
      <w:r>
        <w:t>1) выбора места размещения строительства пункта и его инженерной защиты от неблагоприятных воздействий природных и техногенных факторов</w:t>
      </w:r>
      <w:r>
        <w:t>;</w:t>
      </w:r>
    </w:p>
    <w:p w:rsidR="00000000" w:rsidRDefault="007F23D0">
      <w:pPr>
        <w:pStyle w:val="pj"/>
      </w:pPr>
      <w:r>
        <w:t>2) мероприятий по охране окружающей среды.</w:t>
      </w:r>
    </w:p>
    <w:p w:rsidR="00000000" w:rsidRDefault="007F23D0">
      <w:pPr>
        <w:pStyle w:val="pj"/>
      </w:pPr>
      <w:r>
        <w:t>5. В проектах пунктов хранения и (или) захоронения радиоактивных отходов следует предусматривать рекультивацию нарушенных земель после дезактивации или другой деятельности.</w:t>
      </w:r>
    </w:p>
    <w:p w:rsidR="00000000" w:rsidRDefault="007F23D0">
      <w:pPr>
        <w:pStyle w:val="pj"/>
      </w:pPr>
      <w:r>
        <w:t>6. Вокруг пунктов захоронения радиоакт</w:t>
      </w:r>
      <w:r>
        <w:t>ивных отходов устанавливается санитарно-защитная зона, границы которой устанавливаются в соответствии с законодательством Республики Казахстан о санитарно-эпидемиологическом благополучии населения.</w:t>
      </w:r>
    </w:p>
    <w:p w:rsidR="00000000" w:rsidRDefault="007F23D0">
      <w:pPr>
        <w:pStyle w:val="pj"/>
      </w:pPr>
      <w:r>
        <w:t>7. Размещение пунктов захоронения радиоактивных отходов не</w:t>
      </w:r>
      <w:r>
        <w:t xml:space="preserve"> допускается:</w:t>
      </w:r>
    </w:p>
    <w:p w:rsidR="00000000" w:rsidRDefault="007F23D0">
      <w:pPr>
        <w:pStyle w:val="pj"/>
      </w:pPr>
      <w:r>
        <w:t>1) на территориях жилой застройки;</w:t>
      </w:r>
    </w:p>
    <w:p w:rsidR="00000000" w:rsidRDefault="007F23D0">
      <w:pPr>
        <w:pStyle w:val="pj"/>
      </w:pPr>
      <w:r>
        <w:t xml:space="preserve">2) на площади залегания полезных ископаемых без согласования с уполномоченным государственным органом </w:t>
      </w:r>
      <w:r>
        <w:rPr>
          <w:rStyle w:val="s0"/>
        </w:rPr>
        <w:t>по изучению недр</w:t>
      </w:r>
      <w:r>
        <w:t>;</w:t>
      </w:r>
    </w:p>
    <w:p w:rsidR="00000000" w:rsidRDefault="007F23D0">
      <w:pPr>
        <w:pStyle w:val="pj"/>
      </w:pPr>
      <w:r>
        <w:t>3) в зонах активного карста;</w:t>
      </w:r>
    </w:p>
    <w:p w:rsidR="00000000" w:rsidRDefault="007F23D0">
      <w:pPr>
        <w:pStyle w:val="pj"/>
      </w:pPr>
      <w:r>
        <w:t>4) в зонах оползней, селевых потоков и снежных лавин и дру</w:t>
      </w:r>
      <w:r>
        <w:t>гих опасных геологических процессов;</w:t>
      </w:r>
    </w:p>
    <w:p w:rsidR="00000000" w:rsidRDefault="007F23D0">
      <w:pPr>
        <w:pStyle w:val="pj"/>
      </w:pPr>
      <w:r>
        <w:t>5) в заболоченных местах;</w:t>
      </w:r>
    </w:p>
    <w:p w:rsidR="00000000" w:rsidRDefault="007F23D0">
      <w:pPr>
        <w:pStyle w:val="pj"/>
      </w:pPr>
      <w:r>
        <w:t>6) в зонах питания подземных источников питьевой воды;</w:t>
      </w:r>
    </w:p>
    <w:p w:rsidR="00000000" w:rsidRDefault="007F23D0">
      <w:pPr>
        <w:pStyle w:val="pj"/>
      </w:pPr>
      <w:r>
        <w:t>7) в зонах санитарной охраны курортов;</w:t>
      </w:r>
    </w:p>
    <w:p w:rsidR="00000000" w:rsidRDefault="007F23D0">
      <w:pPr>
        <w:pStyle w:val="pj"/>
      </w:pPr>
      <w:r>
        <w:t>8) на территории зеленых зон городов;</w:t>
      </w:r>
    </w:p>
    <w:p w:rsidR="00000000" w:rsidRDefault="007F23D0">
      <w:pPr>
        <w:pStyle w:val="pj"/>
      </w:pPr>
      <w:r>
        <w:t>9) на особо охраняемых природных территориях;</w:t>
      </w:r>
    </w:p>
    <w:p w:rsidR="00000000" w:rsidRDefault="007F23D0">
      <w:pPr>
        <w:pStyle w:val="pj"/>
      </w:pPr>
      <w:r>
        <w:t>10) на территор</w:t>
      </w:r>
      <w:r>
        <w:t>ии I, II, III пояса зон санитарной охраны подземных и поверхностных источников хозяйственно-питьевого водоснабжения, очистных сооружений водопроводов, магистральных водоводов;</w:t>
      </w:r>
    </w:p>
    <w:p w:rsidR="00000000" w:rsidRDefault="007F23D0">
      <w:pPr>
        <w:pStyle w:val="pj"/>
      </w:pPr>
      <w:r>
        <w:t>11) на территории водоразделов;</w:t>
      </w:r>
    </w:p>
    <w:p w:rsidR="00000000" w:rsidRDefault="007F23D0">
      <w:pPr>
        <w:pStyle w:val="pj"/>
      </w:pPr>
      <w:r>
        <w:t>12) на землях, занятых или предназначенных под з</w:t>
      </w:r>
      <w:r>
        <w:t>анятие лесами, лесопарками и другими зелеными насаждениями, выполняющими защитные и санитарно-гигиенические функции и являющимися местом отдыха населения.</w:t>
      </w:r>
    </w:p>
    <w:p w:rsidR="00000000" w:rsidRDefault="007F23D0">
      <w:pPr>
        <w:pStyle w:val="pj"/>
      </w:pPr>
      <w:r>
        <w:t>8. При выборе земельного участка под строительство необходимо соблюдение следующих условий:</w:t>
      </w:r>
    </w:p>
    <w:p w:rsidR="00000000" w:rsidRDefault="007F23D0">
      <w:pPr>
        <w:pStyle w:val="pj"/>
      </w:pPr>
      <w:r>
        <w:t>1) наличи</w:t>
      </w:r>
      <w:r>
        <w:t>е грунтовых вод, непригодных для питьевого и технического водоснабжения по минерализации;</w:t>
      </w:r>
    </w:p>
    <w:p w:rsidR="00000000" w:rsidRDefault="007F23D0">
      <w:pPr>
        <w:pStyle w:val="pj"/>
      </w:pPr>
      <w:r>
        <w:t>2) высокие сорбционно-емкостные свойства вмещающих пород;</w:t>
      </w:r>
    </w:p>
    <w:p w:rsidR="00000000" w:rsidRDefault="007F23D0">
      <w:pPr>
        <w:pStyle w:val="pj"/>
      </w:pPr>
      <w:r>
        <w:t>3) значительная глубина залегания подземных вод (шестьдесят и более метров);</w:t>
      </w:r>
    </w:p>
    <w:p w:rsidR="00000000" w:rsidRDefault="007F23D0">
      <w:pPr>
        <w:pStyle w:val="pj"/>
      </w:pPr>
      <w:r>
        <w:t>4) уровень грунтовых вод не бли</w:t>
      </w:r>
      <w:r>
        <w:t>же четырех метров от дна пункта хранения и (или) захоронения радиоактивных отходов;</w:t>
      </w:r>
    </w:p>
    <w:p w:rsidR="00000000" w:rsidRDefault="007F23D0">
      <w:pPr>
        <w:pStyle w:val="pj"/>
      </w:pPr>
      <w:r>
        <w:t>5) геологические слои, которые не являются водоносными горизонтами и не имеют гидравлической связи с нижележащими водоносными горизонтами;</w:t>
      </w:r>
    </w:p>
    <w:p w:rsidR="00000000" w:rsidRDefault="007F23D0">
      <w:pPr>
        <w:pStyle w:val="pj"/>
      </w:pPr>
      <w:r>
        <w:t>6) отсутствие разломной тектоники</w:t>
      </w:r>
      <w:r>
        <w:t xml:space="preserve"> и интенсивной трещиноватости, расстояние до сейсмоопасного разлома более сорока километров;</w:t>
      </w:r>
    </w:p>
    <w:p w:rsidR="00000000" w:rsidRDefault="007F23D0">
      <w:pPr>
        <w:pStyle w:val="pj"/>
      </w:pPr>
      <w:r>
        <w:t>7) очень низкая чувствительность к сбросообразованию, проседанию, провалам;</w:t>
      </w:r>
    </w:p>
    <w:p w:rsidR="00000000" w:rsidRDefault="007F23D0">
      <w:pPr>
        <w:pStyle w:val="pj"/>
      </w:pPr>
      <w:r>
        <w:t>8) отсутствие эрозии;</w:t>
      </w:r>
    </w:p>
    <w:p w:rsidR="00000000" w:rsidRDefault="007F23D0">
      <w:pPr>
        <w:pStyle w:val="pj"/>
      </w:pPr>
      <w:r>
        <w:t>9) геоморфологическая стабильность;</w:t>
      </w:r>
    </w:p>
    <w:p w:rsidR="00000000" w:rsidRDefault="007F23D0">
      <w:pPr>
        <w:pStyle w:val="pj"/>
      </w:pPr>
      <w:r>
        <w:t>10) твердые и очень плотные почвы и породы фундамента;</w:t>
      </w:r>
    </w:p>
    <w:p w:rsidR="00000000" w:rsidRDefault="007F23D0">
      <w:pPr>
        <w:pStyle w:val="pj"/>
      </w:pPr>
      <w:r>
        <w:t>11) непроницаемые породы фундамента мощностью более десяти метров;</w:t>
      </w:r>
    </w:p>
    <w:p w:rsidR="00000000" w:rsidRDefault="007F23D0">
      <w:pPr>
        <w:pStyle w:val="pj"/>
      </w:pPr>
      <w:r>
        <w:t>12) слабохолмистая местность со склонами не более пяти процентов;</w:t>
      </w:r>
    </w:p>
    <w:p w:rsidR="00000000" w:rsidRDefault="007F23D0">
      <w:pPr>
        <w:pStyle w:val="pj"/>
      </w:pPr>
      <w:r>
        <w:t>13) расстояние до ближайшего водозабора подземных и грунтовых вод ил</w:t>
      </w:r>
      <w:r>
        <w:t>и из поверхностного водоисточника не ближе четырех километров;</w:t>
      </w:r>
    </w:p>
    <w:p w:rsidR="00000000" w:rsidRDefault="007F23D0">
      <w:pPr>
        <w:pStyle w:val="pj"/>
      </w:pPr>
      <w:r>
        <w:t>14) фактическое использование земли не дает значительного экономического эффекта, потенциальное использование земли также не имеет признанной оценки;</w:t>
      </w:r>
    </w:p>
    <w:p w:rsidR="00000000" w:rsidRDefault="007F23D0">
      <w:pPr>
        <w:pStyle w:val="pj"/>
      </w:pPr>
      <w:r>
        <w:t>15) культурные и национально значимые ценно</w:t>
      </w:r>
      <w:r>
        <w:t>сти отсутствуют на расстоянии четырех километров;</w:t>
      </w:r>
    </w:p>
    <w:p w:rsidR="00000000" w:rsidRDefault="007F23D0">
      <w:pPr>
        <w:pStyle w:val="pj"/>
      </w:pPr>
      <w:r>
        <w:t>16) местность не представляет туристской ценности и редко посещается жителями близлежащих населенных пунктов.</w:t>
      </w:r>
    </w:p>
    <w:p w:rsidR="00000000" w:rsidRDefault="007F23D0">
      <w:pPr>
        <w:pStyle w:val="pj"/>
      </w:pPr>
      <w:r>
        <w:t>9. При несоблюдении одного из условий, указанных в пункте 8 настоящей статьи, должны разрабатыва</w:t>
      </w:r>
      <w:r>
        <w:t>ться мероприятия по охране окружающей среды от вредного воздействия пункта хранения и (или) захоронения радиоактивных отходов или по его защите от вредного воздействия природных и техногенных факторов путем:</w:t>
      </w:r>
    </w:p>
    <w:p w:rsidR="00000000" w:rsidRDefault="007F23D0">
      <w:pPr>
        <w:pStyle w:val="pj"/>
      </w:pPr>
      <w:r>
        <w:t>1) создания инженерных барьеров из слабопроницае</w:t>
      </w:r>
      <w:r>
        <w:t>мых и сорбционноемкостных материалов (полиэтилена, бетона, керамики, глины, цеолита);</w:t>
      </w:r>
    </w:p>
    <w:p w:rsidR="00000000" w:rsidRDefault="007F23D0">
      <w:pPr>
        <w:pStyle w:val="pj"/>
      </w:pPr>
      <w:r>
        <w:t>2) создания дренажных систем, обеспечивающих пропуск поверхностных, грунтовых и подземных вод в обход пунктов.</w:t>
      </w:r>
    </w:p>
    <w:p w:rsidR="00000000" w:rsidRDefault="007F23D0">
      <w:pPr>
        <w:pStyle w:val="pj"/>
      </w:pPr>
      <w:r>
        <w:t>10. Для низкоактивных отходов урановых и неурановых горнодо</w:t>
      </w:r>
      <w:r>
        <w:t>бывающих и перерабатывающих предприятий могут быть использованы ранее пройденные горные выработки с размещением радиоактивных отходов ниже зоны аэрации и среди других горных пород с более высокими сорбционно-емкостными свойствами (исключающие возможность м</w:t>
      </w:r>
      <w:r>
        <w:t>играции радионуклидов за пределы пункта).</w:t>
      </w:r>
    </w:p>
    <w:p w:rsidR="00000000" w:rsidRDefault="007F23D0">
      <w:pPr>
        <w:pStyle w:val="pj"/>
      </w:pPr>
      <w:r>
        <w:t>11. Для среднеактивных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</w:t>
      </w:r>
      <w:r>
        <w:t>н, цеолита и других сорбирующих радионуклиды материалов.</w:t>
      </w:r>
    </w:p>
    <w:p w:rsidR="00000000" w:rsidRDefault="007F23D0">
      <w:pPr>
        <w:pStyle w:val="pj"/>
      </w:pPr>
      <w:r>
        <w:t>12. 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</w:t>
      </w:r>
      <w:r>
        <w:t xml:space="preserve"> непроницаемых пород или другого материала.</w:t>
      </w:r>
    </w:p>
    <w:p w:rsidR="00000000" w:rsidRDefault="007F23D0">
      <w:pPr>
        <w:pStyle w:val="pj"/>
      </w:pPr>
      <w:r>
        <w:t>13. Захоронение жидких отходов запрещается. Жидкие отходы должны обезвоживаться до влажности рыхлых горных пород в окружающей среде или отверждаться.</w:t>
      </w:r>
    </w:p>
    <w:p w:rsidR="00000000" w:rsidRDefault="007F23D0">
      <w:pPr>
        <w:pStyle w:val="pj"/>
      </w:pPr>
      <w:r>
        <w:t>14. Для пунктов хранения и (или) захоронения среднеактивных ра</w:t>
      </w:r>
      <w:r>
        <w:t>диоактивных отходов обязательно предусматриваются охранные мероприятия и сигнализация, для пунктов хранения и (или) захоронения низкоактивных радиоактивных отходов — охранные мероприятия без сигнализации.</w:t>
      </w:r>
    </w:p>
    <w:p w:rsidR="00000000" w:rsidRDefault="007F23D0">
      <w:pPr>
        <w:pStyle w:val="pj"/>
      </w:pPr>
      <w:r>
        <w:t>15. Расчет дозовых нагрузок и разработка эффективны</w:t>
      </w:r>
      <w:r>
        <w:t>х мер по радиационной защите населения осуществляются на основе расчета доз по критическим группам населения. Критическая группа населения определяется на основе анализа и выявления критического пути, через который радиоактивные вещества достигают этой гру</w:t>
      </w:r>
      <w:r>
        <w:t>ппы населения.</w:t>
      </w:r>
    </w:p>
    <w:p w:rsidR="00000000" w:rsidRDefault="007F23D0">
      <w:pPr>
        <w:pStyle w:val="pj"/>
      </w:pPr>
      <w:r>
        <w:t>16. Расчет распространения радиоактивного загрязнения поверхностных, грунтовых и подземных вод выполняется на основе проведения специальных гидрологических и гидрогеологических исследований, выполняемых для определения скорости фильтрации ра</w:t>
      </w:r>
      <w:r>
        <w:t>створов и загрязнений, их миграционных способностей и сорбционных возможностей водовмещающих пород.</w:t>
      </w:r>
    </w:p>
    <w:p w:rsidR="00000000" w:rsidRDefault="007F23D0">
      <w:pPr>
        <w:pStyle w:val="pj"/>
      </w:pPr>
      <w:r>
        <w:t xml:space="preserve">17. Ущерб, причиненный воздействием аварийного радиоактивного загрязнения окружающей среды, оценивается по стоимости мероприятий на выполнение защитных мер </w:t>
      </w:r>
      <w:r>
        <w:t>по проведению рекультивационных работ.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58" w:name="SUB3100000"/>
      <w:bookmarkEnd w:id="358"/>
      <w:r>
        <w:rPr>
          <w:rStyle w:val="s3"/>
        </w:rPr>
        <w:t xml:space="preserve">Заголовок главы 45 изложен в редакции </w:t>
      </w:r>
      <w:hyperlink r:id="rId2106" w:anchor="sub_id=37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2107" w:anchor="sub_id=310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c"/>
      </w:pPr>
      <w:r>
        <w:rPr>
          <w:rStyle w:val="s1"/>
        </w:rPr>
        <w:t>Глава 45. Государственное регулирование деятельности в сфере выбросов парниковых газов и озоноразрушающих веществ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310. Основные принципы охраны климата и озонового слоя Земли</w:t>
      </w:r>
    </w:p>
    <w:p w:rsidR="00000000" w:rsidRDefault="007F23D0">
      <w:pPr>
        <w:pStyle w:val="pj"/>
      </w:pPr>
      <w:r>
        <w:t>Охрана климата и озонового сло</w:t>
      </w:r>
      <w:r>
        <w:t>я Земли основывается на следующих основных принципах:</w:t>
      </w:r>
    </w:p>
    <w:p w:rsidR="00000000" w:rsidRDefault="007F23D0">
      <w:pPr>
        <w:pStyle w:val="pj"/>
      </w:pPr>
      <w:r>
        <w:t>1) предотвращение, смягчение необратимых последствий изменения климата (включая глобальное) и деградации озонового слоя Земли;</w:t>
      </w:r>
    </w:p>
    <w:p w:rsidR="00000000" w:rsidRDefault="007F23D0">
      <w:pPr>
        <w:pStyle w:val="pj"/>
      </w:pPr>
      <w:r>
        <w:t xml:space="preserve">2) обязательность государственного регулирования выбросов парниковых газов </w:t>
      </w:r>
      <w:r>
        <w:t>и озоноразрушающих веществ в атмосферу;</w:t>
      </w:r>
    </w:p>
    <w:p w:rsidR="00000000" w:rsidRDefault="007F23D0">
      <w:pPr>
        <w:pStyle w:val="pj"/>
      </w:pPr>
      <w:r>
        <w:t>3) гласность, полнота и достоверность информации об изменении климата и деградации озонового слоя Земли;</w:t>
      </w:r>
    </w:p>
    <w:p w:rsidR="00000000" w:rsidRDefault="007F23D0">
      <w:pPr>
        <w:pStyle w:val="pj"/>
      </w:pPr>
      <w:r>
        <w:t>4) научная обоснованность, системность и комплексность подхода к охране климата и озонового слоя Земли.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59" w:name="SUB3110000"/>
      <w:bookmarkEnd w:id="359"/>
      <w:r>
        <w:rPr>
          <w:rStyle w:val="s1"/>
        </w:rPr>
        <w:t>Статья 311. Государственное управление в области охраны климата и озонового слоя Земли</w:t>
      </w:r>
    </w:p>
    <w:p w:rsidR="00000000" w:rsidRDefault="007F23D0">
      <w:pPr>
        <w:pStyle w:val="pj"/>
      </w:pPr>
      <w:r>
        <w:t xml:space="preserve">Государственное управление в области охраны климата и озонового слоя Земли осуществляет </w:t>
      </w:r>
      <w:hyperlink r:id="rId2108" w:history="1">
        <w:r>
          <w:rPr>
            <w:rStyle w:val="a4"/>
            <w:color w:val="0000FF"/>
            <w:u w:val="single"/>
          </w:rPr>
          <w:t>уполномоченный</w:t>
        </w:r>
      </w:hyperlink>
      <w:r>
        <w:t xml:space="preserve"> о</w:t>
      </w:r>
      <w:r>
        <w:t>рган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  <w:spacing w:after="240"/>
      </w:pPr>
      <w:bookmarkStart w:id="360" w:name="SUB3120000"/>
      <w:bookmarkEnd w:id="360"/>
      <w:r>
        <w:rPr>
          <w:rStyle w:val="s1"/>
        </w:rPr>
        <w:t xml:space="preserve">Статья 312. </w:t>
      </w:r>
      <w:r>
        <w:rPr>
          <w:rStyle w:val="s0"/>
        </w:rPr>
        <w:t xml:space="preserve">Исключена в соответствии с </w:t>
      </w:r>
      <w:hyperlink r:id="rId2109" w:anchor="sub_id=519" w:history="1">
        <w:r>
          <w:rPr>
            <w:rStyle w:val="a4"/>
            <w:color w:val="0000FF"/>
            <w:u w:val="single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2110" w:anchor="sub_id=312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i"/>
      </w:pPr>
      <w:bookmarkStart w:id="361" w:name="SUB3130000"/>
      <w:bookmarkEnd w:id="361"/>
      <w:r>
        <w:rPr>
          <w:rStyle w:val="s3"/>
        </w:rPr>
        <w:t xml:space="preserve">Статья 313 изложена в редакции </w:t>
      </w:r>
      <w:hyperlink r:id="rId2111" w:anchor="sub_id=37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03.12.11 г. № 505-IV (</w:t>
      </w:r>
      <w:hyperlink r:id="rId2112" w:anchor="sub_id=313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313. Регламентирование потребления озоноразрушающих веществ</w:t>
      </w:r>
    </w:p>
    <w:p w:rsidR="00000000" w:rsidRDefault="007F23D0">
      <w:pPr>
        <w:pStyle w:val="pj"/>
      </w:pPr>
      <w:r>
        <w:rPr>
          <w:rStyle w:val="s0"/>
        </w:rPr>
        <w:t>1. В целях государственного регулирования потребления озоноразрушающих веществ устанавли</w:t>
      </w:r>
      <w:r>
        <w:rPr>
          <w:rStyle w:val="s0"/>
        </w:rPr>
        <w:t>ваются лимиты (квоты) предельно допустимых выбросов и потребления озоноразрушающих веществ.</w:t>
      </w:r>
    </w:p>
    <w:p w:rsidR="00000000" w:rsidRDefault="007F23D0">
      <w:pPr>
        <w:pStyle w:val="pj"/>
      </w:pPr>
      <w:hyperlink r:id="rId2113" w:history="1">
        <w:r>
          <w:rPr>
            <w:rStyle w:val="a4"/>
            <w:color w:val="0000FF"/>
            <w:u w:val="single"/>
          </w:rPr>
          <w:t>Лимиты (квоты) потребления озоноразрушающих веществ</w:t>
        </w:r>
      </w:hyperlink>
      <w:r>
        <w:rPr>
          <w:rStyle w:val="s0"/>
        </w:rPr>
        <w:t xml:space="preserve"> устанавливаются уполномоченным органом в обл</w:t>
      </w:r>
      <w:r>
        <w:rPr>
          <w:rStyle w:val="s0"/>
        </w:rPr>
        <w:t>асти охраны окружающей среды в соответствии с международными договорами Республикой Казахстан по веществам, разрушающим озоновый слой.</w:t>
      </w:r>
    </w:p>
    <w:p w:rsidR="00000000" w:rsidRDefault="007F23D0">
      <w:pPr>
        <w:pStyle w:val="pj"/>
      </w:pPr>
      <w:r>
        <w:rPr>
          <w:rStyle w:val="s3"/>
        </w:rPr>
        <w:t xml:space="preserve">Пункт 2 изложен в редакции </w:t>
      </w:r>
      <w:hyperlink r:id="rId2114" w:anchor="sub_id=313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21.06.13 г. № 107-V (</w:t>
      </w:r>
      <w:hyperlink r:id="rId2115" w:anchor="sub_id=313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16" w:anchor="sub_id=288" w:history="1">
        <w:r>
          <w:rPr>
            <w:rStyle w:val="a4"/>
            <w:i/>
            <w:iCs/>
            <w:color w:val="0000FF"/>
            <w:u w:val="single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26.</w:t>
      </w:r>
      <w:r>
        <w:rPr>
          <w:rStyle w:val="s3"/>
        </w:rPr>
        <w:t>12.17 г. № 124-VI (введен в действие с 1 января 2018 года) (</w:t>
      </w:r>
      <w:hyperlink r:id="rId2117" w:anchor="sub_id=313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2. Ввоз на территорию Республики Казахстан из стран, не входящих в </w:t>
      </w:r>
      <w:r>
        <w:rPr>
          <w:rStyle w:val="s0"/>
        </w:rPr>
        <w:t>Евразийский экономический со</w:t>
      </w:r>
      <w:r>
        <w:rPr>
          <w:rStyle w:val="s0"/>
        </w:rPr>
        <w:t xml:space="preserve">юз, и вывоз </w:t>
      </w:r>
      <w:r>
        <w:t>с территории Республики Казахстан в эти страны озоноразрушающих веществ и содержащей их продукции, за исключением их транзита, осуществляются на основании лицензий, выдаваемых уполномоченным органом в области охраны окружающей среды.</w:t>
      </w:r>
    </w:p>
    <w:p w:rsidR="00000000" w:rsidRDefault="007F23D0">
      <w:pPr>
        <w:pStyle w:val="pj"/>
      </w:pPr>
      <w:r>
        <w:t>Перемещени</w:t>
      </w:r>
      <w:r>
        <w:t>е озоноразрушающих веществ физическими лицами для личного пользования (в некоммерческих целях) запрещено.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62" w:name="SUB3140000"/>
      <w:bookmarkEnd w:id="362"/>
      <w:r>
        <w:rPr>
          <w:rStyle w:val="s1"/>
        </w:rPr>
        <w:t>Статья 314. Общие требования к хозяйственной и иной деятельности, допускающей выбросы парниковых газов и озоноразрушающих веществ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</w:t>
      </w:r>
      <w:r>
        <w:rPr>
          <w:rStyle w:val="s3"/>
        </w:rPr>
        <w:t xml:space="preserve">редакции </w:t>
      </w:r>
      <w:hyperlink r:id="rId2118" w:anchor="sub_id=31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21.06.13 г. № 107-V (</w:t>
      </w:r>
      <w:hyperlink r:id="rId2119" w:anchor="sub_id=31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1. Ввоз и вывоз озоноразрушающи</w:t>
      </w:r>
      <w:r>
        <w:t>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вещества, являются экологически опасными видами хозяйственной деятельности.</w:t>
      </w:r>
    </w:p>
    <w:p w:rsidR="00000000" w:rsidRDefault="007F23D0">
      <w:pPr>
        <w:pStyle w:val="pji"/>
      </w:pPr>
      <w:r>
        <w:rPr>
          <w:rStyle w:val="s3"/>
        </w:rPr>
        <w:t>Статья до</w:t>
      </w:r>
      <w:r>
        <w:rPr>
          <w:rStyle w:val="s3"/>
        </w:rPr>
        <w:t xml:space="preserve">полнена пунктом 1-1 в соответствии с </w:t>
      </w:r>
      <w:hyperlink r:id="rId2120" w:anchor="sub_id=31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21.06.13 г. № 107-V; изложен в редакции </w:t>
      </w:r>
      <w:hyperlink r:id="rId2121" w:anchor="sub_id=731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122" w:anchor="sub_id=31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1-1. Производство работ с использованием озоноразрушающих веществ, ремонт, монтаж, обслуживание оборудования, содержащего</w:t>
      </w:r>
      <w:r>
        <w:rPr>
          <w:rStyle w:val="s0"/>
        </w:rPr>
        <w:t xml:space="preserve"> озоноразрушающие вещества, осуществляются на основании разрешения, выдаваемого уполномоченным органом в области охраны окружающей среды, в </w:t>
      </w:r>
      <w:hyperlink r:id="rId2123" w:history="1">
        <w:r>
          <w:rPr>
            <w:rStyle w:val="a4"/>
            <w:color w:val="0000FF"/>
            <w:u w:val="single"/>
          </w:rPr>
          <w:t>порядке</w:t>
        </w:r>
      </w:hyperlink>
      <w:r>
        <w:rPr>
          <w:rStyle w:val="s0"/>
        </w:rPr>
        <w:t>, определяемом уполномоченным органом в обла</w:t>
      </w:r>
      <w:r>
        <w:rPr>
          <w:rStyle w:val="s0"/>
        </w:rPr>
        <w:t>сти охраны окружающей среды.</w:t>
      </w:r>
    </w:p>
    <w:p w:rsidR="00000000" w:rsidRDefault="007F23D0">
      <w:pPr>
        <w:pStyle w:val="pj"/>
      </w:pPr>
      <w:r>
        <w:rPr>
          <w:rStyle w:val="s3"/>
        </w:rPr>
        <w:t xml:space="preserve">См. </w:t>
      </w:r>
      <w:hyperlink r:id="rId2124" w:history="1">
        <w:r>
          <w:rPr>
            <w:rStyle w:val="a4"/>
            <w:i/>
            <w:iCs/>
            <w:color w:val="0000FF"/>
            <w:u w:val="single"/>
          </w:rPr>
          <w:t>Стандарт государственной услуги</w:t>
        </w:r>
      </w:hyperlink>
      <w:r>
        <w:rPr>
          <w:rStyle w:val="s3"/>
        </w:rPr>
        <w:t xml:space="preserve"> «Выдача разрешения на производство работ с использованием озоноразрушающих веществ, ремонт, монтаж, обслуживание оборудования,</w:t>
      </w:r>
      <w:r>
        <w:rPr>
          <w:rStyle w:val="s3"/>
        </w:rPr>
        <w:t xml:space="preserve"> содержащего озоноразрушающие вещества» (приложение 3 к приказу Министра энергетики Республики Казахстан от 23 апреля 2015 года № 301)</w:t>
      </w:r>
    </w:p>
    <w:p w:rsidR="00000000" w:rsidRDefault="007F23D0">
      <w:pPr>
        <w:pStyle w:val="pj"/>
      </w:pPr>
      <w:r>
        <w:t>2. Проектирование, размещение, строительство, реконструкция и эксплуатация объектов хозяйственной и иной деятельности при</w:t>
      </w:r>
      <w:r>
        <w:t xml:space="preserve"> застройке городских и иных поселений должны осуществляться с учетом уменьшения выбросов парниковых газов и сохранения уровня абсорбции их поглотителями.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125" w:anchor="sub_id=37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505-IV; внесены изменения в соответствии с </w:t>
      </w:r>
      <w:hyperlink r:id="rId2126" w:anchor="sub_id=31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21.06.13 г. № 107-V (</w:t>
      </w:r>
      <w:hyperlink r:id="rId2127" w:anchor="sub_id=314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3. Юридические лица и индивидуальные предприниматели, осуществляющие ввоз и вывоз озоноразрушающих веществ, а также производство работ с использованием озоноразрушающих веществ, ремонт, монтаж, обслужи</w:t>
      </w:r>
      <w:r>
        <w:t>вание оборудования, содержащего озоноразрушающие вещества, обязаны:</w:t>
      </w:r>
    </w:p>
    <w:p w:rsidR="00000000" w:rsidRDefault="007F23D0">
      <w:pPr>
        <w:pStyle w:val="pj"/>
      </w:pPr>
      <w:r>
        <w:rPr>
          <w:rStyle w:val="s0"/>
        </w:rPr>
        <w:t>1) наносить на продукцию надпись «разрушает озоновый слой» и отчетливо маркировать аналогичной надписью упаковку, в которой хранятся либо перевозятся озоноразрушающие вещества или продукци</w:t>
      </w:r>
      <w:r>
        <w:rPr>
          <w:rStyle w:val="s0"/>
        </w:rPr>
        <w:t>я, содержащая озоноразрушающие вещества;</w:t>
      </w:r>
    </w:p>
    <w:p w:rsidR="00000000" w:rsidRDefault="007F23D0">
      <w:pPr>
        <w:pStyle w:val="pj"/>
      </w:pPr>
      <w:r>
        <w:rPr>
          <w:rStyle w:val="s0"/>
        </w:rPr>
        <w:t>2) обеспечивать их безопасное хранение и транспортировку;</w:t>
      </w:r>
    </w:p>
    <w:p w:rsidR="00000000" w:rsidRDefault="007F23D0">
      <w:pPr>
        <w:pStyle w:val="pj"/>
      </w:pPr>
      <w:r>
        <w:rPr>
          <w:rStyle w:val="s0"/>
        </w:rPr>
        <w:t>3) указывать в товаросопроводительной документации наименование и количество озоноразрушающих веществ, включая вещества, содержащиеся в продукции;</w:t>
      </w:r>
    </w:p>
    <w:p w:rsidR="00000000" w:rsidRDefault="007F23D0">
      <w:pPr>
        <w:pStyle w:val="pj"/>
      </w:pPr>
      <w:r>
        <w:rPr>
          <w:rStyle w:val="s0"/>
        </w:rPr>
        <w:t>4) разраба</w:t>
      </w:r>
      <w:r>
        <w:rPr>
          <w:rStyle w:val="s0"/>
        </w:rPr>
        <w:t>тывать и выполнять мероприятия по сбору озоноразрушающих веществ и их хранению в герметичной таре в целях утилизации и (или) обезвреживания.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2128" w:anchor="sub_id=37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4. Запрещаются проектирование, реконструкция, техническое перевооружение, расширение, новое строительство объектов с использованием технолог</w:t>
      </w:r>
      <w:r>
        <w:rPr>
          <w:rStyle w:val="s0"/>
        </w:rPr>
        <w:t>ий, оборудования, веществ и материалов, предусматривающих обращение с озоноразрушающими веществами, включенными в перечни озоноразрушающих веществ, ограниченных или запрещенных для потребления в Республике Казахстан, за исключением объектов, предназначенны</w:t>
      </w:r>
      <w:r>
        <w:rPr>
          <w:rStyle w:val="s0"/>
        </w:rPr>
        <w:t>х для утилизации и (или) обезвреживания таких озоноразрушающих веществ.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63" w:name="SUB314010000"/>
      <w:bookmarkEnd w:id="363"/>
      <w:r>
        <w:rPr>
          <w:rStyle w:val="s1"/>
        </w:rPr>
        <w:t xml:space="preserve">Статья 314-1. </w:t>
      </w:r>
      <w:r>
        <w:rPr>
          <w:rStyle w:val="s0"/>
        </w:rPr>
        <w:t xml:space="preserve">Исключена в соответствии с </w:t>
      </w:r>
      <w:hyperlink r:id="rId2129" w:anchor="sub_id=3141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08.04.16 г. № 491-V </w:t>
      </w:r>
      <w:r>
        <w:rPr>
          <w:rStyle w:val="s3"/>
        </w:rPr>
        <w:t>(</w:t>
      </w:r>
      <w:hyperlink r:id="rId2130" w:anchor="sub_id=31401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64" w:name="SUB3150000"/>
      <w:bookmarkEnd w:id="364"/>
      <w:r>
        <w:rPr>
          <w:rStyle w:val="s3"/>
        </w:rPr>
        <w:t xml:space="preserve">Статья 315 изложена в редакции </w:t>
      </w:r>
      <w:hyperlink r:id="rId2131" w:anchor="sub_id=29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19.03.10 г. № 258-IV (</w:t>
      </w:r>
      <w:hyperlink r:id="rId2132" w:anchor="sub_id=29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33" w:anchor="sub_id=378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2134" w:anchor="sub_id=31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135" w:anchor="sub_id=31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21.06.13 г. № 107-V (</w:t>
      </w:r>
      <w:hyperlink r:id="rId2136" w:anchor="sub_id=31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315. Учет потребления озоноразрушающих веществ</w:t>
      </w:r>
    </w:p>
    <w:p w:rsidR="00000000" w:rsidRDefault="007F23D0">
      <w:pPr>
        <w:pStyle w:val="pji"/>
      </w:pPr>
      <w:r>
        <w:rPr>
          <w:rStyle w:val="s3"/>
        </w:rPr>
        <w:t xml:space="preserve">Пункт 1 изложен в редакции </w:t>
      </w:r>
      <w:hyperlink r:id="rId2137" w:anchor="sub_id=731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29.09.14 г. № 239-V (</w:t>
      </w:r>
      <w:hyperlink r:id="rId2138" w:anchor="sub_id=315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 xml:space="preserve">1. Юридические лица и индивидуальные предприниматели, осуществляющие потребление озоноразрушающих веществ, подлежат учету в </w:t>
      </w:r>
      <w:hyperlink r:id="rId2139" w:history="1">
        <w:r>
          <w:rPr>
            <w:rStyle w:val="a4"/>
            <w:color w:val="0000FF"/>
            <w:u w:val="single"/>
          </w:rPr>
          <w:t>порядке</w:t>
        </w:r>
      </w:hyperlink>
      <w:r>
        <w:rPr>
          <w:rStyle w:val="s0"/>
        </w:rPr>
        <w:t>, установленном уполномоченным органом в области охраны окружающей среды.</w:t>
      </w:r>
    </w:p>
    <w:p w:rsidR="00000000" w:rsidRDefault="007F23D0">
      <w:pPr>
        <w:pStyle w:val="pj"/>
      </w:pPr>
      <w:r>
        <w:t>2. Учету потребления озоноразрушающих веществ подлежат следующие виды деятельности:</w:t>
      </w:r>
    </w:p>
    <w:p w:rsidR="00000000" w:rsidRDefault="007F23D0">
      <w:pPr>
        <w:pStyle w:val="pj"/>
      </w:pPr>
      <w:r>
        <w:t>1) производство озоноразрушающих вещ</w:t>
      </w:r>
      <w:r>
        <w:t>еств;</w:t>
      </w:r>
    </w:p>
    <w:p w:rsidR="00000000" w:rsidRDefault="007F23D0">
      <w:pPr>
        <w:pStyle w:val="pj"/>
      </w:pPr>
      <w:r>
        <w:t>2) ввоз и вывоз озоноразрушающих веществ;</w:t>
      </w:r>
    </w:p>
    <w:p w:rsidR="00000000" w:rsidRDefault="007F23D0">
      <w:pPr>
        <w:pStyle w:val="pj"/>
      </w:pPr>
      <w:r>
        <w:t>3) производство работ с использованием озоноразрушающих веществ, ремонт, монтаж, обслуживание оборудования, содержащего озоноразрушающие вещества.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2140" w:history="1">
        <w:r>
          <w:rPr>
            <w:rStyle w:val="a4"/>
            <w:i/>
            <w:iCs/>
            <w:color w:val="0000FF"/>
            <w:u w:val="single"/>
          </w:rPr>
          <w:t>Стандарт государственной услуги</w:t>
        </w:r>
      </w:hyperlink>
      <w:r>
        <w:rPr>
          <w:rStyle w:val="s3"/>
        </w:rPr>
        <w:t xml:space="preserve"> «Выдача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вещества» (приложение 3 к приказу Министра энергетики Респуб</w:t>
      </w:r>
      <w:r>
        <w:rPr>
          <w:rStyle w:val="s3"/>
        </w:rPr>
        <w:t>лики Казахстан от 23 апреля 2015 года № 301)</w:t>
      </w:r>
    </w:p>
    <w:p w:rsidR="00000000" w:rsidRDefault="007F23D0">
      <w:pPr>
        <w:pStyle w:val="pji"/>
      </w:pPr>
      <w:bookmarkStart w:id="365" w:name="SUB3160000"/>
      <w:bookmarkEnd w:id="365"/>
      <w:r>
        <w:rPr>
          <w:rStyle w:val="s3"/>
        </w:rPr>
        <w:t xml:space="preserve">В статью 316 внесены изменения в соответствии с </w:t>
      </w:r>
      <w:hyperlink r:id="rId2141" w:anchor="sub_id=31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21.06.13 г. № 107-V (</w:t>
      </w:r>
      <w:hyperlink r:id="rId2142" w:anchor="sub_id=31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316. Учет и государственный кадастр потребления озоноразрушающих веществ</w:t>
      </w:r>
    </w:p>
    <w:p w:rsidR="00000000" w:rsidRDefault="007F23D0">
      <w:pPr>
        <w:pStyle w:val="pj"/>
      </w:pPr>
      <w:r>
        <w:t>1. Уполномоченный орган в области охраны окружающей среды организует разработку государственного кадастра потребления озоноразрушающих веществ, регулируемых в соответствии с международными договорами Республики Казахстан.</w:t>
      </w:r>
    </w:p>
    <w:p w:rsidR="00000000" w:rsidRDefault="007F23D0">
      <w:pPr>
        <w:pStyle w:val="pji"/>
      </w:pPr>
      <w:r>
        <w:rPr>
          <w:rStyle w:val="s3"/>
        </w:rPr>
        <w:t>В пункт 2 внесены изменения в соот</w:t>
      </w:r>
      <w:r>
        <w:rPr>
          <w:rStyle w:val="s3"/>
        </w:rPr>
        <w:t xml:space="preserve">ветствии с </w:t>
      </w:r>
      <w:hyperlink r:id="rId2143" w:anchor="sub_id=731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2144" w:anchor="sub_id=316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Для подготовки государст</w:t>
      </w:r>
      <w:r>
        <w:t>венного кадастра потребления озоноразрушающих веществ юридические лица и индивидуальные предприниматели, осуществляющие ввоз и вывоз озоноразрушающих веществ:</w:t>
      </w:r>
    </w:p>
    <w:p w:rsidR="00000000" w:rsidRDefault="007F23D0">
      <w:pPr>
        <w:pStyle w:val="pj"/>
      </w:pPr>
      <w:r>
        <w:t>ведут учет ввезенного, вывезенного и реализованного количества озоноразрушающих веществ с указани</w:t>
      </w:r>
      <w:r>
        <w:t>ем наименований и места нахождения организаций-покупателей и предполагаемых областей применения;</w:t>
      </w:r>
    </w:p>
    <w:p w:rsidR="00000000" w:rsidRDefault="007F23D0">
      <w:pPr>
        <w:pStyle w:val="pj"/>
      </w:pPr>
      <w:r>
        <w:rPr>
          <w:rStyle w:val="s0"/>
        </w:rPr>
        <w:t xml:space="preserve">ежегодно не позднее первого квартала года, следующего за отчетным, представляют в уполномоченный орган в области охраны окружающей среды сведения о фактически </w:t>
      </w:r>
      <w:r>
        <w:rPr>
          <w:rStyle w:val="s0"/>
        </w:rPr>
        <w:t xml:space="preserve">ввезенном, вывезенном и реализованном количестве озоноразрушающих веществ по областям применения по </w:t>
      </w:r>
      <w:hyperlink r:id="rId2145" w:history="1">
        <w:r>
          <w:rPr>
            <w:rStyle w:val="a4"/>
            <w:color w:val="0000FF"/>
            <w:u w:val="single"/>
          </w:rPr>
          <w:t>форме</w:t>
        </w:r>
      </w:hyperlink>
      <w:r>
        <w:rPr>
          <w:rStyle w:val="s0"/>
        </w:rPr>
        <w:t>, установленной уполномоченным органом в области охраны окружающей среды.</w:t>
      </w:r>
    </w:p>
    <w:p w:rsidR="00000000" w:rsidRDefault="007F23D0">
      <w:pPr>
        <w:pStyle w:val="pj"/>
      </w:pPr>
      <w:r>
        <w:t>3. Данные го</w:t>
      </w:r>
      <w:r>
        <w:t>сударственного кадастра потребления озоноразрушающих веществ являются открытыми и подлежат опубликованию.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66" w:name="SUB3170000"/>
      <w:bookmarkEnd w:id="366"/>
      <w:r>
        <w:rPr>
          <w:rStyle w:val="s1"/>
        </w:rPr>
        <w:t xml:space="preserve">Статья 317. </w:t>
      </w:r>
      <w:r>
        <w:rPr>
          <w:rStyle w:val="s0"/>
        </w:rPr>
        <w:t xml:space="preserve">Исключена в соответствии с </w:t>
      </w:r>
      <w:hyperlink r:id="rId2146" w:anchor="sub_id=379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РК от 03.12.11 г. № </w:t>
      </w:r>
      <w:r>
        <w:rPr>
          <w:rStyle w:val="s0"/>
        </w:rPr>
        <w:t xml:space="preserve">505-IV </w:t>
      </w:r>
      <w:r>
        <w:rPr>
          <w:rStyle w:val="s3"/>
        </w:rPr>
        <w:t>(</w:t>
      </w:r>
      <w:hyperlink r:id="rId2147" w:anchor="sub_id=31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bookmarkStart w:id="367" w:name="SUB3180000"/>
      <w:bookmarkEnd w:id="367"/>
      <w:r>
        <w:rPr>
          <w:rStyle w:val="s3"/>
        </w:rPr>
        <w:t xml:space="preserve">В заголовок статьи 318 внесены изменения в соответствии с </w:t>
      </w:r>
      <w:hyperlink r:id="rId2148" w:anchor="sub_id=380" w:history="1">
        <w:r>
          <w:rPr>
            <w:rStyle w:val="a4"/>
            <w:i/>
            <w:iCs/>
            <w:color w:val="0000FF"/>
            <w:u w:val="single"/>
          </w:rPr>
          <w:t>Законо</w:t>
        </w:r>
        <w:r>
          <w:rPr>
            <w:rStyle w:val="a4"/>
            <w:i/>
            <w:iCs/>
            <w:color w:val="0000FF"/>
            <w:u w:val="single"/>
          </w:rPr>
          <w:t>м</w:t>
        </w:r>
      </w:hyperlink>
      <w:r>
        <w:rPr>
          <w:rStyle w:val="s3"/>
        </w:rPr>
        <w:t xml:space="preserve"> РК от 03.12.11 г. № 505-IV (</w:t>
      </w:r>
      <w:hyperlink r:id="rId2149" w:anchor="sub_id=31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>Статья 318. Производственный контроль за озоноразрушающими веществами</w:t>
      </w:r>
    </w:p>
    <w:p w:rsidR="00000000" w:rsidRDefault="007F23D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150" w:anchor="sub_id=38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2151" w:anchor="sub_id=318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1. Юридические лица, имеющие источники выбросов </w:t>
      </w:r>
      <w:r>
        <w:t xml:space="preserve">озоноразрушающих веществ в атмосферу, осуществляют производственный контроль путем проведения ежегодной инвентаризации выбросов озоноразрушающих веществ в </w:t>
      </w:r>
      <w:r>
        <w:rPr>
          <w:rStyle w:val="s0"/>
        </w:rPr>
        <w:t>порядке</w:t>
      </w:r>
      <w:r>
        <w:t>, установленном уполномоченным органом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152" w:anchor="sub_id=38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2153" w:anchor="sub_id=318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2. Сведения об организации экологических служб и о лицах, ответственных за проведение производственного контроля за озоноразрушающими веществами, а также результаты инвентаризации озоноразрушающих веществ представляются в уполномоченный орг</w:t>
      </w:r>
      <w:r>
        <w:t>ан в области охраны окружающей среды.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368" w:name="SUB3190000"/>
      <w:bookmarkEnd w:id="368"/>
      <w:r>
        <w:rPr>
          <w:rStyle w:val="s1"/>
        </w:rPr>
        <w:t>Раздел 9. Ответственность за экологические правонарушения</w:t>
      </w:r>
    </w:p>
    <w:p w:rsidR="00000000" w:rsidRDefault="007F23D0">
      <w:pPr>
        <w:pStyle w:val="pc"/>
      </w:pPr>
      <w:r>
        <w:rPr>
          <w:rStyle w:val="s1"/>
        </w:rPr>
        <w:t>и разрешение экологических споров</w:t>
      </w:r>
    </w:p>
    <w:p w:rsidR="00000000" w:rsidRDefault="007F23D0">
      <w:pPr>
        <w:pStyle w:val="pc"/>
      </w:pPr>
      <w:r>
        <w:rPr>
          <w:rStyle w:val="s1"/>
        </w:rPr>
        <w:t> </w:t>
      </w:r>
    </w:p>
    <w:p w:rsidR="00000000" w:rsidRDefault="007F23D0">
      <w:pPr>
        <w:pStyle w:val="pc"/>
      </w:pPr>
      <w:r>
        <w:rPr>
          <w:rStyle w:val="s1"/>
        </w:rPr>
        <w:t>Глава 46. Ответственность за экологические правонарушения</w:t>
      </w:r>
      <w:r>
        <w:rPr>
          <w:rStyle w:val="s1"/>
        </w:rPr>
        <w:br/>
        <w:t>и разрешение экологических споров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i"/>
      </w:pPr>
      <w:r>
        <w:rPr>
          <w:rStyle w:val="s3"/>
        </w:rPr>
        <w:t>В статью 319 внесены измен</w:t>
      </w:r>
      <w:r>
        <w:rPr>
          <w:rStyle w:val="s3"/>
        </w:rPr>
        <w:t xml:space="preserve">ения в соответствии с </w:t>
      </w:r>
      <w:hyperlink r:id="rId2154" w:anchor="sub_id=5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03.07.14 г. № 227-V (</w:t>
      </w:r>
      <w:hyperlink r:id="rId2155" w:anchor="sub_id=319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1"/>
        </w:rPr>
        <w:t xml:space="preserve">Статья 319. Виды </w:t>
      </w:r>
      <w:r>
        <w:rPr>
          <w:rStyle w:val="s1"/>
        </w:rPr>
        <w:t>экологических правонарушений</w:t>
      </w:r>
    </w:p>
    <w:p w:rsidR="00000000" w:rsidRDefault="007F23D0">
      <w:pPr>
        <w:pStyle w:val="pj"/>
      </w:pPr>
      <w:r>
        <w:t>К видам экологических правонарушений относятся:</w:t>
      </w:r>
    </w:p>
    <w:p w:rsidR="00000000" w:rsidRDefault="007F23D0">
      <w:pPr>
        <w:pStyle w:val="pj"/>
      </w:pPr>
      <w:r>
        <w:t>1) нарушения экологического законодательства Республики Казахстан, влекущие имущественную ответственность;</w:t>
      </w:r>
    </w:p>
    <w:p w:rsidR="00000000" w:rsidRDefault="007F23D0">
      <w:pPr>
        <w:pStyle w:val="pj"/>
      </w:pPr>
      <w:r>
        <w:t xml:space="preserve">2) </w:t>
      </w:r>
      <w:hyperlink r:id="rId2156" w:anchor="sub_id=3240000" w:history="1">
        <w:r>
          <w:rPr>
            <w:rStyle w:val="a4"/>
            <w:color w:val="0000FF"/>
            <w:u w:val="single"/>
          </w:rPr>
          <w:t>административные правонарушения в области охраны окружающей среды, использования природных ресурсов</w:t>
        </w:r>
      </w:hyperlink>
      <w:r>
        <w:t>;</w:t>
      </w:r>
    </w:p>
    <w:p w:rsidR="00000000" w:rsidRDefault="007F23D0">
      <w:pPr>
        <w:pStyle w:val="pj"/>
      </w:pPr>
      <w:r>
        <w:t xml:space="preserve">3) </w:t>
      </w:r>
      <w:hyperlink r:id="rId2157" w:anchor="sub_id=3240000" w:history="1">
        <w:r>
          <w:rPr>
            <w:rStyle w:val="a4"/>
            <w:color w:val="0000FF"/>
            <w:u w:val="single"/>
          </w:rPr>
          <w:t>экологические уголовные правонарушения</w:t>
        </w:r>
      </w:hyperlink>
      <w:r>
        <w:t>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2158" w:anchor="sub_id=8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экологического законодательства Республики Казахста</w:t>
      </w:r>
      <w:r>
        <w:rPr>
          <w:rStyle w:val="s3"/>
        </w:rPr>
        <w:t>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69" w:name="SUB3200000"/>
      <w:bookmarkEnd w:id="369"/>
      <w:r>
        <w:rPr>
          <w:rStyle w:val="s1"/>
        </w:rPr>
        <w:t>Статья 320. Ответственность за нарушение экологического законодательства Республики Казахстан</w:t>
      </w:r>
    </w:p>
    <w:p w:rsidR="00000000" w:rsidRDefault="007F23D0">
      <w:pPr>
        <w:pStyle w:val="pj"/>
      </w:pPr>
      <w:r>
        <w:t xml:space="preserve">Нарушение экологического законодательства Республики Казахстан влечет ответственность в соответствии с </w:t>
      </w:r>
      <w:hyperlink r:id="rId2159" w:history="1">
        <w:r>
          <w:rPr>
            <w:rStyle w:val="a4"/>
            <w:color w:val="0000FF"/>
            <w:u w:val="single"/>
          </w:rPr>
          <w:t>законами Республики Казахстан</w:t>
        </w:r>
      </w:hyperlink>
      <w:r>
        <w:t>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70" w:name="SUB3210000"/>
      <w:bookmarkEnd w:id="370"/>
      <w:r>
        <w:rPr>
          <w:rStyle w:val="s1"/>
        </w:rPr>
        <w:t>Статья 321. Обязательность возмещения ущерба, нанесенного нарушением экологического законодательства Республики Казахстан</w:t>
      </w:r>
    </w:p>
    <w:p w:rsidR="00000000" w:rsidRDefault="007F23D0">
      <w:pPr>
        <w:pStyle w:val="pj"/>
      </w:pPr>
      <w:r>
        <w:t>1. Лица, совершившие экологические правонарушения, обязаны возмест</w:t>
      </w:r>
      <w:r>
        <w:t>ить причиненный ими ущерб в соответствии с настоящим Кодексом и иными законодательными актами Республики Казахстан.</w:t>
      </w:r>
    </w:p>
    <w:p w:rsidR="00000000" w:rsidRDefault="007F23D0">
      <w:pPr>
        <w:pStyle w:val="pj"/>
      </w:pPr>
      <w:r>
        <w:t>2. Возмещению подлежит ущерб, причиненный окружающей среде, здоровью граждан, имуществу физических и юридических лиц, государству вследствие</w:t>
      </w:r>
      <w:r>
        <w:t>:</w:t>
      </w:r>
    </w:p>
    <w:p w:rsidR="00000000" w:rsidRDefault="007F23D0">
      <w:pPr>
        <w:pStyle w:val="pj"/>
      </w:pPr>
      <w:r>
        <w:t>1) уничтожения и повреждения природных ресурсов;</w:t>
      </w:r>
    </w:p>
    <w:p w:rsidR="00000000" w:rsidRDefault="007F23D0">
      <w:pPr>
        <w:pStyle w:val="pji"/>
      </w:pPr>
      <w:r>
        <w:rPr>
          <w:rStyle w:val="s3"/>
        </w:rPr>
        <w:t xml:space="preserve">Подпункт 2 изложен в редакции </w:t>
      </w:r>
      <w:hyperlink r:id="rId2160" w:anchor="sub_id=32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29.12.14 г. № 271-V (</w:t>
      </w:r>
      <w:hyperlink r:id="rId2161" w:anchor="sub_id=32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2) незаконного и нерационального использования природных ресурсов;</w:t>
      </w:r>
    </w:p>
    <w:p w:rsidR="00000000" w:rsidRDefault="007F23D0">
      <w:pPr>
        <w:pStyle w:val="pji"/>
      </w:pPr>
      <w:r>
        <w:rPr>
          <w:rStyle w:val="s3"/>
        </w:rPr>
        <w:t xml:space="preserve">Подпункт 3 изложен в редакции </w:t>
      </w:r>
      <w:hyperlink r:id="rId2162" w:anchor="sub_id=32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25.04.16 г. № 505-V (</w:t>
      </w:r>
      <w:hyperlink r:id="rId2163" w:anchor="sub_id=32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3) самовольных эмиссий;</w:t>
      </w:r>
    </w:p>
    <w:p w:rsidR="00000000" w:rsidRDefault="007F23D0">
      <w:pPr>
        <w:pStyle w:val="pji"/>
      </w:pPr>
      <w:r>
        <w:rPr>
          <w:rStyle w:val="s3"/>
        </w:rPr>
        <w:t xml:space="preserve">Подпункт 4 изложен в редакции </w:t>
      </w:r>
      <w:hyperlink r:id="rId2164" w:anchor="sub_id=321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25.04.16 г. № 505-V (</w:t>
      </w:r>
      <w:hyperlink r:id="rId2165" w:anchor="sub_id=321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>4) сверхнормативных эмиссий.</w:t>
      </w:r>
    </w:p>
    <w:p w:rsidR="00000000" w:rsidRDefault="007F23D0">
      <w:pPr>
        <w:pStyle w:val="pj"/>
      </w:pPr>
      <w:r>
        <w:t>3. Возмещение вреда здоровью физических лиц, ущерба имуществу физических и юридических лиц, государства лицами, совершившими экологические правонарушения, производится добровольно или по решению суда в соответствии с законодательством Республики Казахстан.</w:t>
      </w:r>
      <w:r>
        <w:t xml:space="preserve"> Вред подлежит возмещению в полном объеме с учетом степени потери трудоспособности потерпевшего, затрат на его лечение и восстановление здоровья, затрат по уходу за больным, иных расходов и потерь.</w:t>
      </w:r>
    </w:p>
    <w:p w:rsidR="00000000" w:rsidRDefault="007F23D0">
      <w:pPr>
        <w:pStyle w:val="pj"/>
      </w:pPr>
      <w:r>
        <w:t>4. Возмещение ущерба, причиненного окружающей среде вследс</w:t>
      </w:r>
      <w:r>
        <w:t xml:space="preserve">твие нарушения экологического законодательства Республики Казахстан, производится добровольно или по решению суда на основании </w:t>
      </w:r>
      <w:hyperlink r:id="rId2166" w:history="1">
        <w:r>
          <w:rPr>
            <w:rStyle w:val="a4"/>
            <w:color w:val="0000FF"/>
            <w:u w:val="single"/>
          </w:rPr>
          <w:t>экономической оценки ущерба</w:t>
        </w:r>
      </w:hyperlink>
      <w:r>
        <w:t>, порядок проведения которой определя</w:t>
      </w:r>
      <w:r>
        <w:t>ется в соответствии с настоящим Кодексом.</w:t>
      </w:r>
    </w:p>
    <w:p w:rsidR="00000000" w:rsidRDefault="007F23D0">
      <w:pPr>
        <w:pStyle w:val="pj"/>
      </w:pPr>
      <w:r>
        <w:t>5. Физические и юридические лица, деятельность которых связана с повышенной опасностью для окружающей среды, обязаны возместить вред, причиненный источником повышенной опасности, если не докажут, что вред возник вс</w:t>
      </w:r>
      <w:r>
        <w:t>ледствие непреодолимой силы или умысла потерпевшего.</w:t>
      </w:r>
    </w:p>
    <w:p w:rsidR="00000000" w:rsidRDefault="007F23D0">
      <w:pPr>
        <w:pStyle w:val="pj"/>
      </w:pPr>
      <w:r>
        <w:t xml:space="preserve">6. Моральный вред, причиненный в результате нарушения экологического законодательства Республики Казахстан, подлежит возмещению в порядке, установленном </w:t>
      </w:r>
      <w:hyperlink r:id="rId2167" w:anchor="sub_id=9510000" w:history="1">
        <w:r>
          <w:rPr>
            <w:rStyle w:val="a4"/>
            <w:color w:val="0000FF"/>
            <w:u w:val="single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2168" w:anchor="sub_id=38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7. Не расс</w:t>
      </w:r>
      <w:r>
        <w:rPr>
          <w:rStyle w:val="s0"/>
        </w:rPr>
        <w:t>матриваются в качестве ущерба окружающей среде случаи сверхнормативного размещения отходов и случаи сверхнормативного сброса загрязняющих веществ в объекты, оборудованные и предназначенные для размещения отходов и сброса сточных вод, предотвращающие загряз</w:t>
      </w:r>
      <w:r>
        <w:rPr>
          <w:rStyle w:val="s0"/>
        </w:rPr>
        <w:t>нение земной поверхности, недр и подземных вод.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8 в соответствии с </w:t>
      </w:r>
      <w:hyperlink r:id="rId2169" w:anchor="sub_id=38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>8. Не рассматриваются в качестве ущерба окружающ</w:t>
      </w:r>
      <w:r>
        <w:rPr>
          <w:rStyle w:val="s0"/>
        </w:rPr>
        <w:t>ей среде случаи попадания химических веществ или розлива сточных вод на производственные площадки, ограниченные защитными сооружениями, предотвращающими их попадание на земную поверхность, в недра и подземные воды.</w:t>
      </w:r>
    </w:p>
    <w:p w:rsidR="00000000" w:rsidRDefault="007F23D0">
      <w:pPr>
        <w:pStyle w:val="pji"/>
      </w:pPr>
      <w:r>
        <w:rPr>
          <w:rStyle w:val="s3"/>
        </w:rPr>
        <w:t>Статья дополнена пунктом 9 в соответствии</w:t>
      </w:r>
      <w:r>
        <w:rPr>
          <w:rStyle w:val="s3"/>
        </w:rPr>
        <w:t xml:space="preserve"> с </w:t>
      </w:r>
      <w:hyperlink r:id="rId2170" w:anchor="sub_id=32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25.04.16 г. № 505-V</w:t>
      </w:r>
    </w:p>
    <w:p w:rsidR="00000000" w:rsidRDefault="007F23D0">
      <w:pPr>
        <w:pStyle w:val="pj"/>
      </w:pPr>
      <w:r>
        <w:t>9. Не рассматриваются в качестве самовольных и сверхнормативных эмиссий случаи отклонения от программ развития переработки попутного газа,</w:t>
      </w:r>
      <w:r>
        <w:t xml:space="preserve"> а также проектной документации и проектов нормативов эмиссий в окружающую среду, в том числе изменения сценариев и (или) графиков сжигания газа, представленных природопользователем на государственную экологическую экспертизу и не влекущих превышения норма</w:t>
      </w:r>
      <w:r>
        <w:t>тивов предельно допустимых эмиссий.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2171" w:anchor="sub_id=10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ноября 2016 года № 8 «О некоторых вопросах применения судами эко</w:t>
      </w:r>
      <w:r>
        <w:rPr>
          <w:rStyle w:val="s3"/>
        </w:rPr>
        <w:t>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71" w:name="SUB3220000"/>
      <w:bookmarkEnd w:id="371"/>
      <w:r>
        <w:rPr>
          <w:rStyle w:val="s1"/>
        </w:rPr>
        <w:t>Статья 322. Порядок возмещения вреда, причиненного нарушением экологического законодательства Республики Казахстан</w:t>
      </w:r>
    </w:p>
    <w:p w:rsidR="00000000" w:rsidRDefault="007F23D0">
      <w:pPr>
        <w:pStyle w:val="pj"/>
      </w:pPr>
      <w:r>
        <w:t>1. Лицо, причинившее вред окружающей среде, вправе добровольно устр</w:t>
      </w:r>
      <w:r>
        <w:t>анить нанесенный ущерб либо компенсировать его иным способом. Обязательства лица об устранении либо компенсации ущерба должны быть изложены в гарантийном письме.</w:t>
      </w:r>
    </w:p>
    <w:p w:rsidR="00000000" w:rsidRDefault="007F23D0">
      <w:pPr>
        <w:pStyle w:val="pj"/>
      </w:pPr>
      <w:r>
        <w:t>2. Возмещение вреда может осуществляться в стоимостной форме за счет собственных средств лица,</w:t>
      </w:r>
      <w:r>
        <w:t xml:space="preserve"> причинившего вред окружающей среде, или страховых выплат.</w:t>
      </w:r>
    </w:p>
    <w:p w:rsidR="00000000" w:rsidRDefault="007F23D0">
      <w:pPr>
        <w:pStyle w:val="pj"/>
      </w:pPr>
      <w:r>
        <w:t>3. К стоимостным формам возмещения вреда относятся денежные средства для восстановления окружающей среды до состояния, имевшегося к моменту причинения вреда, выполнения мероприятий по воспроизводст</w:t>
      </w:r>
      <w:r>
        <w:t>ву природных ресурсов, возмещения истцу иных убытков, включая упущенную выгоду.</w:t>
      </w:r>
    </w:p>
    <w:p w:rsidR="00000000" w:rsidRDefault="007F23D0">
      <w:pPr>
        <w:pStyle w:val="pj"/>
      </w:pPr>
      <w:r>
        <w:t>4. С согласия сторон по решению суда вред может быть возмещен в натуральной форме путем возложения на ответчика обязанности по восстановлению окружающей среды.</w:t>
      </w:r>
    </w:p>
    <w:p w:rsidR="00000000" w:rsidRDefault="007F23D0">
      <w:pPr>
        <w:pStyle w:val="pj"/>
      </w:pPr>
      <w:r>
        <w:t>5. К натуральным</w:t>
      </w:r>
      <w:r>
        <w:t xml:space="preserve"> формам возмещения вреда относятся меры по восстановлению окружающей среды до состояния, имевшегося к моменту причинения вреда, предоставлению равноценного природного ресурса взамен уничтоженного либо поврежденного. Возмещение вреда в натуральной форме про</w:t>
      </w:r>
      <w:r>
        <w:t>изводится путем заключения договора и (или) соглашения, регламентирующих порядок, условия, сроки и объемы возмещения причиненного вреда.</w:t>
      </w:r>
    </w:p>
    <w:p w:rsidR="00000000" w:rsidRDefault="007F23D0">
      <w:pPr>
        <w:pStyle w:val="pj"/>
      </w:pPr>
      <w:r>
        <w:t>6. Взыскиваемые суммы возмещения вреда перечисляются в государственный бюджет, а в установленных законодательством Респ</w:t>
      </w:r>
      <w:r>
        <w:t>ублики Казахстан случаях — потерпевшему лицу.</w:t>
      </w:r>
    </w:p>
    <w:p w:rsidR="00000000" w:rsidRDefault="007F23D0">
      <w:pPr>
        <w:pStyle w:val="pj"/>
      </w:pPr>
      <w:r>
        <w:t xml:space="preserve">7. Возмещение вреда не освобождает лицо, причинившее вред окружающей среде, от </w:t>
      </w:r>
      <w:hyperlink r:id="rId2172" w:history="1">
        <w:r>
          <w:rPr>
            <w:rStyle w:val="a4"/>
            <w:color w:val="0000FF"/>
            <w:u w:val="single"/>
          </w:rPr>
          <w:t>административной</w:t>
        </w:r>
      </w:hyperlink>
      <w:r>
        <w:t xml:space="preserve"> и </w:t>
      </w:r>
      <w:hyperlink r:id="rId2173" w:history="1">
        <w:r>
          <w:rPr>
            <w:rStyle w:val="a4"/>
            <w:color w:val="0000FF"/>
            <w:u w:val="single"/>
          </w:rPr>
          <w:t>уголовной</w:t>
        </w:r>
      </w:hyperlink>
      <w:r>
        <w:t xml:space="preserve"> ответственности.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2174" w:anchor="sub_id=26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Верховного Суда Республики Казахстан от 25 ноября 2016 года № 8 «О некоторых вопросах применения судами экологического законодательства Республики Казахстан по гражданским делам», </w:t>
      </w:r>
      <w:hyperlink r:id="rId2175" w:anchor="sub_id=1" w:history="1">
        <w:r>
          <w:rPr>
            <w:rStyle w:val="a4"/>
            <w:i/>
            <w:iCs/>
            <w:color w:val="0000FF"/>
            <w:u w:val="single"/>
          </w:rPr>
          <w:t>размеры</w:t>
        </w:r>
      </w:hyperlink>
      <w:r>
        <w:rPr>
          <w:rStyle w:val="s3"/>
        </w:rPr>
        <w:t xml:space="preserve"> возмещения вреда, причиненного нарушением законодательства Республики Казахстан в области охраны, воспроизводства и использования животного мира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72" w:name="SUB3230000"/>
      <w:bookmarkEnd w:id="372"/>
      <w:r>
        <w:rPr>
          <w:rStyle w:val="s1"/>
        </w:rPr>
        <w:t>Статья 323. Порядок разрешения экологических споров</w:t>
      </w:r>
    </w:p>
    <w:p w:rsidR="00000000" w:rsidRDefault="007F23D0">
      <w:pPr>
        <w:pStyle w:val="pj"/>
      </w:pPr>
      <w:r>
        <w:t>1. Экологические споры разрешаются судами в по</w:t>
      </w:r>
      <w:r>
        <w:t xml:space="preserve">рядке, установленном </w:t>
      </w:r>
      <w:hyperlink r:id="rId2176" w:history="1">
        <w:r>
          <w:rPr>
            <w:rStyle w:val="a4"/>
            <w:color w:val="0000FF"/>
            <w:u w:val="single"/>
          </w:rPr>
          <w:t>законодательными актами</w:t>
        </w:r>
      </w:hyperlink>
      <w:r>
        <w:t xml:space="preserve"> Республики Казахстан.</w:t>
      </w:r>
    </w:p>
    <w:p w:rsidR="00000000" w:rsidRDefault="007F23D0">
      <w:pPr>
        <w:pStyle w:val="pj"/>
      </w:pPr>
      <w:r>
        <w:t>2. Экологические споры между субъектами экологических правоотношений могут быть решены путем переговоров, в том числе с п</w:t>
      </w:r>
      <w:r>
        <w:t>ривлечением экспертов, либо в соответствии с ранее согласованной сторонами процедурой разрешения споров.</w:t>
      </w:r>
    </w:p>
    <w:p w:rsidR="00000000" w:rsidRDefault="007F23D0">
      <w:pPr>
        <w:pStyle w:val="pji"/>
      </w:pPr>
      <w:r>
        <w:rPr>
          <w:rStyle w:val="s3"/>
        </w:rPr>
        <w:t xml:space="preserve">См.: </w:t>
      </w:r>
      <w:hyperlink r:id="rId2177" w:anchor="sub_id=2800" w:history="1">
        <w:r>
          <w:rPr>
            <w:rStyle w:val="a4"/>
            <w:i/>
            <w:iCs/>
            <w:color w:val="0000FF"/>
            <w:u w:val="single"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</w:t>
      </w:r>
      <w:r>
        <w:rPr>
          <w:rStyle w:val="s3"/>
        </w:rPr>
        <w:t>т 25 ноября 2016 года № 8 «О некоторых вопросах применения судами экологического законодательства Республики Казахстан по гражданским делам»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c"/>
      </w:pPr>
      <w:bookmarkStart w:id="373" w:name="SUB3240000"/>
      <w:bookmarkEnd w:id="373"/>
      <w:r>
        <w:rPr>
          <w:rStyle w:val="s1"/>
        </w:rPr>
        <w:t>Глава 47. Заключительные и переходные положения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1"/>
        </w:rPr>
        <w:t>Статья 324. Переходные положения</w:t>
      </w:r>
    </w:p>
    <w:p w:rsidR="00000000" w:rsidRDefault="007F23D0">
      <w:pPr>
        <w:pStyle w:val="pj"/>
      </w:pPr>
      <w:r>
        <w:t>1. Разрешения на природопользование, полученные природопользователями до введения в действие настоящего Кодекса, действуют в течение сроков, на которые они были выданы.</w:t>
      </w:r>
    </w:p>
    <w:p w:rsidR="00000000" w:rsidRDefault="007F23D0">
      <w:pPr>
        <w:pStyle w:val="pj"/>
      </w:pPr>
      <w:r>
        <w:t>2. По истечении срока действия разрешений на природопользование физические и юридически</w:t>
      </w:r>
      <w:r>
        <w:t>е лица Республики Казахстан обязаны получить экологические разрешения.</w:t>
      </w:r>
    </w:p>
    <w:p w:rsidR="00000000" w:rsidRDefault="007F23D0">
      <w:pPr>
        <w:pStyle w:val="pj"/>
      </w:pPr>
      <w:r>
        <w:t>3. Владельцы полигонов захоронения и долговременных хранилищ отходов должны подготовить и согласовать с уполномоченным органом в области охраны окружающей среды планы приведения полигон</w:t>
      </w:r>
      <w:r>
        <w:t xml:space="preserve">а в соответствие с экологическими требованиями, предусмотренными </w:t>
      </w:r>
      <w:hyperlink w:anchor="sub2980000" w:history="1">
        <w:r>
          <w:rPr>
            <w:rStyle w:val="a4"/>
            <w:color w:val="0000FF"/>
            <w:u w:val="single"/>
          </w:rPr>
          <w:t>главой 43</w:t>
        </w:r>
      </w:hyperlink>
      <w:r>
        <w:t xml:space="preserve"> настоящего Кодекса в срок до 31 декабря 2007 года.</w:t>
      </w:r>
    </w:p>
    <w:p w:rsidR="00000000" w:rsidRDefault="007F23D0">
      <w:pPr>
        <w:pStyle w:val="pj"/>
      </w:pPr>
      <w:r>
        <w:t>4. В течение года со дня введения в действие настоящего Кодекса физические и юридические лица, об</w:t>
      </w:r>
      <w:r>
        <w:t>ладающие лицензиями на природоохранное проектирование, нормирование и работы в области экологической экспертизы, на экологическую аудиторскую деятельность, обязаны переоформить их в уполномоченном органе в области охраны окружающей среды в порядке, установ</w:t>
      </w:r>
      <w:r>
        <w:t xml:space="preserve">ленном </w:t>
      </w:r>
      <w:hyperlink r:id="rId2178" w:anchor="sub_id=28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t xml:space="preserve"> Республики Казахстан. По истечении указанного срока данные лицензии считаются недействительными.</w:t>
      </w:r>
    </w:p>
    <w:p w:rsidR="00000000" w:rsidRDefault="007F23D0">
      <w:pPr>
        <w:pStyle w:val="pji"/>
      </w:pPr>
      <w:r>
        <w:rPr>
          <w:rStyle w:val="s3"/>
        </w:rPr>
        <w:t xml:space="preserve">Пункт 5 изложен в редакции </w:t>
      </w:r>
      <w:hyperlink r:id="rId2179" w:anchor="sub_id=732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180" w:anchor="sub_id=324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5. Действие лицензии на экологически опасные виды хозяйственной де</w:t>
      </w:r>
      <w:r>
        <w:rPr>
          <w:rStyle w:val="s0"/>
        </w:rPr>
        <w:t xml:space="preserve">ятельности по перечню, </w:t>
      </w:r>
      <w:hyperlink r:id="rId2181" w:history="1">
        <w:r>
          <w:rPr>
            <w:rStyle w:val="a4"/>
            <w:color w:val="0000FF"/>
            <w:u w:val="single"/>
          </w:rPr>
          <w:t>утверждаемому</w:t>
        </w:r>
      </w:hyperlink>
      <w:r>
        <w:rPr>
          <w:rStyle w:val="s0"/>
        </w:rPr>
        <w:t xml:space="preserve"> уполномоченным органом в области охраны окружающей среды, которые не подлежат лицензированию в соответствии с настоящим Кодексом, прекращается со дня введ</w:t>
      </w:r>
      <w:r>
        <w:rPr>
          <w:rStyle w:val="s0"/>
        </w:rPr>
        <w:t>ения в действие настоящего Кодекса.</w:t>
      </w:r>
    </w:p>
    <w:p w:rsidR="00000000" w:rsidRDefault="007F23D0">
      <w:pPr>
        <w:pStyle w:val="pj"/>
      </w:pPr>
      <w:r>
        <w:rPr>
          <w:rStyle w:val="s0"/>
        </w:rPr>
        <w:t xml:space="preserve">В течение шести месяцев со дня введения в действие настоящего Кодекса физические и юридические лица, обладающие лицензиями на экологически опасные виды хозяйственной деятельности по перечню, утверждаемому уполномоченным </w:t>
      </w:r>
      <w:r>
        <w:rPr>
          <w:rStyle w:val="s0"/>
        </w:rPr>
        <w:t>органом в области охраны окружающей среды, обязаны вернуть их в уполномоченный орган в области охраны окружающей среды.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2182" w:anchor="sub_id=32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04.12.08 г. № 97-IV (введен в действие с 1 января 2009 года)</w:t>
      </w:r>
    </w:p>
    <w:p w:rsidR="00000000" w:rsidRDefault="007F23D0">
      <w:pPr>
        <w:pStyle w:val="pj"/>
      </w:pPr>
      <w:r>
        <w:t>6. Разрешения на эмиссии в окружающую среду для объектов II, III и IV категорий по материалам, представленным природопользователями в территориальный орган уполномоченного органа в области охр</w:t>
      </w:r>
      <w:r>
        <w:t>аны окружающей среды до 1 января 2009 года, рассматриваются и выдаются территориальным органом уполномоченного органа в области охраны окружающей среды, при условии полноты представленных материалов и соответствия их требованиям настоящего Кодекса, и дейст</w:t>
      </w:r>
      <w:r>
        <w:t>вуют в течение сроков, на которые они были выданы.</w:t>
      </w:r>
    </w:p>
    <w:p w:rsidR="00000000" w:rsidRDefault="007F23D0">
      <w:pPr>
        <w:pStyle w:val="pji"/>
      </w:pPr>
      <w:r>
        <w:rPr>
          <w:rStyle w:val="s3"/>
        </w:rPr>
        <w:t xml:space="preserve">См. </w:t>
      </w:r>
      <w:hyperlink r:id="rId2183" w:history="1">
        <w:r>
          <w:rPr>
            <w:rStyle w:val="a4"/>
            <w:i/>
            <w:iCs/>
            <w:color w:val="0000FF"/>
            <w:u w:val="single"/>
          </w:rPr>
          <w:t>Стандарт государственной услуги</w:t>
        </w:r>
      </w:hyperlink>
      <w:r>
        <w:rPr>
          <w:rStyle w:val="s3"/>
        </w:rPr>
        <w:t xml:space="preserve"> </w:t>
      </w:r>
      <w:r>
        <w:rPr>
          <w:rStyle w:val="s3"/>
        </w:rPr>
        <w:t>«Выдача разрешений на эмиссии в окружающую среду для объектов II, III и IV категорий» (приложение 6 к приказу Министра энергетики Республики Казахстан от 23 апреля 2015 года № 301)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2184" w:anchor="sub_id=38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</w:t>
      </w:r>
    </w:p>
    <w:p w:rsidR="00000000" w:rsidRDefault="007F23D0">
      <w:pPr>
        <w:pStyle w:val="pj"/>
      </w:pPr>
      <w:r>
        <w:rPr>
          <w:rStyle w:val="s0"/>
        </w:rPr>
        <w:t xml:space="preserve">7. </w:t>
      </w:r>
      <w:hyperlink r:id="rId2185" w:history="1">
        <w:r>
          <w:rPr>
            <w:rStyle w:val="a4"/>
            <w:color w:val="0000FF"/>
            <w:u w:val="single"/>
          </w:rPr>
          <w:t>Первый Национальный план</w:t>
        </w:r>
      </w:hyperlink>
      <w:r>
        <w:rPr>
          <w:rStyle w:val="s0"/>
        </w:rPr>
        <w:t xml:space="preserve"> распределения квот на выбросы парниковых газов утверждается на 2013 год.</w:t>
      </w:r>
    </w:p>
    <w:p w:rsidR="00000000" w:rsidRDefault="007F23D0">
      <w:pPr>
        <w:pStyle w:val="pji"/>
      </w:pPr>
      <w:r>
        <w:rPr>
          <w:rStyle w:val="s3"/>
        </w:rPr>
        <w:t>Стать</w:t>
      </w:r>
      <w:r>
        <w:rPr>
          <w:rStyle w:val="s3"/>
        </w:rPr>
        <w:t xml:space="preserve">я дополнена пунктом 8 в соответствии с </w:t>
      </w:r>
      <w:hyperlink r:id="rId2186" w:anchor="sub_id=382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03.12.11 г. № 505-IV (</w:t>
      </w:r>
      <w:hyperlink r:id="rId2187" w:anchor="sub_id=20000" w:history="1">
        <w:r>
          <w:rPr>
            <w:rStyle w:val="a4"/>
            <w:i/>
            <w:iCs/>
            <w:color w:val="0000FF"/>
            <w:u w:val="single"/>
          </w:rPr>
          <w:t>введены в действи</w:t>
        </w:r>
        <w:r>
          <w:rPr>
            <w:rStyle w:val="a4"/>
            <w:i/>
            <w:iCs/>
            <w:color w:val="0000FF"/>
            <w:u w:val="single"/>
          </w:rPr>
          <w:t>е</w:t>
        </w:r>
      </w:hyperlink>
      <w:r>
        <w:rPr>
          <w:rStyle w:val="s3"/>
        </w:rPr>
        <w:t xml:space="preserve"> с 1 января 2013 года)</w:t>
      </w:r>
    </w:p>
    <w:p w:rsidR="00000000" w:rsidRDefault="007F23D0">
      <w:pPr>
        <w:pStyle w:val="pj"/>
      </w:pPr>
      <w:r>
        <w:rPr>
          <w:rStyle w:val="s0"/>
        </w:rPr>
        <w:t>8. Владельцы и собственники отходов, содержащих стойкие органические загрязнители, должны разработать программу по их уничтожению до 2025 года с определением источников финансирования и представить ее в уполномоченный орган в област</w:t>
      </w:r>
      <w:r>
        <w:rPr>
          <w:rStyle w:val="s0"/>
        </w:rPr>
        <w:t>и охраны окружающей среды в течение трех месяцев со дня введения настоящего пункта в действие или приобретения данных отходов в собственность или владение.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9 в соответствии с </w:t>
      </w:r>
      <w:hyperlink r:id="rId2188" w:anchor="sub_id=32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</w:t>
      </w:r>
    </w:p>
    <w:p w:rsidR="00000000" w:rsidRDefault="007F23D0">
      <w:pPr>
        <w:pStyle w:val="pj"/>
      </w:pPr>
      <w:r>
        <w:rPr>
          <w:rStyle w:val="s0"/>
        </w:rPr>
        <w:t xml:space="preserve">9. Квоты на выбросы парниковых газов, распределенные и выданные в соответствии с </w:t>
      </w:r>
      <w:hyperlink w:anchor="sub94020200" w:history="1">
        <w:r>
          <w:rPr>
            <w:rStyle w:val="a4"/>
            <w:color w:val="0000FF"/>
            <w:u w:val="single"/>
          </w:rPr>
          <w:t>пунктом 2 статьи 94-2</w:t>
        </w:r>
      </w:hyperlink>
      <w:r>
        <w:rPr>
          <w:rStyle w:val="s0"/>
        </w:rPr>
        <w:t xml:space="preserve"> и </w:t>
      </w:r>
      <w:hyperlink w:anchor="sub94050000" w:history="1">
        <w:r>
          <w:rPr>
            <w:rStyle w:val="a4"/>
            <w:color w:val="0000FF"/>
            <w:u w:val="single"/>
          </w:rPr>
          <w:t>статьи 94-5</w:t>
        </w:r>
      </w:hyperlink>
      <w:r>
        <w:rPr>
          <w:rStyle w:val="s0"/>
        </w:rPr>
        <w:t xml:space="preserve"> настоящего К</w:t>
      </w:r>
      <w:r>
        <w:rPr>
          <w:rStyle w:val="s0"/>
        </w:rPr>
        <w:t>одекса, приостановить до 1 января 2018 года.</w:t>
      </w:r>
    </w:p>
    <w:p w:rsidR="00000000" w:rsidRDefault="007F23D0">
      <w:pPr>
        <w:pStyle w:val="pji"/>
      </w:pPr>
      <w:r>
        <w:rPr>
          <w:rStyle w:val="s3"/>
        </w:rPr>
        <w:t xml:space="preserve">Статья дополнена пунктом 10 в соответствии с </w:t>
      </w:r>
      <w:hyperlink r:id="rId2189" w:anchor="sub_id=32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</w:t>
      </w:r>
    </w:p>
    <w:p w:rsidR="00000000" w:rsidRDefault="007F23D0">
      <w:pPr>
        <w:pStyle w:val="pj"/>
      </w:pPr>
      <w:r>
        <w:rPr>
          <w:rStyle w:val="s0"/>
        </w:rPr>
        <w:t>10. Верификация отчета об инвентаризации парниковых</w:t>
      </w:r>
      <w:r>
        <w:rPr>
          <w:rStyle w:val="s0"/>
        </w:rPr>
        <w:t xml:space="preserve"> газов осуществляется независимыми аккредитованными организациями, осуществляющими валидацию (детерминацию) и верификацию, до 1 января 2018 года.</w:t>
      </w:r>
    </w:p>
    <w:p w:rsidR="00000000" w:rsidRDefault="007F23D0">
      <w:pPr>
        <w:pStyle w:val="pji"/>
      </w:pPr>
      <w:bookmarkStart w:id="374" w:name="SUB3241100"/>
      <w:bookmarkEnd w:id="374"/>
      <w:r>
        <w:rPr>
          <w:rStyle w:val="s3"/>
        </w:rPr>
        <w:t xml:space="preserve">Статья дополнена пунктом 11 в соответствии с </w:t>
      </w:r>
      <w:hyperlink r:id="rId2190" w:anchor="sub_id=32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08.04.16 г. № 491-V; изложен в редакции </w:t>
      </w:r>
      <w:hyperlink r:id="rId2191" w:anchor="sub_id=32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05.04.17 г. № 56-VI (</w:t>
      </w:r>
      <w:hyperlink r:id="rId2192" w:anchor="sub_id=3241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t xml:space="preserve">11. Действие </w:t>
      </w:r>
      <w:hyperlink w:anchor="sub94020000" w:history="1">
        <w:r>
          <w:rPr>
            <w:rStyle w:val="a4"/>
            <w:color w:val="0000FF"/>
            <w:u w:val="single"/>
          </w:rPr>
          <w:t>статей 94-2</w:t>
        </w:r>
      </w:hyperlink>
      <w:r>
        <w:t xml:space="preserve">, </w:t>
      </w:r>
      <w:hyperlink w:anchor="sub94040000" w:history="1">
        <w:r>
          <w:rPr>
            <w:rStyle w:val="a4"/>
            <w:color w:val="0000FF"/>
            <w:u w:val="single"/>
          </w:rPr>
          <w:t>94-4</w:t>
        </w:r>
      </w:hyperlink>
      <w:r>
        <w:t xml:space="preserve">, </w:t>
      </w:r>
      <w:hyperlink w:anchor="sub94070000" w:history="1">
        <w:r>
          <w:rPr>
            <w:rStyle w:val="a4"/>
            <w:color w:val="0000FF"/>
            <w:u w:val="single"/>
          </w:rPr>
          <w:t>94-7</w:t>
        </w:r>
      </w:hyperlink>
      <w:r>
        <w:t xml:space="preserve"> и </w:t>
      </w:r>
      <w:hyperlink w:anchor="sub94090000" w:history="1">
        <w:r>
          <w:rPr>
            <w:rStyle w:val="a4"/>
            <w:color w:val="0000FF"/>
            <w:u w:val="single"/>
          </w:rPr>
          <w:t>94-9</w:t>
        </w:r>
      </w:hyperlink>
      <w:r>
        <w:t xml:space="preserve"> </w:t>
      </w:r>
      <w:r>
        <w:t>настоящего Кодекса приостановить до 1 января 2018 года.</w:t>
      </w:r>
    </w:p>
    <w:p w:rsidR="00000000" w:rsidRDefault="007F23D0">
      <w:pPr>
        <w:pStyle w:val="pji"/>
      </w:pPr>
      <w:bookmarkStart w:id="375" w:name="SUB3241200"/>
      <w:bookmarkEnd w:id="375"/>
      <w:r>
        <w:rPr>
          <w:rStyle w:val="s3"/>
        </w:rPr>
        <w:t xml:space="preserve">Статья дополнена пунктом 12 в соответствии с </w:t>
      </w:r>
      <w:hyperlink r:id="rId2193" w:anchor="sub_id=324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05.04.17 г. № 56-VI; изложен в редакции </w:t>
      </w:r>
      <w:hyperlink r:id="rId2194" w:anchor="sub_id=324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195" w:anchor="sub_id=3241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7F23D0">
      <w:pPr>
        <w:pStyle w:val="pj"/>
      </w:pPr>
      <w:r>
        <w:rPr>
          <w:rStyle w:val="s0"/>
        </w:rPr>
        <w:t>12. Приостановить действие:</w:t>
      </w:r>
    </w:p>
    <w:p w:rsidR="00000000" w:rsidRDefault="007F23D0">
      <w:pPr>
        <w:pStyle w:val="pj"/>
      </w:pPr>
      <w:r>
        <w:rPr>
          <w:rStyle w:val="s0"/>
        </w:rPr>
        <w:t xml:space="preserve">подпунктов 9), 10) и 12) </w:t>
      </w:r>
      <w:hyperlink w:anchor="sub3010000" w:history="1">
        <w:r>
          <w:rPr>
            <w:rStyle w:val="a4"/>
            <w:color w:val="0000FF"/>
            <w:u w:val="single"/>
          </w:rPr>
          <w:t>пункта 1 статьи 301</w:t>
        </w:r>
      </w:hyperlink>
      <w:r>
        <w:rPr>
          <w:rStyle w:val="s0"/>
        </w:rPr>
        <w:t xml:space="preserve"> настоящего Кодекса до 31 декабря 2018 года;</w:t>
      </w:r>
    </w:p>
    <w:p w:rsidR="00000000" w:rsidRDefault="007F23D0">
      <w:pPr>
        <w:pStyle w:val="pj"/>
      </w:pPr>
      <w:r>
        <w:rPr>
          <w:rStyle w:val="s0"/>
        </w:rPr>
        <w:t xml:space="preserve">подпунктов 18) и 19) </w:t>
      </w:r>
      <w:hyperlink w:anchor="sub3010000" w:history="1">
        <w:r>
          <w:rPr>
            <w:rStyle w:val="a4"/>
            <w:color w:val="0000FF"/>
            <w:u w:val="single"/>
          </w:rPr>
          <w:t>пункта 1 статьи 301</w:t>
        </w:r>
      </w:hyperlink>
      <w:r>
        <w:rPr>
          <w:rStyle w:val="s0"/>
        </w:rPr>
        <w:t xml:space="preserve"> настоящего Кодекса до 31 декабря 2020 года.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76" w:name="SUB3250000"/>
      <w:bookmarkEnd w:id="376"/>
      <w:r>
        <w:rPr>
          <w:rStyle w:val="s1"/>
        </w:rPr>
        <w:t>Статья 325. Порядок применения настоящего Код</w:t>
      </w:r>
      <w:r>
        <w:rPr>
          <w:rStyle w:val="s1"/>
        </w:rPr>
        <w:t>екса</w:t>
      </w:r>
    </w:p>
    <w:p w:rsidR="00000000" w:rsidRDefault="007F23D0">
      <w:pPr>
        <w:pStyle w:val="pj"/>
      </w:pPr>
      <w:r>
        <w:t>Настоящий Кодекс применяется к правоотношениям, возникшим после введения его в действие.</w:t>
      </w:r>
    </w:p>
    <w:p w:rsidR="00000000" w:rsidRDefault="007F23D0">
      <w:pPr>
        <w:pStyle w:val="pj"/>
      </w:pPr>
      <w:r>
        <w:t>Принятые до введения в действие настоящего Кодекса нормативные правовые акты, регулирующие отношения в области охраны окружающей среды, воспроизводства и использования природных ресурсов, применяются в части, не противоречащей настоящему Кодексу.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bookmarkStart w:id="377" w:name="SUB3260000"/>
      <w:bookmarkEnd w:id="377"/>
      <w:r>
        <w:rPr>
          <w:rStyle w:val="s1"/>
        </w:rPr>
        <w:t xml:space="preserve">Статья </w:t>
      </w:r>
      <w:r>
        <w:rPr>
          <w:rStyle w:val="s1"/>
        </w:rPr>
        <w:t>326. Порядок введения в действие настоящего Кодекса</w:t>
      </w:r>
    </w:p>
    <w:p w:rsidR="00000000" w:rsidRDefault="007F23D0">
      <w:pPr>
        <w:pStyle w:val="pj"/>
      </w:pPr>
      <w:r>
        <w:t xml:space="preserve">1. Настоящий Кодекс вводится в действие по истечении десяти календарных дней со дня его официального </w:t>
      </w:r>
      <w:hyperlink r:id="rId2196" w:history="1">
        <w:r>
          <w:rPr>
            <w:rStyle w:val="a4"/>
            <w:color w:val="0000FF"/>
            <w:u w:val="single"/>
          </w:rPr>
          <w:t>опубликования</w:t>
        </w:r>
      </w:hyperlink>
      <w:r>
        <w:t>.</w:t>
      </w:r>
    </w:p>
    <w:p w:rsidR="00000000" w:rsidRDefault="007F23D0">
      <w:pPr>
        <w:pStyle w:val="pj"/>
      </w:pPr>
      <w:r>
        <w:t>2. Признать утратившими</w:t>
      </w:r>
      <w:r>
        <w:t xml:space="preserve"> силу следующие законы Республики Казахстан:</w:t>
      </w:r>
    </w:p>
    <w:p w:rsidR="00000000" w:rsidRDefault="007F23D0">
      <w:pPr>
        <w:pStyle w:val="pj"/>
      </w:pPr>
      <w:r>
        <w:t xml:space="preserve">1) </w:t>
      </w:r>
      <w:hyperlink r:id="rId2197" w:history="1">
        <w:r>
          <w:rPr>
            <w:rStyle w:val="a4"/>
            <w:color w:val="0000FF"/>
            <w:u w:val="single"/>
          </w:rPr>
          <w:t>Закон</w:t>
        </w:r>
      </w:hyperlink>
      <w:r>
        <w:t xml:space="preserve"> Республики Казахстан от 18 марта 1997 г. «Об экологической экспертизе» (Ведомости Парламента Республики Казахстан, 1997 г., № 6, ст. 67; 1</w:t>
      </w:r>
      <w:r>
        <w:t>998 г., № 24, ст. 443; 1999 г., № 11, ст. 357; 2003 г., № 14, ст. 112; 2004 г., № 23, ст. 142);</w:t>
      </w:r>
    </w:p>
    <w:p w:rsidR="00000000" w:rsidRDefault="007F23D0">
      <w:pPr>
        <w:pStyle w:val="pj"/>
      </w:pPr>
      <w:r>
        <w:t xml:space="preserve">2) </w:t>
      </w:r>
      <w:hyperlink r:id="rId2198" w:history="1">
        <w:r>
          <w:rPr>
            <w:rStyle w:val="a4"/>
            <w:color w:val="0000FF"/>
            <w:u w:val="single"/>
          </w:rPr>
          <w:t>Закон</w:t>
        </w:r>
      </w:hyperlink>
      <w:r>
        <w:t xml:space="preserve"> </w:t>
      </w:r>
      <w:r>
        <w:t xml:space="preserve">Республики Казахстан от 15 июля 1997 г. «Об охране окружающей среды» (Ведомости Парламента Республики Казахстан, 1997 г., № 17-18, ст. 213; 1998 г., № 24, ст. 443; 1999 г., № 11; ст. 357; № 23, ст. 931; 2001 г., № 13-14, ст. 171; № 24, ст. 338; 2002 г., № </w:t>
      </w:r>
      <w:r>
        <w:t>17, ст. 155; 2004 г., № 10, ст. 57; № 23, ст. 137, 142; 2005 г., № 7-8, ст. 23; № 14, ст. 57; 2006 г., № 1, ст. 5; № 3, ст. 22);</w:t>
      </w:r>
    </w:p>
    <w:p w:rsidR="00000000" w:rsidRDefault="007F23D0">
      <w:pPr>
        <w:pStyle w:val="pj"/>
      </w:pPr>
      <w:r>
        <w:t xml:space="preserve">3) </w:t>
      </w:r>
      <w:hyperlink r:id="rId2199" w:history="1">
        <w:r>
          <w:rPr>
            <w:rStyle w:val="a4"/>
            <w:color w:val="0000FF"/>
            <w:u w:val="single"/>
          </w:rPr>
          <w:t>Закон</w:t>
        </w:r>
      </w:hyperlink>
      <w:r>
        <w:t xml:space="preserve"> Республики Казахстан от 11 марта 2002 г. «Об охране ат</w:t>
      </w:r>
      <w:r>
        <w:t>мосферного воздуха» (Ведомости Парламента Республики Казахстан, 2002 г., № 5, ст. 54; 2004 г., № 23, ст. 142; 2006 г., № 1, ст. 5; № 3, ст. 22).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rPr>
          <w:rStyle w:val="s0"/>
          <w:b/>
          <w:bCs/>
        </w:rPr>
        <w:t>Президент</w:t>
      </w:r>
    </w:p>
    <w:p w:rsidR="00000000" w:rsidRDefault="007F23D0">
      <w:pPr>
        <w:pStyle w:val="a3"/>
      </w:pPr>
      <w:r>
        <w:rPr>
          <w:rStyle w:val="s0"/>
          <w:b/>
          <w:bCs/>
        </w:rPr>
        <w:t>Республики Казахстан</w:t>
      </w:r>
    </w:p>
    <w:p w:rsidR="00000000" w:rsidRDefault="007F23D0">
      <w:pPr>
        <w:pStyle w:val="a3"/>
      </w:pPr>
      <w:r>
        <w:rPr>
          <w:rStyle w:val="s0"/>
          <w:b/>
          <w:bCs/>
        </w:rPr>
        <w:t> </w:t>
      </w:r>
    </w:p>
    <w:p w:rsidR="00000000" w:rsidRDefault="007F23D0">
      <w:pPr>
        <w:pStyle w:val="pj"/>
      </w:pPr>
      <w:r>
        <w:rPr>
          <w:rStyle w:val="s0"/>
          <w:b/>
          <w:bCs/>
        </w:rPr>
        <w:t xml:space="preserve">Н. </w:t>
      </w:r>
      <w:r>
        <w:rPr>
          <w:rStyle w:val="s0"/>
          <w:b/>
          <w:bCs/>
          <w:caps/>
        </w:rPr>
        <w:t>Назарбаев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a3"/>
      </w:pPr>
      <w:r>
        <w:rPr>
          <w:rStyle w:val="s0"/>
        </w:rPr>
        <w:t>Астана, Акорда, 9 января 2007 года</w:t>
      </w:r>
    </w:p>
    <w:p w:rsidR="00000000" w:rsidRDefault="007F23D0">
      <w:pPr>
        <w:pStyle w:val="pj"/>
      </w:pPr>
      <w:r>
        <w:t>№ 212-III ЗРК</w:t>
      </w:r>
    </w:p>
    <w:p w:rsidR="00000000" w:rsidRDefault="007F23D0">
      <w:pPr>
        <w:pStyle w:val="pj"/>
      </w:pPr>
      <w:r>
        <w:t> </w:t>
      </w:r>
    </w:p>
    <w:p w:rsidR="00000000" w:rsidRDefault="007F23D0">
      <w:pPr>
        <w:pStyle w:val="pj"/>
      </w:pPr>
      <w:r>
        <w:t> </w:t>
      </w:r>
    </w:p>
    <w:sectPr w:rsidR="00000000">
      <w:headerReference w:type="even" r:id="rId2200"/>
      <w:headerReference w:type="default" r:id="rId2201"/>
      <w:footerReference w:type="even" r:id="rId2202"/>
      <w:footerReference w:type="default" r:id="rId2203"/>
      <w:headerReference w:type="first" r:id="rId2204"/>
      <w:footerReference w:type="first" r:id="rId220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D0" w:rsidRDefault="007F23D0" w:rsidP="007F23D0">
      <w:r>
        <w:separator/>
      </w:r>
    </w:p>
  </w:endnote>
  <w:endnote w:type="continuationSeparator" w:id="0">
    <w:p w:rsidR="007F23D0" w:rsidRDefault="007F23D0" w:rsidP="007F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D0" w:rsidRDefault="007F23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D0" w:rsidRDefault="007F23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D0" w:rsidRDefault="007F23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D0" w:rsidRDefault="007F23D0" w:rsidP="007F23D0">
      <w:r>
        <w:separator/>
      </w:r>
    </w:p>
  </w:footnote>
  <w:footnote w:type="continuationSeparator" w:id="0">
    <w:p w:rsidR="007F23D0" w:rsidRDefault="007F23D0" w:rsidP="007F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D0" w:rsidRDefault="007F23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D0" w:rsidRDefault="007F23D0" w:rsidP="007F23D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F23D0" w:rsidRDefault="007F23D0" w:rsidP="007F23D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Кодекс Республики Казахстан от 9 января 2007 года № 212-III «Экологический кодекс Республики Казахстан» (с изменениями и дополнениями по состоянию на 02.01.2021 г.) (утратил силу)</w:t>
    </w:r>
  </w:p>
  <w:p w:rsidR="007F23D0" w:rsidRPr="007F23D0" w:rsidRDefault="007F23D0" w:rsidP="007F23D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Утратил силу с 01.07.2021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D0" w:rsidRDefault="007F23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23D0"/>
    <w:rsid w:val="007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4">
    <w:name w:val="Hyperlink"/>
    <w:basedOn w:val="a0"/>
    <w:uiPriority w:val="99"/>
    <w:semiHidden/>
    <w:unhideWhenUsed/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7F23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3D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F23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3D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4">
    <w:name w:val="Hyperlink"/>
    <w:basedOn w:val="a0"/>
    <w:uiPriority w:val="99"/>
    <w:semiHidden/>
    <w:unhideWhenUsed/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7F23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3D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F23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3D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online.zakon.kz/Document/?doc_id=1040583" TargetMode="External"/><Relationship Id="rId1827" Type="http://schemas.openxmlformats.org/officeDocument/2006/relationships/hyperlink" Target="http://online.zakon.kz/Document/?doc_id=34416564" TargetMode="External"/><Relationship Id="rId21" Type="http://schemas.openxmlformats.org/officeDocument/2006/relationships/hyperlink" Target="http://online.zakon.kz/Document/?doc_id=31034509" TargetMode="External"/><Relationship Id="rId2089" Type="http://schemas.openxmlformats.org/officeDocument/2006/relationships/hyperlink" Target="http://online.zakon.kz/Document/?doc_id=38888868" TargetMode="External"/><Relationship Id="rId170" Type="http://schemas.openxmlformats.org/officeDocument/2006/relationships/hyperlink" Target="http://online.zakon.kz/Document/?doc_id=31414182" TargetMode="External"/><Relationship Id="rId268" Type="http://schemas.openxmlformats.org/officeDocument/2006/relationships/hyperlink" Target="http://online.zakon.kz/Document/?doc_id=39879187" TargetMode="External"/><Relationship Id="rId475" Type="http://schemas.openxmlformats.org/officeDocument/2006/relationships/hyperlink" Target="jexec:find-class-66447" TargetMode="External"/><Relationship Id="rId682" Type="http://schemas.openxmlformats.org/officeDocument/2006/relationships/hyperlink" Target="http://online.zakon.kz/Document/?doc_id=36287755" TargetMode="External"/><Relationship Id="rId2156" Type="http://schemas.openxmlformats.org/officeDocument/2006/relationships/hyperlink" Target="http://online.zakon.kz/Document/?doc_id=31577399" TargetMode="External"/><Relationship Id="rId128" Type="http://schemas.openxmlformats.org/officeDocument/2006/relationships/hyperlink" Target="http://online.zakon.kz/Document/?doc_id=34416564" TargetMode="External"/><Relationship Id="rId335" Type="http://schemas.openxmlformats.org/officeDocument/2006/relationships/hyperlink" Target="http://online.zakon.kz/Document/?doc_id=30119089" TargetMode="External"/><Relationship Id="rId542" Type="http://schemas.openxmlformats.org/officeDocument/2006/relationships/hyperlink" Target="http://online.zakon.kz/Document/?doc_id=31684317" TargetMode="External"/><Relationship Id="rId987" Type="http://schemas.openxmlformats.org/officeDocument/2006/relationships/hyperlink" Target="http://online.zakon.kz/Document/?doc_id=31577399" TargetMode="External"/><Relationship Id="rId1172" Type="http://schemas.openxmlformats.org/officeDocument/2006/relationships/hyperlink" Target="http://online.zakon.kz/Document/?doc_id=34981715" TargetMode="External"/><Relationship Id="rId2016" Type="http://schemas.openxmlformats.org/officeDocument/2006/relationships/hyperlink" Target="http://online.zakon.kz/Document/?doc_id=36227306" TargetMode="External"/><Relationship Id="rId402" Type="http://schemas.openxmlformats.org/officeDocument/2006/relationships/hyperlink" Target="http://online.zakon.kz/Document/?doc_id=31492344" TargetMode="External"/><Relationship Id="rId847" Type="http://schemas.openxmlformats.org/officeDocument/2006/relationships/hyperlink" Target="http://online.zakon.kz/Document/?doc_id=30519343" TargetMode="External"/><Relationship Id="rId1032" Type="http://schemas.openxmlformats.org/officeDocument/2006/relationships/hyperlink" Target="http://online.zakon.kz/Document/?doc_id=36113895" TargetMode="External"/><Relationship Id="rId1477" Type="http://schemas.openxmlformats.org/officeDocument/2006/relationships/hyperlink" Target="http://online.zakon.kz/Document/?doc_id=31645319" TargetMode="External"/><Relationship Id="rId1684" Type="http://schemas.openxmlformats.org/officeDocument/2006/relationships/hyperlink" Target="http://online.zakon.kz/Document/?doc_id=35860018" TargetMode="External"/><Relationship Id="rId1891" Type="http://schemas.openxmlformats.org/officeDocument/2006/relationships/hyperlink" Target="http://online.zakon.kz/Document/?doc_id=37393939" TargetMode="External"/><Relationship Id="rId707" Type="http://schemas.openxmlformats.org/officeDocument/2006/relationships/hyperlink" Target="http://online.zakon.kz/Document/?doc_id=34147330" TargetMode="External"/><Relationship Id="rId914" Type="http://schemas.openxmlformats.org/officeDocument/2006/relationships/hyperlink" Target="http://online.zakon.kz/Document/?doc_id=31113055" TargetMode="External"/><Relationship Id="rId1337" Type="http://schemas.openxmlformats.org/officeDocument/2006/relationships/hyperlink" Target="http://online.zakon.kz/Document/?doc_id=1051485" TargetMode="External"/><Relationship Id="rId1544" Type="http://schemas.openxmlformats.org/officeDocument/2006/relationships/hyperlink" Target="http://online.zakon.kz/Document/?doc_id=36113895" TargetMode="External"/><Relationship Id="rId1751" Type="http://schemas.openxmlformats.org/officeDocument/2006/relationships/hyperlink" Target="http://online.zakon.kz/Document/?doc_id=37236868" TargetMode="External"/><Relationship Id="rId1989" Type="http://schemas.openxmlformats.org/officeDocument/2006/relationships/hyperlink" Target="http://online.zakon.kz/Document/?doc_id=34416564" TargetMode="External"/><Relationship Id="rId43" Type="http://schemas.openxmlformats.org/officeDocument/2006/relationships/hyperlink" Target="http://online.zakon.kz/Document/?doc_id=32002181" TargetMode="External"/><Relationship Id="rId1404" Type="http://schemas.openxmlformats.org/officeDocument/2006/relationships/hyperlink" Target="http://online.zakon.kz/Document/?doc_id=32681712" TargetMode="External"/><Relationship Id="rId1611" Type="http://schemas.openxmlformats.org/officeDocument/2006/relationships/hyperlink" Target="http://online.zakon.kz/Document/?doc_id=36973352" TargetMode="External"/><Relationship Id="rId1849" Type="http://schemas.openxmlformats.org/officeDocument/2006/relationships/hyperlink" Target="http://online.zakon.kz/Document/?doc_id=33331175" TargetMode="External"/><Relationship Id="rId192" Type="http://schemas.openxmlformats.org/officeDocument/2006/relationships/hyperlink" Target="http://online.zakon.kz/Document/?doc_id=31092243" TargetMode="External"/><Relationship Id="rId1709" Type="http://schemas.openxmlformats.org/officeDocument/2006/relationships/hyperlink" Target="http://online.zakon.kz/Document/?doc_id=38888868" TargetMode="External"/><Relationship Id="rId1916" Type="http://schemas.openxmlformats.org/officeDocument/2006/relationships/hyperlink" Target="http://online.zakon.kz/Document/?doc_id=36227306" TargetMode="External"/><Relationship Id="rId497" Type="http://schemas.openxmlformats.org/officeDocument/2006/relationships/hyperlink" Target="http://online.zakon.kz/Document/?doc_id=31645319" TargetMode="External"/><Relationship Id="rId2080" Type="http://schemas.openxmlformats.org/officeDocument/2006/relationships/hyperlink" Target="http://online.zakon.kz/Document/?doc_id=31414182" TargetMode="External"/><Relationship Id="rId2178" Type="http://schemas.openxmlformats.org/officeDocument/2006/relationships/hyperlink" Target="http://online.zakon.kz/Document/?doc_id=31548200" TargetMode="External"/><Relationship Id="rId357" Type="http://schemas.openxmlformats.org/officeDocument/2006/relationships/hyperlink" Target="http://online.zakon.kz/Document/?doc_id=31950732" TargetMode="External"/><Relationship Id="rId1194" Type="http://schemas.openxmlformats.org/officeDocument/2006/relationships/hyperlink" Target="http://online.zakon.kz/Document/?doc_id=30606971" TargetMode="External"/><Relationship Id="rId2038" Type="http://schemas.openxmlformats.org/officeDocument/2006/relationships/hyperlink" Target="http://online.zakon.kz/Document/?doc_id=31092243" TargetMode="External"/><Relationship Id="rId217" Type="http://schemas.openxmlformats.org/officeDocument/2006/relationships/hyperlink" Target="http://online.zakon.kz/Document/?doc_id=31617459" TargetMode="External"/><Relationship Id="rId564" Type="http://schemas.openxmlformats.org/officeDocument/2006/relationships/hyperlink" Target="http://online.zakon.kz/Document/?doc_id=37153161" TargetMode="External"/><Relationship Id="rId771" Type="http://schemas.openxmlformats.org/officeDocument/2006/relationships/hyperlink" Target="http://online.zakon.kz/Document/?doc_id=31645319" TargetMode="External"/><Relationship Id="rId869" Type="http://schemas.openxmlformats.org/officeDocument/2006/relationships/hyperlink" Target="http://online.zakon.kz/Document/?doc_id=31638271" TargetMode="External"/><Relationship Id="rId1499" Type="http://schemas.openxmlformats.org/officeDocument/2006/relationships/hyperlink" Target="http://online.zakon.kz/Document/?doc_id=31645319" TargetMode="External"/><Relationship Id="rId424" Type="http://schemas.openxmlformats.org/officeDocument/2006/relationships/hyperlink" Target="http://online.zakon.kz/Document/?doc_id=36227306" TargetMode="External"/><Relationship Id="rId631" Type="http://schemas.openxmlformats.org/officeDocument/2006/relationships/hyperlink" Target="http://online.zakon.kz/Document/?doc_id=37902500" TargetMode="External"/><Relationship Id="rId729" Type="http://schemas.openxmlformats.org/officeDocument/2006/relationships/hyperlink" Target="http://online.zakon.kz/Document/?doc_id=31645319" TargetMode="External"/><Relationship Id="rId1054" Type="http://schemas.openxmlformats.org/officeDocument/2006/relationships/hyperlink" Target="http://online.zakon.kz/Document/?doc_id=39807600" TargetMode="External"/><Relationship Id="rId1261" Type="http://schemas.openxmlformats.org/officeDocument/2006/relationships/hyperlink" Target="http://online.zakon.kz/Document/?doc_id=31034509" TargetMode="External"/><Relationship Id="rId1359" Type="http://schemas.openxmlformats.org/officeDocument/2006/relationships/hyperlink" Target="http://online.zakon.kz/Document/?doc_id=34333189" TargetMode="External"/><Relationship Id="rId2105" Type="http://schemas.openxmlformats.org/officeDocument/2006/relationships/hyperlink" Target="http://online.zakon.kz/Document/?doc_id=1024035" TargetMode="External"/><Relationship Id="rId936" Type="http://schemas.openxmlformats.org/officeDocument/2006/relationships/hyperlink" Target="http://online.zakon.kz/Document/?doc_id=36227306" TargetMode="External"/><Relationship Id="rId1121" Type="http://schemas.openxmlformats.org/officeDocument/2006/relationships/hyperlink" Target="http://online.zakon.kz/Document/?doc_id=30037258" TargetMode="External"/><Relationship Id="rId1219" Type="http://schemas.openxmlformats.org/officeDocument/2006/relationships/hyperlink" Target="http://online.zakon.kz/Document/?doc_id=30915881" TargetMode="External"/><Relationship Id="rId1566" Type="http://schemas.openxmlformats.org/officeDocument/2006/relationships/hyperlink" Target="http://online.zakon.kz/Document/?doc_id=38888868" TargetMode="External"/><Relationship Id="rId1773" Type="http://schemas.openxmlformats.org/officeDocument/2006/relationships/hyperlink" Target="http://online.zakon.kz/Document/?doc_id=31534505" TargetMode="External"/><Relationship Id="rId1980" Type="http://schemas.openxmlformats.org/officeDocument/2006/relationships/hyperlink" Target="http://online.zakon.kz/Document/?doc_id=31764592" TargetMode="External"/><Relationship Id="rId65" Type="http://schemas.openxmlformats.org/officeDocument/2006/relationships/hyperlink" Target="http://online.zakon.kz/Document/?doc_id=31025535" TargetMode="External"/><Relationship Id="rId1426" Type="http://schemas.openxmlformats.org/officeDocument/2006/relationships/hyperlink" Target="http://online.zakon.kz/Document/?doc_id=30120736" TargetMode="External"/><Relationship Id="rId1633" Type="http://schemas.openxmlformats.org/officeDocument/2006/relationships/hyperlink" Target="http://online.zakon.kz/Document/?doc_id=34778480" TargetMode="External"/><Relationship Id="rId1840" Type="http://schemas.openxmlformats.org/officeDocument/2006/relationships/hyperlink" Target="http://online.zakon.kz/Document/?doc_id=30949120" TargetMode="External"/><Relationship Id="rId1700" Type="http://schemas.openxmlformats.org/officeDocument/2006/relationships/hyperlink" Target="http://online.zakon.kz/Document/?doc_id=32002181" TargetMode="External"/><Relationship Id="rId1938" Type="http://schemas.openxmlformats.org/officeDocument/2006/relationships/hyperlink" Target="http://online.zakon.kz/Document/?doc_id=33603348" TargetMode="External"/><Relationship Id="rId281" Type="http://schemas.openxmlformats.org/officeDocument/2006/relationships/hyperlink" Target="http://online.zakon.kz/Document/?doc_id=36113895" TargetMode="External"/><Relationship Id="rId141" Type="http://schemas.openxmlformats.org/officeDocument/2006/relationships/hyperlink" Target="http://online.zakon.kz/Document/?doc_id=30372591" TargetMode="External"/><Relationship Id="rId379" Type="http://schemas.openxmlformats.org/officeDocument/2006/relationships/hyperlink" Target="http://online.zakon.kz/Document/?doc_id=31617459" TargetMode="External"/><Relationship Id="rId586" Type="http://schemas.openxmlformats.org/officeDocument/2006/relationships/hyperlink" Target="http://online.zakon.kz/Document/?doc_id=31223841" TargetMode="External"/><Relationship Id="rId793" Type="http://schemas.openxmlformats.org/officeDocument/2006/relationships/hyperlink" Target="http://online.zakon.kz/Document/?doc_id=36287755" TargetMode="External"/><Relationship Id="rId7" Type="http://schemas.openxmlformats.org/officeDocument/2006/relationships/hyperlink" Target="http://online.zakon.kz/Document/?doc_id=30085616" TargetMode="External"/><Relationship Id="rId239" Type="http://schemas.openxmlformats.org/officeDocument/2006/relationships/hyperlink" Target="http://online.zakon.kz/Document/?doc_id=31638271" TargetMode="External"/><Relationship Id="rId446" Type="http://schemas.openxmlformats.org/officeDocument/2006/relationships/hyperlink" Target="http://online.zakon.kz/Document/?doc_id=31534450" TargetMode="External"/><Relationship Id="rId653" Type="http://schemas.openxmlformats.org/officeDocument/2006/relationships/hyperlink" Target="http://online.zakon.kz/Document/?doc_id=30115016" TargetMode="External"/><Relationship Id="rId1076" Type="http://schemas.openxmlformats.org/officeDocument/2006/relationships/hyperlink" Target="http://online.zakon.kz/Document/?doc_id=34416564" TargetMode="External"/><Relationship Id="rId1283" Type="http://schemas.openxmlformats.org/officeDocument/2006/relationships/hyperlink" Target="http://online.zakon.kz/Document/?doc_id=39807600" TargetMode="External"/><Relationship Id="rId1490" Type="http://schemas.openxmlformats.org/officeDocument/2006/relationships/hyperlink" Target="http://online.zakon.kz/Document/?doc_id=30115016" TargetMode="External"/><Relationship Id="rId2127" Type="http://schemas.openxmlformats.org/officeDocument/2006/relationships/hyperlink" Target="http://online.zakon.kz/Document/?doc_id=31420797" TargetMode="External"/><Relationship Id="rId306" Type="http://schemas.openxmlformats.org/officeDocument/2006/relationships/hyperlink" Target="http://online.zakon.kz/Document/?doc_id=31092243" TargetMode="External"/><Relationship Id="rId860" Type="http://schemas.openxmlformats.org/officeDocument/2006/relationships/hyperlink" Target="http://online.zakon.kz/Document/?doc_id=36810001" TargetMode="External"/><Relationship Id="rId958" Type="http://schemas.openxmlformats.org/officeDocument/2006/relationships/hyperlink" Target="http://online.zakon.kz/Document/?doc_id=30364908" TargetMode="External"/><Relationship Id="rId1143" Type="http://schemas.openxmlformats.org/officeDocument/2006/relationships/hyperlink" Target="http://online.zakon.kz/Document/?doc_id=34464437" TargetMode="External"/><Relationship Id="rId1588" Type="http://schemas.openxmlformats.org/officeDocument/2006/relationships/hyperlink" Target="http://online.zakon.kz/Document/?doc_id=35139169" TargetMode="External"/><Relationship Id="rId1795" Type="http://schemas.openxmlformats.org/officeDocument/2006/relationships/hyperlink" Target="http://online.zakon.kz/Document/?link_id=1007476167" TargetMode="External"/><Relationship Id="rId87" Type="http://schemas.openxmlformats.org/officeDocument/2006/relationships/hyperlink" Target="http://online.zakon.kz/Document/?doc_id=34416564" TargetMode="External"/><Relationship Id="rId513" Type="http://schemas.openxmlformats.org/officeDocument/2006/relationships/hyperlink" Target="http://online.zakon.kz/Document/?doc_id=39107621" TargetMode="External"/><Relationship Id="rId720" Type="http://schemas.openxmlformats.org/officeDocument/2006/relationships/hyperlink" Target="http://online.zakon.kz/Document/?doc_id=36287755" TargetMode="External"/><Relationship Id="rId818" Type="http://schemas.openxmlformats.org/officeDocument/2006/relationships/hyperlink" Target="http://online.zakon.kz/Document/?doc_id=39944546" TargetMode="External"/><Relationship Id="rId1350" Type="http://schemas.openxmlformats.org/officeDocument/2006/relationships/hyperlink" Target="http://online.zakon.kz/Document/?doc_id=35486809" TargetMode="External"/><Relationship Id="rId1448" Type="http://schemas.openxmlformats.org/officeDocument/2006/relationships/hyperlink" Target="http://online.zakon.kz/Document/?doc_id=34713882" TargetMode="External"/><Relationship Id="rId1655" Type="http://schemas.openxmlformats.org/officeDocument/2006/relationships/hyperlink" Target="http://online.zakon.kz/Document/?doc_id=32002181" TargetMode="External"/><Relationship Id="rId1003" Type="http://schemas.openxmlformats.org/officeDocument/2006/relationships/hyperlink" Target="http://online.zakon.kz/Document/?doc_id=31091460" TargetMode="External"/><Relationship Id="rId1210" Type="http://schemas.openxmlformats.org/officeDocument/2006/relationships/hyperlink" Target="http://online.zakon.kz/Document/?doc_id=37677007" TargetMode="External"/><Relationship Id="rId1308" Type="http://schemas.openxmlformats.org/officeDocument/2006/relationships/hyperlink" Target="http://online.zakon.kz/Document/?doc_id=34464437" TargetMode="External"/><Relationship Id="rId1862" Type="http://schemas.openxmlformats.org/officeDocument/2006/relationships/hyperlink" Target="http://online.zakon.kz/Document/?doc_id=34147330" TargetMode="External"/><Relationship Id="rId1515" Type="http://schemas.openxmlformats.org/officeDocument/2006/relationships/hyperlink" Target="http://online.zakon.kz/Document/?doc_id=30063141" TargetMode="External"/><Relationship Id="rId1722" Type="http://schemas.openxmlformats.org/officeDocument/2006/relationships/hyperlink" Target="http://online.zakon.kz/Document/?doc_id=38888868" TargetMode="External"/><Relationship Id="rId14" Type="http://schemas.openxmlformats.org/officeDocument/2006/relationships/hyperlink" Target="http://online.zakon.kz/Document/?doc_id=30434032" TargetMode="External"/><Relationship Id="rId2191" Type="http://schemas.openxmlformats.org/officeDocument/2006/relationships/hyperlink" Target="http://online.zakon.kz/Document/?doc_id=36113895" TargetMode="External"/><Relationship Id="rId163" Type="http://schemas.openxmlformats.org/officeDocument/2006/relationships/hyperlink" Target="http://online.zakon.kz/Document/?doc_id=37395409" TargetMode="External"/><Relationship Id="rId370" Type="http://schemas.openxmlformats.org/officeDocument/2006/relationships/hyperlink" Target="http://online.zakon.kz/Document/?doc_id=33144635" TargetMode="External"/><Relationship Id="rId2051" Type="http://schemas.openxmlformats.org/officeDocument/2006/relationships/hyperlink" Target="http://online.zakon.kz/Document/?doc_id=1025899" TargetMode="External"/><Relationship Id="rId230" Type="http://schemas.openxmlformats.org/officeDocument/2006/relationships/hyperlink" Target="http://online.zakon.kz/Document/?doc_id=31092243" TargetMode="External"/><Relationship Id="rId468" Type="http://schemas.openxmlformats.org/officeDocument/2006/relationships/hyperlink" Target="http://online.zakon.kz/Document/?doc_id=31038131" TargetMode="External"/><Relationship Id="rId675" Type="http://schemas.openxmlformats.org/officeDocument/2006/relationships/hyperlink" Target="http://online.zakon.kz/Document/?doc_id=39364423" TargetMode="External"/><Relationship Id="rId882" Type="http://schemas.openxmlformats.org/officeDocument/2006/relationships/hyperlink" Target="http://online.zakon.kz/Document/?doc_id=30364618" TargetMode="External"/><Relationship Id="rId1098" Type="http://schemas.openxmlformats.org/officeDocument/2006/relationships/hyperlink" Target="http://online.zakon.kz/Document/?doc_id=36227306" TargetMode="External"/><Relationship Id="rId2149" Type="http://schemas.openxmlformats.org/officeDocument/2006/relationships/hyperlink" Target="http://online.zakon.kz/Document/?doc_id=31092243" TargetMode="External"/><Relationship Id="rId328" Type="http://schemas.openxmlformats.org/officeDocument/2006/relationships/hyperlink" Target="http://online.zakon.kz/Document/?doc_id=35772160" TargetMode="External"/><Relationship Id="rId535" Type="http://schemas.openxmlformats.org/officeDocument/2006/relationships/hyperlink" Target="http://online.zakon.kz/Document/?doc_id=31230569" TargetMode="External"/><Relationship Id="rId742" Type="http://schemas.openxmlformats.org/officeDocument/2006/relationships/hyperlink" Target="http://online.zakon.kz/Document/?doc_id=31414626" TargetMode="External"/><Relationship Id="rId1165" Type="http://schemas.openxmlformats.org/officeDocument/2006/relationships/hyperlink" Target="http://online.zakon.kz/Document/?doc_id=36287755" TargetMode="External"/><Relationship Id="rId1372" Type="http://schemas.openxmlformats.org/officeDocument/2006/relationships/hyperlink" Target="http://online.zakon.kz/Document/?doc_id=36973352" TargetMode="External"/><Relationship Id="rId2009" Type="http://schemas.openxmlformats.org/officeDocument/2006/relationships/hyperlink" Target="http://online.zakon.kz/Document/?doc_id=31091460" TargetMode="External"/><Relationship Id="rId602" Type="http://schemas.openxmlformats.org/officeDocument/2006/relationships/hyperlink" Target="http://online.zakon.kz/Document/?doc_id=1041486" TargetMode="External"/><Relationship Id="rId1025" Type="http://schemas.openxmlformats.org/officeDocument/2006/relationships/hyperlink" Target="http://online.zakon.kz/Document/?doc_id=39364423" TargetMode="External"/><Relationship Id="rId1232" Type="http://schemas.openxmlformats.org/officeDocument/2006/relationships/hyperlink" Target="http://online.zakon.kz/Document/?doc_id=36227306" TargetMode="External"/><Relationship Id="rId1677" Type="http://schemas.openxmlformats.org/officeDocument/2006/relationships/hyperlink" Target="http://online.zakon.kz/Document/?doc_id=34713882" TargetMode="External"/><Relationship Id="rId1884" Type="http://schemas.openxmlformats.org/officeDocument/2006/relationships/hyperlink" Target="http://online.zakon.kz/Document/?doc_id=37902500" TargetMode="External"/><Relationship Id="rId907" Type="http://schemas.openxmlformats.org/officeDocument/2006/relationships/hyperlink" Target="http://online.zakon.kz/Document/?doc_id=31091460" TargetMode="External"/><Relationship Id="rId1537" Type="http://schemas.openxmlformats.org/officeDocument/2006/relationships/hyperlink" Target="http://online.zakon.kz/Document/?doc_id=38888868" TargetMode="External"/><Relationship Id="rId1744" Type="http://schemas.openxmlformats.org/officeDocument/2006/relationships/hyperlink" Target="http://online.zakon.kz/Document/?doc_id=31091460" TargetMode="External"/><Relationship Id="rId1951" Type="http://schemas.openxmlformats.org/officeDocument/2006/relationships/hyperlink" Target="http://online.zakon.kz/Document/?doc_id=31617459" TargetMode="External"/><Relationship Id="rId36" Type="http://schemas.openxmlformats.org/officeDocument/2006/relationships/hyperlink" Target="http://online.zakon.kz/Document/?doc_id=39364423" TargetMode="External"/><Relationship Id="rId1604" Type="http://schemas.openxmlformats.org/officeDocument/2006/relationships/hyperlink" Target="http://online.zakon.kz/Document/?doc_id=31091460" TargetMode="External"/><Relationship Id="rId185" Type="http://schemas.openxmlformats.org/officeDocument/2006/relationships/hyperlink" Target="http://online.zakon.kz/Document/?doc_id=30109890" TargetMode="External"/><Relationship Id="rId1811" Type="http://schemas.openxmlformats.org/officeDocument/2006/relationships/hyperlink" Target="http://online.zakon.kz/Document/?doc_id=35049151" TargetMode="External"/><Relationship Id="rId1909" Type="http://schemas.openxmlformats.org/officeDocument/2006/relationships/hyperlink" Target="http://online.zakon.kz/Document/?doc_id=38888868" TargetMode="External"/><Relationship Id="rId392" Type="http://schemas.openxmlformats.org/officeDocument/2006/relationships/hyperlink" Target="http://online.zakon.kz/Document/?doc_id=39757035" TargetMode="External"/><Relationship Id="rId697" Type="http://schemas.openxmlformats.org/officeDocument/2006/relationships/hyperlink" Target="http://online.zakon.kz/Document/?doc_id=39082703" TargetMode="External"/><Relationship Id="rId2073" Type="http://schemas.openxmlformats.org/officeDocument/2006/relationships/hyperlink" Target="http://online.zakon.kz/Document/?doc_id=39058873" TargetMode="External"/><Relationship Id="rId252" Type="http://schemas.openxmlformats.org/officeDocument/2006/relationships/hyperlink" Target="http://online.zakon.kz/Document/?doc_id=31091460" TargetMode="External"/><Relationship Id="rId1187" Type="http://schemas.openxmlformats.org/officeDocument/2006/relationships/hyperlink" Target="http://online.zakon.kz/Document/?doc_id=34147330" TargetMode="External"/><Relationship Id="rId2140" Type="http://schemas.openxmlformats.org/officeDocument/2006/relationships/hyperlink" Target="http://online.zakon.kz/Document/?doc_id=37492643" TargetMode="External"/><Relationship Id="rId112" Type="http://schemas.openxmlformats.org/officeDocument/2006/relationships/hyperlink" Target="http://online.zakon.kz/Document/?doc_id=33339645" TargetMode="External"/><Relationship Id="rId557" Type="http://schemas.openxmlformats.org/officeDocument/2006/relationships/hyperlink" Target="http://online.zakon.kz/Document/?doc_id=37288884" TargetMode="External"/><Relationship Id="rId764" Type="http://schemas.openxmlformats.org/officeDocument/2006/relationships/hyperlink" Target="http://online.zakon.kz/Document/?doc_id=33803228" TargetMode="External"/><Relationship Id="rId971" Type="http://schemas.openxmlformats.org/officeDocument/2006/relationships/hyperlink" Target="http://online.zakon.kz/Document/?doc_id=36287755" TargetMode="External"/><Relationship Id="rId1394" Type="http://schemas.openxmlformats.org/officeDocument/2006/relationships/hyperlink" Target="http://online.zakon.kz/Document/?doc_id=39364423" TargetMode="External"/><Relationship Id="rId1699" Type="http://schemas.openxmlformats.org/officeDocument/2006/relationships/hyperlink" Target="http://online.zakon.kz/Document/?doc_id=35860018" TargetMode="External"/><Relationship Id="rId2000" Type="http://schemas.openxmlformats.org/officeDocument/2006/relationships/hyperlink" Target="http://online.zakon.kz/Document/?doc_id=34416564" TargetMode="External"/><Relationship Id="rId417" Type="http://schemas.openxmlformats.org/officeDocument/2006/relationships/hyperlink" Target="http://online.zakon.kz/Document/?doc_id=30074438" TargetMode="External"/><Relationship Id="rId624" Type="http://schemas.openxmlformats.org/officeDocument/2006/relationships/hyperlink" Target="http://online.zakon.kz/Document/?doc_id=37902500" TargetMode="External"/><Relationship Id="rId831" Type="http://schemas.openxmlformats.org/officeDocument/2006/relationships/hyperlink" Target="http://online.zakon.kz/Document/?doc_id=31091460" TargetMode="External"/><Relationship Id="rId1047" Type="http://schemas.openxmlformats.org/officeDocument/2006/relationships/hyperlink" Target="http://online.zakon.kz/Document/?doc_id=39807600" TargetMode="External"/><Relationship Id="rId1254" Type="http://schemas.openxmlformats.org/officeDocument/2006/relationships/hyperlink" Target="http://online.zakon.kz/Document/?doc_id=38259854" TargetMode="External"/><Relationship Id="rId1461" Type="http://schemas.openxmlformats.org/officeDocument/2006/relationships/hyperlink" Target="http://online.zakon.kz/Document/?doc_id=30012948" TargetMode="External"/><Relationship Id="rId929" Type="http://schemas.openxmlformats.org/officeDocument/2006/relationships/hyperlink" Target="http://online.zakon.kz/Document/?doc_id=31034509" TargetMode="External"/><Relationship Id="rId1114" Type="http://schemas.openxmlformats.org/officeDocument/2006/relationships/hyperlink" Target="http://online.zakon.kz/Document/?doc_id=31609276" TargetMode="External"/><Relationship Id="rId1321" Type="http://schemas.openxmlformats.org/officeDocument/2006/relationships/hyperlink" Target="http://online.zakon.kz/Document/?doc_id=31609276" TargetMode="External"/><Relationship Id="rId1559" Type="http://schemas.openxmlformats.org/officeDocument/2006/relationships/hyperlink" Target="http://online.zakon.kz/Document/?link_id=1002253201" TargetMode="External"/><Relationship Id="rId1766" Type="http://schemas.openxmlformats.org/officeDocument/2006/relationships/hyperlink" Target="http://online.zakon.kz/Document/?doc_id=39689963" TargetMode="External"/><Relationship Id="rId1973" Type="http://schemas.openxmlformats.org/officeDocument/2006/relationships/hyperlink" Target="http://online.zakon.kz/Document/?doc_id=31092243" TargetMode="External"/><Relationship Id="rId58" Type="http://schemas.openxmlformats.org/officeDocument/2006/relationships/hyperlink" Target="http://online.zakon.kz/Document/?doc_id=31122498" TargetMode="External"/><Relationship Id="rId1419" Type="http://schemas.openxmlformats.org/officeDocument/2006/relationships/hyperlink" Target="http://online.zakon.kz/Document/?doc_id=37530473" TargetMode="External"/><Relationship Id="rId1626" Type="http://schemas.openxmlformats.org/officeDocument/2006/relationships/hyperlink" Target="http://online.zakon.kz/Document/?doc_id=35139169" TargetMode="External"/><Relationship Id="rId1833" Type="http://schemas.openxmlformats.org/officeDocument/2006/relationships/hyperlink" Target="http://online.zakon.kz/Document/?doc_id=31092243" TargetMode="External"/><Relationship Id="rId1900" Type="http://schemas.openxmlformats.org/officeDocument/2006/relationships/hyperlink" Target="http://online.zakon.kz/Document/?doc_id=36585879" TargetMode="External"/><Relationship Id="rId2095" Type="http://schemas.openxmlformats.org/officeDocument/2006/relationships/hyperlink" Target="http://online.zakon.kz/Document/?doc_id=34416564" TargetMode="External"/><Relationship Id="rId274" Type="http://schemas.openxmlformats.org/officeDocument/2006/relationships/hyperlink" Target="http://online.zakon.kz/Document/?doc_id=35772160" TargetMode="External"/><Relationship Id="rId481" Type="http://schemas.openxmlformats.org/officeDocument/2006/relationships/hyperlink" Target="http://online.zakon.kz/Document/?doc_id=31025535" TargetMode="External"/><Relationship Id="rId2162" Type="http://schemas.openxmlformats.org/officeDocument/2006/relationships/hyperlink" Target="http://online.zakon.kz/Document/?doc_id=39944546" TargetMode="External"/><Relationship Id="rId134" Type="http://schemas.openxmlformats.org/officeDocument/2006/relationships/hyperlink" Target="http://online.zakon.kz/Document/?doc_id=1042116" TargetMode="External"/><Relationship Id="rId579" Type="http://schemas.openxmlformats.org/officeDocument/2006/relationships/hyperlink" Target="http://online.zakon.kz/Document/?doc_id=31034509" TargetMode="External"/><Relationship Id="rId786" Type="http://schemas.openxmlformats.org/officeDocument/2006/relationships/hyperlink" Target="http://online.zakon.kz/Document/?doc_id=36973352" TargetMode="External"/><Relationship Id="rId993" Type="http://schemas.openxmlformats.org/officeDocument/2006/relationships/hyperlink" Target="http://online.zakon.kz/Document/?doc_id=30364618" TargetMode="External"/><Relationship Id="rId341" Type="http://schemas.openxmlformats.org/officeDocument/2006/relationships/hyperlink" Target="http://online.zakon.kz/Document/?doc_id=31406639" TargetMode="External"/><Relationship Id="rId439" Type="http://schemas.openxmlformats.org/officeDocument/2006/relationships/hyperlink" Target="http://online.zakon.kz/Document/?doc_id=1040583" TargetMode="External"/><Relationship Id="rId646" Type="http://schemas.openxmlformats.org/officeDocument/2006/relationships/hyperlink" Target="http://online.zakon.kz/Document/?doc_id=31574647" TargetMode="External"/><Relationship Id="rId1069" Type="http://schemas.openxmlformats.org/officeDocument/2006/relationships/hyperlink" Target="http://online.zakon.kz/Document/?doc_id=32159333" TargetMode="External"/><Relationship Id="rId1276" Type="http://schemas.openxmlformats.org/officeDocument/2006/relationships/hyperlink" Target="http://online.zakon.kz/Document/?doc_id=35508127" TargetMode="External"/><Relationship Id="rId1483" Type="http://schemas.openxmlformats.org/officeDocument/2006/relationships/hyperlink" Target="http://online.zakon.kz/Document/?doc_id=34147330" TargetMode="External"/><Relationship Id="rId2022" Type="http://schemas.openxmlformats.org/officeDocument/2006/relationships/hyperlink" Target="http://online.zakon.kz/Document/?doc_id=1011170" TargetMode="External"/><Relationship Id="rId201" Type="http://schemas.openxmlformats.org/officeDocument/2006/relationships/hyperlink" Target="http://online.zakon.kz/Document/?doc_id=31216360" TargetMode="External"/><Relationship Id="rId506" Type="http://schemas.openxmlformats.org/officeDocument/2006/relationships/hyperlink" Target="http://online.zakon.kz/Document/?doc_id=31092243" TargetMode="External"/><Relationship Id="rId853" Type="http://schemas.openxmlformats.org/officeDocument/2006/relationships/hyperlink" Target="http://online.zakon.kz/Document/?doc_id=31842239" TargetMode="External"/><Relationship Id="rId1136" Type="http://schemas.openxmlformats.org/officeDocument/2006/relationships/hyperlink" Target="http://online.zakon.kz/Document/?doc_id=30063141" TargetMode="External"/><Relationship Id="rId1690" Type="http://schemas.openxmlformats.org/officeDocument/2006/relationships/hyperlink" Target="http://online.zakon.kz/Document/?doc_id=35860018" TargetMode="External"/><Relationship Id="rId1788" Type="http://schemas.openxmlformats.org/officeDocument/2006/relationships/hyperlink" Target="http://online.zakon.kz/Document/?doc_id=37252055" TargetMode="External"/><Relationship Id="rId1995" Type="http://schemas.openxmlformats.org/officeDocument/2006/relationships/hyperlink" Target="http://online.zakon.kz/Document/?doc_id=31223841" TargetMode="External"/><Relationship Id="rId713" Type="http://schemas.openxmlformats.org/officeDocument/2006/relationships/hyperlink" Target="http://online.zakon.kz/Document/?doc_id=39944546" TargetMode="External"/><Relationship Id="rId920" Type="http://schemas.openxmlformats.org/officeDocument/2006/relationships/hyperlink" Target="http://online.zakon.kz/Document/?doc_id=34147330" TargetMode="External"/><Relationship Id="rId1343" Type="http://schemas.openxmlformats.org/officeDocument/2006/relationships/hyperlink" Target="http://online.zakon.kz/Document/?doc_id=31414182" TargetMode="External"/><Relationship Id="rId1550" Type="http://schemas.openxmlformats.org/officeDocument/2006/relationships/hyperlink" Target="http://online.zakon.kz/Document/?link_id=1002253201" TargetMode="External"/><Relationship Id="rId1648" Type="http://schemas.openxmlformats.org/officeDocument/2006/relationships/hyperlink" Target="http://online.zakon.kz/Document/?doc_id=31122498" TargetMode="External"/><Relationship Id="rId1203" Type="http://schemas.openxmlformats.org/officeDocument/2006/relationships/hyperlink" Target="http://online.zakon.kz/Document/?doc_id=30915711" TargetMode="External"/><Relationship Id="rId1410" Type="http://schemas.openxmlformats.org/officeDocument/2006/relationships/hyperlink" Target="http://online.zakon.kz/Document/?doc_id=35823328" TargetMode="External"/><Relationship Id="rId1508" Type="http://schemas.openxmlformats.org/officeDocument/2006/relationships/hyperlink" Target="http://online.zakon.kz/Document/?doc_id=31113055" TargetMode="External"/><Relationship Id="rId1855" Type="http://schemas.openxmlformats.org/officeDocument/2006/relationships/hyperlink" Target="http://online.zakon.kz/Document/?doc_id=37393939" TargetMode="External"/><Relationship Id="rId1715" Type="http://schemas.openxmlformats.org/officeDocument/2006/relationships/hyperlink" Target="http://online.zakon.kz/Document/?doc_id=36287755" TargetMode="External"/><Relationship Id="rId1922" Type="http://schemas.openxmlformats.org/officeDocument/2006/relationships/hyperlink" Target="http://online.zakon.kz/Document/?doc_id=34416564" TargetMode="External"/><Relationship Id="rId296" Type="http://schemas.openxmlformats.org/officeDocument/2006/relationships/hyperlink" Target="http://online.zakon.kz/Document/?doc_id=35823328" TargetMode="External"/><Relationship Id="rId2184" Type="http://schemas.openxmlformats.org/officeDocument/2006/relationships/hyperlink" Target="http://online.zakon.kz/Document/?doc_id=31091460" TargetMode="External"/><Relationship Id="rId156" Type="http://schemas.openxmlformats.org/officeDocument/2006/relationships/hyperlink" Target="http://online.zakon.kz/Document/?doc_id=1021546" TargetMode="External"/><Relationship Id="rId363" Type="http://schemas.openxmlformats.org/officeDocument/2006/relationships/hyperlink" Target="http://online.zakon.kz/Document/?doc_id=36643719" TargetMode="External"/><Relationship Id="rId570" Type="http://schemas.openxmlformats.org/officeDocument/2006/relationships/hyperlink" Target="http://online.zakon.kz/Document/?doc_id=31092243" TargetMode="External"/><Relationship Id="rId2044" Type="http://schemas.openxmlformats.org/officeDocument/2006/relationships/hyperlink" Target="http://online.zakon.kz/Document/?doc_id=31645319" TargetMode="External"/><Relationship Id="rId223" Type="http://schemas.openxmlformats.org/officeDocument/2006/relationships/hyperlink" Target="http://online.zakon.kz/Document/?doc_id=31632390" TargetMode="External"/><Relationship Id="rId430" Type="http://schemas.openxmlformats.org/officeDocument/2006/relationships/hyperlink" Target="http://online.zakon.kz/Document/?doc_id=31025535" TargetMode="External"/><Relationship Id="rId668" Type="http://schemas.openxmlformats.org/officeDocument/2006/relationships/hyperlink" Target="http://online.zakon.kz/Document/?doc_id=31638271" TargetMode="External"/><Relationship Id="rId875" Type="http://schemas.openxmlformats.org/officeDocument/2006/relationships/hyperlink" Target="http://online.zakon.kz/Document/?doc_id=30364618" TargetMode="External"/><Relationship Id="rId1060" Type="http://schemas.openxmlformats.org/officeDocument/2006/relationships/hyperlink" Target="http://online.zakon.kz/Document/?doc_id=39807600" TargetMode="External"/><Relationship Id="rId1298" Type="http://schemas.openxmlformats.org/officeDocument/2006/relationships/hyperlink" Target="http://online.zakon.kz/Document/?doc_id=36287755" TargetMode="External"/><Relationship Id="rId2111" Type="http://schemas.openxmlformats.org/officeDocument/2006/relationships/hyperlink" Target="http://online.zakon.kz/Document/?doc_id=31091460" TargetMode="External"/><Relationship Id="rId528" Type="http://schemas.openxmlformats.org/officeDocument/2006/relationships/hyperlink" Target="http://online.zakon.kz/Document/?doc_id=37530473" TargetMode="External"/><Relationship Id="rId735" Type="http://schemas.openxmlformats.org/officeDocument/2006/relationships/hyperlink" Target="http://online.zakon.kz/Document/?doc_id=31414182" TargetMode="External"/><Relationship Id="rId942" Type="http://schemas.openxmlformats.org/officeDocument/2006/relationships/hyperlink" Target="http://online.zakon.kz/Document/?doc_id=31638271" TargetMode="External"/><Relationship Id="rId1158" Type="http://schemas.openxmlformats.org/officeDocument/2006/relationships/hyperlink" Target="http://online.zakon.kz/Document/?doc_id=36287755" TargetMode="External"/><Relationship Id="rId1365" Type="http://schemas.openxmlformats.org/officeDocument/2006/relationships/hyperlink" Target="http://online.zakon.kz/Document/?doc_id=34416564" TargetMode="External"/><Relationship Id="rId1572" Type="http://schemas.openxmlformats.org/officeDocument/2006/relationships/hyperlink" Target="http://online.zakon.kz/Document/?doc_id=36227306" TargetMode="External"/><Relationship Id="rId1018" Type="http://schemas.openxmlformats.org/officeDocument/2006/relationships/hyperlink" Target="http://online.zakon.kz/Document/?doc_id=38487722" TargetMode="External"/><Relationship Id="rId1225" Type="http://schemas.openxmlformats.org/officeDocument/2006/relationships/hyperlink" Target="http://online.zakon.kz/Document/?doc_id=35028609" TargetMode="External"/><Relationship Id="rId1432" Type="http://schemas.openxmlformats.org/officeDocument/2006/relationships/hyperlink" Target="http://online.zakon.kz/Document/?doc_id=32351239" TargetMode="External"/><Relationship Id="rId1877" Type="http://schemas.openxmlformats.org/officeDocument/2006/relationships/hyperlink" Target="http://online.zakon.kz/Document/?doc_id=34147330" TargetMode="External"/><Relationship Id="rId71" Type="http://schemas.openxmlformats.org/officeDocument/2006/relationships/hyperlink" Target="http://online.zakon.kz/Document/?doc_id=31405151" TargetMode="External"/><Relationship Id="rId802" Type="http://schemas.openxmlformats.org/officeDocument/2006/relationships/hyperlink" Target="http://online.zakon.kz/Document/?doc_id=38516651" TargetMode="External"/><Relationship Id="rId1737" Type="http://schemas.openxmlformats.org/officeDocument/2006/relationships/hyperlink" Target="http://online.zakon.kz/Document/?doc_id=36287755" TargetMode="External"/><Relationship Id="rId1944" Type="http://schemas.openxmlformats.org/officeDocument/2006/relationships/hyperlink" Target="http://online.zakon.kz/Document/?doc_id=31091460" TargetMode="External"/><Relationship Id="rId29" Type="http://schemas.openxmlformats.org/officeDocument/2006/relationships/hyperlink" Target="http://online.zakon.kz/Document/?doc_id=34141997" TargetMode="External"/><Relationship Id="rId178" Type="http://schemas.openxmlformats.org/officeDocument/2006/relationships/hyperlink" Target="http://online.zakon.kz/Document/?doc_id=31091460" TargetMode="External"/><Relationship Id="rId1804" Type="http://schemas.openxmlformats.org/officeDocument/2006/relationships/hyperlink" Target="http://online.zakon.kz/Document/?doc_id=38534553" TargetMode="External"/><Relationship Id="rId385" Type="http://schemas.openxmlformats.org/officeDocument/2006/relationships/hyperlink" Target="http://online.zakon.kz/Document/?doc_id=32194463" TargetMode="External"/><Relationship Id="rId592" Type="http://schemas.openxmlformats.org/officeDocument/2006/relationships/hyperlink" Target="http://online.zakon.kz/Document/?doc_id=37530473" TargetMode="External"/><Relationship Id="rId2066" Type="http://schemas.openxmlformats.org/officeDocument/2006/relationships/hyperlink" Target="http://online.zakon.kz/Document/?doc_id=38888868" TargetMode="External"/><Relationship Id="rId245" Type="http://schemas.openxmlformats.org/officeDocument/2006/relationships/hyperlink" Target="http://online.zakon.kz/Document/?doc_id=36227306" TargetMode="External"/><Relationship Id="rId452" Type="http://schemas.openxmlformats.org/officeDocument/2006/relationships/hyperlink" Target="http://online.zakon.kz/Document/?doc_id=35049151" TargetMode="External"/><Relationship Id="rId897" Type="http://schemas.openxmlformats.org/officeDocument/2006/relationships/hyperlink" Target="http://online.zakon.kz/Document/?doc_id=36287755" TargetMode="External"/><Relationship Id="rId1082" Type="http://schemas.openxmlformats.org/officeDocument/2006/relationships/hyperlink" Target="http://online.zakon.kz/Document/?doc_id=31414626" TargetMode="External"/><Relationship Id="rId2133" Type="http://schemas.openxmlformats.org/officeDocument/2006/relationships/hyperlink" Target="http://online.zakon.kz/Document/?doc_id=31091460" TargetMode="External"/><Relationship Id="rId105" Type="http://schemas.openxmlformats.org/officeDocument/2006/relationships/hyperlink" Target="http://online.zakon.kz/Document/?doc_id=35485765" TargetMode="External"/><Relationship Id="rId312" Type="http://schemas.openxmlformats.org/officeDocument/2006/relationships/hyperlink" Target="http://online.zakon.kz/Document/?doc_id=35485765" TargetMode="External"/><Relationship Id="rId757" Type="http://schemas.openxmlformats.org/officeDocument/2006/relationships/hyperlink" Target="http://online.zakon.kz/Document/?doc_id=31645319" TargetMode="External"/><Relationship Id="rId964" Type="http://schemas.openxmlformats.org/officeDocument/2006/relationships/hyperlink" Target="http://online.zakon.kz/Document/?doc_id=38888868" TargetMode="External"/><Relationship Id="rId1387" Type="http://schemas.openxmlformats.org/officeDocument/2006/relationships/hyperlink" Target="http://online.zakon.kz/Document/?doc_id=31617459" TargetMode="External"/><Relationship Id="rId1594" Type="http://schemas.openxmlformats.org/officeDocument/2006/relationships/hyperlink" Target="http://online.zakon.kz/Document/?doc_id=34778480" TargetMode="External"/><Relationship Id="rId2200" Type="http://schemas.openxmlformats.org/officeDocument/2006/relationships/header" Target="header1.xml"/><Relationship Id="rId93" Type="http://schemas.openxmlformats.org/officeDocument/2006/relationships/hyperlink" Target="http://online.zakon.kz/Document/?doc_id=39807600" TargetMode="External"/><Relationship Id="rId617" Type="http://schemas.openxmlformats.org/officeDocument/2006/relationships/hyperlink" Target="http://online.zakon.kz/Document/?doc_id=30194597" TargetMode="External"/><Relationship Id="rId824" Type="http://schemas.openxmlformats.org/officeDocument/2006/relationships/hyperlink" Target="http://online.zakon.kz/Document/?doc_id=39364423" TargetMode="External"/><Relationship Id="rId1247" Type="http://schemas.openxmlformats.org/officeDocument/2006/relationships/hyperlink" Target="http://online.zakon.kz/Document/?doc_id=39866723" TargetMode="External"/><Relationship Id="rId1454" Type="http://schemas.openxmlformats.org/officeDocument/2006/relationships/hyperlink" Target="http://online.zakon.kz/Document/?doc_id=34713882" TargetMode="External"/><Relationship Id="rId1661" Type="http://schemas.openxmlformats.org/officeDocument/2006/relationships/hyperlink" Target="http://online.zakon.kz/Document/?doc_id=1049332" TargetMode="External"/><Relationship Id="rId1899" Type="http://schemas.openxmlformats.org/officeDocument/2006/relationships/hyperlink" Target="http://online.zakon.kz/Document/?doc_id=37731758" TargetMode="External"/><Relationship Id="rId1107" Type="http://schemas.openxmlformats.org/officeDocument/2006/relationships/hyperlink" Target="http://online.zakon.kz/Document/?doc_id=30367546" TargetMode="External"/><Relationship Id="rId1314" Type="http://schemas.openxmlformats.org/officeDocument/2006/relationships/hyperlink" Target="http://online.zakon.kz/Document/?doc_id=34981715" TargetMode="External"/><Relationship Id="rId1521" Type="http://schemas.openxmlformats.org/officeDocument/2006/relationships/hyperlink" Target="http://online.zakon.kz/Document/?link_id=1007156573" TargetMode="External"/><Relationship Id="rId1759" Type="http://schemas.openxmlformats.org/officeDocument/2006/relationships/hyperlink" Target="http://online.zakon.kz/Document/?doc_id=31091460" TargetMode="External"/><Relationship Id="rId1966" Type="http://schemas.openxmlformats.org/officeDocument/2006/relationships/hyperlink" Target="http://online.zakon.kz/Document/?doc_id=34416564" TargetMode="External"/><Relationship Id="rId1619" Type="http://schemas.openxmlformats.org/officeDocument/2006/relationships/hyperlink" Target="http://online.zakon.kz/Document/?doc_id=1049332" TargetMode="External"/><Relationship Id="rId1826" Type="http://schemas.openxmlformats.org/officeDocument/2006/relationships/hyperlink" Target="http://online.zakon.kz/Document/?doc_id=31091460" TargetMode="External"/><Relationship Id="rId20" Type="http://schemas.openxmlformats.org/officeDocument/2006/relationships/hyperlink" Target="http://online.zakon.kz/Document/?doc_id=31092243" TargetMode="External"/><Relationship Id="rId2088" Type="http://schemas.openxmlformats.org/officeDocument/2006/relationships/hyperlink" Target="http://online.zakon.kz/Document/?doc_id=36287755" TargetMode="External"/><Relationship Id="rId267" Type="http://schemas.openxmlformats.org/officeDocument/2006/relationships/hyperlink" Target="http://online.zakon.kz/Document/?doc_id=34029350" TargetMode="External"/><Relationship Id="rId474" Type="http://schemas.openxmlformats.org/officeDocument/2006/relationships/hyperlink" Target="http://online.zakon.kz/Document/?doc_id=31092243" TargetMode="External"/><Relationship Id="rId2155" Type="http://schemas.openxmlformats.org/officeDocument/2006/relationships/hyperlink" Target="http://online.zakon.kz/Document/?doc_id=31638271" TargetMode="External"/><Relationship Id="rId127" Type="http://schemas.openxmlformats.org/officeDocument/2006/relationships/hyperlink" Target="http://online.zakon.kz/Document/?doc_id=32138930" TargetMode="External"/><Relationship Id="rId681" Type="http://schemas.openxmlformats.org/officeDocument/2006/relationships/hyperlink" Target="http://online.zakon.kz/Document/?doc_id=31113055" TargetMode="External"/><Relationship Id="rId779" Type="http://schemas.openxmlformats.org/officeDocument/2006/relationships/hyperlink" Target="http://online.zakon.kz/Document/?doc_id=36227306" TargetMode="External"/><Relationship Id="rId986" Type="http://schemas.openxmlformats.org/officeDocument/2006/relationships/hyperlink" Target="http://online.zakon.kz/Document/?doc_id=31091460" TargetMode="External"/><Relationship Id="rId334" Type="http://schemas.openxmlformats.org/officeDocument/2006/relationships/hyperlink" Target="http://online.zakon.kz/Document/?doc_id=30151875" TargetMode="External"/><Relationship Id="rId541" Type="http://schemas.openxmlformats.org/officeDocument/2006/relationships/hyperlink" Target="http://online.zakon.kz/Document/?doc_id=31617459" TargetMode="External"/><Relationship Id="rId639" Type="http://schemas.openxmlformats.org/officeDocument/2006/relationships/hyperlink" Target="http://online.zakon.kz/Document/?doc_id=31034509" TargetMode="External"/><Relationship Id="rId1171" Type="http://schemas.openxmlformats.org/officeDocument/2006/relationships/hyperlink" Target="http://online.zakon.kz/Document/?doc_id=39944546" TargetMode="External"/><Relationship Id="rId1269" Type="http://schemas.openxmlformats.org/officeDocument/2006/relationships/hyperlink" Target="http://online.zakon.kz/Document/?doc_id=31028370" TargetMode="External"/><Relationship Id="rId1476" Type="http://schemas.openxmlformats.org/officeDocument/2006/relationships/hyperlink" Target="http://online.zakon.kz/Document/?doc_id=34147330" TargetMode="External"/><Relationship Id="rId2015" Type="http://schemas.openxmlformats.org/officeDocument/2006/relationships/hyperlink" Target="http://online.zakon.kz/Document/?doc_id=31152412" TargetMode="External"/><Relationship Id="rId401" Type="http://schemas.openxmlformats.org/officeDocument/2006/relationships/hyperlink" Target="http://online.zakon.kz/Document/?doc_id=31492565" TargetMode="External"/><Relationship Id="rId846" Type="http://schemas.openxmlformats.org/officeDocument/2006/relationships/hyperlink" Target="http://online.zakon.kz/Document/?doc_id=30519128" TargetMode="External"/><Relationship Id="rId1031" Type="http://schemas.openxmlformats.org/officeDocument/2006/relationships/hyperlink" Target="http://online.zakon.kz/Document/?doc_id=39807600" TargetMode="External"/><Relationship Id="rId1129" Type="http://schemas.openxmlformats.org/officeDocument/2006/relationships/hyperlink" Target="http://online.zakon.kz/Document/?doc_id=32138930" TargetMode="External"/><Relationship Id="rId1683" Type="http://schemas.openxmlformats.org/officeDocument/2006/relationships/hyperlink" Target="http://online.zakon.kz/Document/?doc_id=1049332" TargetMode="External"/><Relationship Id="rId1890" Type="http://schemas.openxmlformats.org/officeDocument/2006/relationships/hyperlink" Target="http://online.zakon.kz/Document/?doc_id=37902500" TargetMode="External"/><Relationship Id="rId1988" Type="http://schemas.openxmlformats.org/officeDocument/2006/relationships/hyperlink" Target="http://online.zakon.kz/Document/?doc_id=34548454" TargetMode="External"/><Relationship Id="rId706" Type="http://schemas.openxmlformats.org/officeDocument/2006/relationships/hyperlink" Target="http://online.zakon.kz/Document/?doc_id=36227306" TargetMode="External"/><Relationship Id="rId913" Type="http://schemas.openxmlformats.org/officeDocument/2006/relationships/hyperlink" Target="http://online.zakon.kz/Document/?link_id=1002253201" TargetMode="External"/><Relationship Id="rId1336" Type="http://schemas.openxmlformats.org/officeDocument/2006/relationships/hyperlink" Target="http://online.zakon.kz/Document/?doc_id=37530473" TargetMode="External"/><Relationship Id="rId1543" Type="http://schemas.openxmlformats.org/officeDocument/2006/relationships/hyperlink" Target="http://online.zakon.kz/Document/?doc_id=34981715" TargetMode="External"/><Relationship Id="rId1750" Type="http://schemas.openxmlformats.org/officeDocument/2006/relationships/hyperlink" Target="http://online.zakon.kz/Document/?doc_id=31113055" TargetMode="External"/><Relationship Id="rId42" Type="http://schemas.openxmlformats.org/officeDocument/2006/relationships/hyperlink" Target="http://online.zakon.kz/Document/?doc_id=35860018" TargetMode="External"/><Relationship Id="rId1403" Type="http://schemas.openxmlformats.org/officeDocument/2006/relationships/hyperlink" Target="http://online.zakon.kz/Document/?doc_id=39807600" TargetMode="External"/><Relationship Id="rId1610" Type="http://schemas.openxmlformats.org/officeDocument/2006/relationships/hyperlink" Target="http://online.zakon.kz/Document/?doc_id=36810001" TargetMode="External"/><Relationship Id="rId1848" Type="http://schemas.openxmlformats.org/officeDocument/2006/relationships/hyperlink" Target="http://online.zakon.kz/Document/?doc_id=37393939" TargetMode="External"/><Relationship Id="rId191" Type="http://schemas.openxmlformats.org/officeDocument/2006/relationships/hyperlink" Target="http://online.zakon.kz/Document/?doc_id=31091460" TargetMode="External"/><Relationship Id="rId1708" Type="http://schemas.openxmlformats.org/officeDocument/2006/relationships/hyperlink" Target="http://online.zakon.kz/Document/?doc_id=36287755" TargetMode="External"/><Relationship Id="rId1915" Type="http://schemas.openxmlformats.org/officeDocument/2006/relationships/hyperlink" Target="http://online.zakon.kz/Document/?doc_id=30111195" TargetMode="External"/><Relationship Id="rId289" Type="http://schemas.openxmlformats.org/officeDocument/2006/relationships/hyperlink" Target="http://online.zakon.kz/Document/?doc_id=39098786" TargetMode="External"/><Relationship Id="rId496" Type="http://schemas.openxmlformats.org/officeDocument/2006/relationships/hyperlink" Target="http://online.zakon.kz/Document/?doc_id=31405151" TargetMode="External"/><Relationship Id="rId2177" Type="http://schemas.openxmlformats.org/officeDocument/2006/relationships/hyperlink" Target="http://online.zakon.kz/Document/?doc_id=32138930" TargetMode="External"/><Relationship Id="rId149" Type="http://schemas.openxmlformats.org/officeDocument/2006/relationships/hyperlink" Target="http://online.zakon.kz/Document/?doc_id=34141997" TargetMode="External"/><Relationship Id="rId356" Type="http://schemas.openxmlformats.org/officeDocument/2006/relationships/hyperlink" Target="http://online.zakon.kz/Document/?doc_id=36452011" TargetMode="External"/><Relationship Id="rId563" Type="http://schemas.openxmlformats.org/officeDocument/2006/relationships/hyperlink" Target="http://online.zakon.kz/Document/?doc_id=38597658" TargetMode="External"/><Relationship Id="rId770" Type="http://schemas.openxmlformats.org/officeDocument/2006/relationships/hyperlink" Target="http://online.zakon.kz/Document/?doc_id=31092243" TargetMode="External"/><Relationship Id="rId1193" Type="http://schemas.openxmlformats.org/officeDocument/2006/relationships/hyperlink" Target="http://online.zakon.kz/Document/?doc_id=30605555" TargetMode="External"/><Relationship Id="rId2037" Type="http://schemas.openxmlformats.org/officeDocument/2006/relationships/hyperlink" Target="http://online.zakon.kz/Document/?doc_id=31091460" TargetMode="External"/><Relationship Id="rId216" Type="http://schemas.openxmlformats.org/officeDocument/2006/relationships/hyperlink" Target="http://online.zakon.kz/Document/?doc_id=31609276" TargetMode="External"/><Relationship Id="rId423" Type="http://schemas.openxmlformats.org/officeDocument/2006/relationships/hyperlink" Target="http://online.zakon.kz/Document/?doc_id=31657107" TargetMode="External"/><Relationship Id="rId868" Type="http://schemas.openxmlformats.org/officeDocument/2006/relationships/hyperlink" Target="http://online.zakon.kz/Document/?doc_id=31645319" TargetMode="External"/><Relationship Id="rId1053" Type="http://schemas.openxmlformats.org/officeDocument/2006/relationships/hyperlink" Target="http://online.zakon.kz/Document/?doc_id=39364423" TargetMode="External"/><Relationship Id="rId1260" Type="http://schemas.openxmlformats.org/officeDocument/2006/relationships/hyperlink" Target="http://online.zakon.kz/Document/?doc_id=32194463" TargetMode="External"/><Relationship Id="rId1498" Type="http://schemas.openxmlformats.org/officeDocument/2006/relationships/hyperlink" Target="http://online.zakon.kz/Document/?doc_id=36670841" TargetMode="External"/><Relationship Id="rId2104" Type="http://schemas.openxmlformats.org/officeDocument/2006/relationships/hyperlink" Target="http://online.zakon.kz/Document/?doc_id=31764592" TargetMode="External"/><Relationship Id="rId630" Type="http://schemas.openxmlformats.org/officeDocument/2006/relationships/hyperlink" Target="http://online.zakon.kz/Document/?doc_id=39807600" TargetMode="External"/><Relationship Id="rId728" Type="http://schemas.openxmlformats.org/officeDocument/2006/relationships/hyperlink" Target="http://online.zakon.kz/Document/?doc_id=30458172" TargetMode="External"/><Relationship Id="rId935" Type="http://schemas.openxmlformats.org/officeDocument/2006/relationships/hyperlink" Target="http://online.zakon.kz/Document/?doc_id=31638271" TargetMode="External"/><Relationship Id="rId1358" Type="http://schemas.openxmlformats.org/officeDocument/2006/relationships/hyperlink" Target="http://online.zakon.kz/Document/?doc_id=34416564" TargetMode="External"/><Relationship Id="rId1565" Type="http://schemas.openxmlformats.org/officeDocument/2006/relationships/hyperlink" Target="http://online.zakon.kz/Document/?doc_id=36287755" TargetMode="External"/><Relationship Id="rId1772" Type="http://schemas.openxmlformats.org/officeDocument/2006/relationships/hyperlink" Target="http://online.zakon.kz/Document/?doc_id=31092243" TargetMode="External"/><Relationship Id="rId64" Type="http://schemas.openxmlformats.org/officeDocument/2006/relationships/hyperlink" Target="http://online.zakon.kz/Document/?doc_id=31025535" TargetMode="External"/><Relationship Id="rId1120" Type="http://schemas.openxmlformats.org/officeDocument/2006/relationships/hyperlink" Target="http://online.zakon.kz/Document/?doc_id=31617459" TargetMode="External"/><Relationship Id="rId1218" Type="http://schemas.openxmlformats.org/officeDocument/2006/relationships/hyperlink" Target="http://online.zakon.kz/Document/?doc_id=30915711" TargetMode="External"/><Relationship Id="rId1425" Type="http://schemas.openxmlformats.org/officeDocument/2006/relationships/hyperlink" Target="http://online.zakon.kz/Document/?doc_id=34141997" TargetMode="External"/><Relationship Id="rId1632" Type="http://schemas.openxmlformats.org/officeDocument/2006/relationships/hyperlink" Target="http://online.zakon.kz/Document/?doc_id=35139169" TargetMode="External"/><Relationship Id="rId1937" Type="http://schemas.openxmlformats.org/officeDocument/2006/relationships/hyperlink" Target="http://online.zakon.kz/Document/?doc_id=31420797" TargetMode="External"/><Relationship Id="rId2199" Type="http://schemas.openxmlformats.org/officeDocument/2006/relationships/hyperlink" Target="http://online.zakon.kz/Document/?doc_id=1029779" TargetMode="External"/><Relationship Id="rId280" Type="http://schemas.openxmlformats.org/officeDocument/2006/relationships/hyperlink" Target="http://online.zakon.kz/Document/?doc_id=35028609" TargetMode="External"/><Relationship Id="rId140" Type="http://schemas.openxmlformats.org/officeDocument/2006/relationships/hyperlink" Target="http://online.zakon.kz/Document/?doc_id=32138930" TargetMode="External"/><Relationship Id="rId378" Type="http://schemas.openxmlformats.org/officeDocument/2006/relationships/hyperlink" Target="http://online.zakon.kz/Document/?doc_id=31609276" TargetMode="External"/><Relationship Id="rId585" Type="http://schemas.openxmlformats.org/officeDocument/2006/relationships/hyperlink" Target="http://online.zakon.kz/Document/?doc_id=31223640" TargetMode="External"/><Relationship Id="rId792" Type="http://schemas.openxmlformats.org/officeDocument/2006/relationships/hyperlink" Target="http://online.zakon.kz/Document/?doc_id=39944546" TargetMode="External"/><Relationship Id="rId2059" Type="http://schemas.openxmlformats.org/officeDocument/2006/relationships/hyperlink" Target="http://online.zakon.kz/Document/?doc_id=3441656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1645319" TargetMode="External"/><Relationship Id="rId445" Type="http://schemas.openxmlformats.org/officeDocument/2006/relationships/hyperlink" Target="http://online.zakon.kz/Document/?doc_id=31495397" TargetMode="External"/><Relationship Id="rId652" Type="http://schemas.openxmlformats.org/officeDocument/2006/relationships/hyperlink" Target="http://online.zakon.kz/Document/?doc_id=31092243" TargetMode="External"/><Relationship Id="rId1075" Type="http://schemas.openxmlformats.org/officeDocument/2006/relationships/hyperlink" Target="http://online.zakon.kz/Document/?doc_id=31091460" TargetMode="External"/><Relationship Id="rId1282" Type="http://schemas.openxmlformats.org/officeDocument/2006/relationships/hyperlink" Target="http://online.zakon.kz/Document/?doc_id=33671214" TargetMode="External"/><Relationship Id="rId2126" Type="http://schemas.openxmlformats.org/officeDocument/2006/relationships/hyperlink" Target="http://online.zakon.kz/Document/?doc_id=31409319" TargetMode="External"/><Relationship Id="rId305" Type="http://schemas.openxmlformats.org/officeDocument/2006/relationships/hyperlink" Target="http://online.zakon.kz/Document/?doc_id=31091460" TargetMode="External"/><Relationship Id="rId512" Type="http://schemas.openxmlformats.org/officeDocument/2006/relationships/hyperlink" Target="http://online.zakon.kz/Document/?doc_id=38871381" TargetMode="External"/><Relationship Id="rId957" Type="http://schemas.openxmlformats.org/officeDocument/2006/relationships/hyperlink" Target="http://online.zakon.kz/Document/?doc_id=30364618" TargetMode="External"/><Relationship Id="rId1142" Type="http://schemas.openxmlformats.org/officeDocument/2006/relationships/hyperlink" Target="http://online.zakon.kz/Document/?doc_id=39807600" TargetMode="External"/><Relationship Id="rId1587" Type="http://schemas.openxmlformats.org/officeDocument/2006/relationships/hyperlink" Target="http://online.zakon.kz/Document/?doc_id=1042116" TargetMode="External"/><Relationship Id="rId1794" Type="http://schemas.openxmlformats.org/officeDocument/2006/relationships/hyperlink" Target="http://online.zakon.kz/Document/?doc_id=35921741" TargetMode="External"/><Relationship Id="rId86" Type="http://schemas.openxmlformats.org/officeDocument/2006/relationships/hyperlink" Target="http://online.zakon.kz/Document/?doc_id=35485765" TargetMode="External"/><Relationship Id="rId817" Type="http://schemas.openxmlformats.org/officeDocument/2006/relationships/hyperlink" Target="http://online.zakon.kz/Document/?doc_id=34981715" TargetMode="External"/><Relationship Id="rId1002" Type="http://schemas.openxmlformats.org/officeDocument/2006/relationships/hyperlink" Target="http://online.zakon.kz/Document/?doc_id=1009179" TargetMode="External"/><Relationship Id="rId1447" Type="http://schemas.openxmlformats.org/officeDocument/2006/relationships/hyperlink" Target="http://online.zakon.kz/Document/?doc_id=31414626" TargetMode="External"/><Relationship Id="rId1654" Type="http://schemas.openxmlformats.org/officeDocument/2006/relationships/hyperlink" Target="http://online.zakon.kz/Document/?doc_id=35860018" TargetMode="External"/><Relationship Id="rId1861" Type="http://schemas.openxmlformats.org/officeDocument/2006/relationships/hyperlink" Target="http://online.zakon.kz/Document/?doc_id=36227306" TargetMode="External"/><Relationship Id="rId1307" Type="http://schemas.openxmlformats.org/officeDocument/2006/relationships/hyperlink" Target="http://online.zakon.kz/Document/?doc_id=33894908" TargetMode="External"/><Relationship Id="rId1514" Type="http://schemas.openxmlformats.org/officeDocument/2006/relationships/hyperlink" Target="http://online.zakon.kz/Document/?doc_id=1040583" TargetMode="External"/><Relationship Id="rId1721" Type="http://schemas.openxmlformats.org/officeDocument/2006/relationships/hyperlink" Target="http://online.zakon.kz/Document/?doc_id=36287755" TargetMode="External"/><Relationship Id="rId1959" Type="http://schemas.openxmlformats.org/officeDocument/2006/relationships/hyperlink" Target="http://online.zakon.kz/Document/?doc_id=30108031" TargetMode="External"/><Relationship Id="rId13" Type="http://schemas.openxmlformats.org/officeDocument/2006/relationships/hyperlink" Target="http://online.zakon.kz/Document/?doc_id=30434018" TargetMode="External"/><Relationship Id="rId1819" Type="http://schemas.openxmlformats.org/officeDocument/2006/relationships/hyperlink" Target="http://online.zakon.kz/Document/?doc_id=31091460" TargetMode="External"/><Relationship Id="rId2190" Type="http://schemas.openxmlformats.org/officeDocument/2006/relationships/hyperlink" Target="http://online.zakon.kz/Document/?doc_id=39364423" TargetMode="External"/><Relationship Id="rId162" Type="http://schemas.openxmlformats.org/officeDocument/2006/relationships/hyperlink" Target="http://online.zakon.kz/Document/?doc_id=35485765" TargetMode="External"/><Relationship Id="rId467" Type="http://schemas.openxmlformats.org/officeDocument/2006/relationships/hyperlink" Target="http://online.zakon.kz/Document/?doc_id=1031934" TargetMode="External"/><Relationship Id="rId1097" Type="http://schemas.openxmlformats.org/officeDocument/2006/relationships/hyperlink" Target="http://online.zakon.kz/Document/?doc_id=31414626" TargetMode="External"/><Relationship Id="rId2050" Type="http://schemas.openxmlformats.org/officeDocument/2006/relationships/hyperlink" Target="http://online.zakon.kz/Document/?doc_id=31091460" TargetMode="External"/><Relationship Id="rId2148" Type="http://schemas.openxmlformats.org/officeDocument/2006/relationships/hyperlink" Target="http://online.zakon.kz/Document/?doc_id=31091460" TargetMode="External"/><Relationship Id="rId674" Type="http://schemas.openxmlformats.org/officeDocument/2006/relationships/hyperlink" Target="http://online.zakon.kz/Document/?doc_id=30434032" TargetMode="External"/><Relationship Id="rId881" Type="http://schemas.openxmlformats.org/officeDocument/2006/relationships/hyperlink" Target="http://online.zakon.kz/Document/?doc_id=36227306" TargetMode="External"/><Relationship Id="rId979" Type="http://schemas.openxmlformats.org/officeDocument/2006/relationships/hyperlink" Target="http://online.zakon.kz/Document/?doc_id=34981715" TargetMode="External"/><Relationship Id="rId327" Type="http://schemas.openxmlformats.org/officeDocument/2006/relationships/hyperlink" Target="http://online.zakon.kz/Document/?doc_id=32320298" TargetMode="External"/><Relationship Id="rId534" Type="http://schemas.openxmlformats.org/officeDocument/2006/relationships/hyperlink" Target="http://online.zakon.kz/Document/?doc_id=31113055" TargetMode="External"/><Relationship Id="rId741" Type="http://schemas.openxmlformats.org/officeDocument/2006/relationships/hyperlink" Target="http://online.zakon.kz/Document/?doc_id=31414182" TargetMode="External"/><Relationship Id="rId839" Type="http://schemas.openxmlformats.org/officeDocument/2006/relationships/hyperlink" Target="http://online.zakon.kz/Document/?doc_id=31092243" TargetMode="External"/><Relationship Id="rId1164" Type="http://schemas.openxmlformats.org/officeDocument/2006/relationships/hyperlink" Target="http://online.zakon.kz/Document/?doc_id=38888868" TargetMode="External"/><Relationship Id="rId1371" Type="http://schemas.openxmlformats.org/officeDocument/2006/relationships/hyperlink" Target="http://online.zakon.kz/Document/?doc_id=36810001" TargetMode="External"/><Relationship Id="rId1469" Type="http://schemas.openxmlformats.org/officeDocument/2006/relationships/hyperlink" Target="http://online.zakon.kz/Document/?doc_id=34778480" TargetMode="External"/><Relationship Id="rId2008" Type="http://schemas.openxmlformats.org/officeDocument/2006/relationships/hyperlink" Target="http://online.zakon.kz/Document/?doc_id=37311215" TargetMode="External"/><Relationship Id="rId601" Type="http://schemas.openxmlformats.org/officeDocument/2006/relationships/hyperlink" Target="http://online.zakon.kz/Document/?doc_id=1042116" TargetMode="External"/><Relationship Id="rId1024" Type="http://schemas.openxmlformats.org/officeDocument/2006/relationships/hyperlink" Target="http://online.zakon.kz/Document/?doc_id=39807600" TargetMode="External"/><Relationship Id="rId1231" Type="http://schemas.openxmlformats.org/officeDocument/2006/relationships/hyperlink" Target="http://online.zakon.kz/Document/?doc_id=34147330" TargetMode="External"/><Relationship Id="rId1676" Type="http://schemas.openxmlformats.org/officeDocument/2006/relationships/hyperlink" Target="http://online.zakon.kz/Document/?doc_id=31414626" TargetMode="External"/><Relationship Id="rId1883" Type="http://schemas.openxmlformats.org/officeDocument/2006/relationships/hyperlink" Target="http://online.zakon.kz/Document/?doc_id=37902500" TargetMode="External"/><Relationship Id="rId906" Type="http://schemas.openxmlformats.org/officeDocument/2006/relationships/hyperlink" Target="http://online.zakon.kz/Document/?doc_id=34147330" TargetMode="External"/><Relationship Id="rId1329" Type="http://schemas.openxmlformats.org/officeDocument/2006/relationships/hyperlink" Target="http://online.zakon.kz/Document/?doc_id=31617459" TargetMode="External"/><Relationship Id="rId1536" Type="http://schemas.openxmlformats.org/officeDocument/2006/relationships/hyperlink" Target="http://online.zakon.kz/Document/?doc_id=36287755" TargetMode="External"/><Relationship Id="rId1743" Type="http://schemas.openxmlformats.org/officeDocument/2006/relationships/hyperlink" Target="http://online.zakon.kz/Document/?doc_id=31091460" TargetMode="External"/><Relationship Id="rId1950" Type="http://schemas.openxmlformats.org/officeDocument/2006/relationships/hyperlink" Target="http://online.zakon.kz/Document/?doc_id=31609276" TargetMode="External"/><Relationship Id="rId35" Type="http://schemas.openxmlformats.org/officeDocument/2006/relationships/hyperlink" Target="http://online.zakon.kz/Document/?doc_id=36540284" TargetMode="External"/><Relationship Id="rId1603" Type="http://schemas.openxmlformats.org/officeDocument/2006/relationships/hyperlink" Target="http://online.zakon.kz/Document/?doc_id=31091460" TargetMode="External"/><Relationship Id="rId1810" Type="http://schemas.openxmlformats.org/officeDocument/2006/relationships/hyperlink" Target="http://online.zakon.kz/Document/?link_id=1005252172" TargetMode="External"/><Relationship Id="rId184" Type="http://schemas.openxmlformats.org/officeDocument/2006/relationships/hyperlink" Target="http://online.zakon.kz/Document/?doc_id=38487722" TargetMode="External"/><Relationship Id="rId391" Type="http://schemas.openxmlformats.org/officeDocument/2006/relationships/hyperlink" Target="http://online.zakon.kz/Document/?doc_id=38787066" TargetMode="External"/><Relationship Id="rId1908" Type="http://schemas.openxmlformats.org/officeDocument/2006/relationships/hyperlink" Target="http://online.zakon.kz/Document/?doc_id=36287755" TargetMode="External"/><Relationship Id="rId2072" Type="http://schemas.openxmlformats.org/officeDocument/2006/relationships/hyperlink" Target="http://online.zakon.kz/Document/?doc_id=39819407" TargetMode="External"/><Relationship Id="rId251" Type="http://schemas.openxmlformats.org/officeDocument/2006/relationships/hyperlink" Target="http://online.zakon.kz/Document/?doc_id=38969462" TargetMode="External"/><Relationship Id="rId489" Type="http://schemas.openxmlformats.org/officeDocument/2006/relationships/hyperlink" Target="http://online.zakon.kz/Document/?link_id=1009523993" TargetMode="External"/><Relationship Id="rId696" Type="http://schemas.openxmlformats.org/officeDocument/2006/relationships/hyperlink" Target="http://online.zakon.kz/Document/?doc_id=33603348" TargetMode="External"/><Relationship Id="rId349" Type="http://schemas.openxmlformats.org/officeDocument/2006/relationships/hyperlink" Target="http://online.zakon.kz/Document/?doc_id=31684317" TargetMode="External"/><Relationship Id="rId556" Type="http://schemas.openxmlformats.org/officeDocument/2006/relationships/hyperlink" Target="http://online.zakon.kz/Document/?doc_id=31617459" TargetMode="External"/><Relationship Id="rId763" Type="http://schemas.openxmlformats.org/officeDocument/2006/relationships/hyperlink" Target="http://online.zakon.kz/Document/?doc_id=38516651" TargetMode="External"/><Relationship Id="rId1186" Type="http://schemas.openxmlformats.org/officeDocument/2006/relationships/hyperlink" Target="http://online.zakon.kz/Document/?doc_id=36227306" TargetMode="External"/><Relationship Id="rId1393" Type="http://schemas.openxmlformats.org/officeDocument/2006/relationships/hyperlink" Target="http://online.zakon.kz/Document/?doc_id=39807600" TargetMode="External"/><Relationship Id="rId111" Type="http://schemas.openxmlformats.org/officeDocument/2006/relationships/hyperlink" Target="http://online.zakon.kz/Document/?doc_id=39944546" TargetMode="External"/><Relationship Id="rId209" Type="http://schemas.openxmlformats.org/officeDocument/2006/relationships/hyperlink" Target="http://online.zakon.kz/Document/?doc_id=31414626" TargetMode="External"/><Relationship Id="rId416" Type="http://schemas.openxmlformats.org/officeDocument/2006/relationships/hyperlink" Target="http://online.zakon.kz/Document/?doc_id=1025899" TargetMode="External"/><Relationship Id="rId970" Type="http://schemas.openxmlformats.org/officeDocument/2006/relationships/hyperlink" Target="http://online.zakon.kz/Document/?doc_id=30606971" TargetMode="External"/><Relationship Id="rId1046" Type="http://schemas.openxmlformats.org/officeDocument/2006/relationships/hyperlink" Target="http://online.zakon.kz/Document/?doc_id=39364423" TargetMode="External"/><Relationship Id="rId1253" Type="http://schemas.openxmlformats.org/officeDocument/2006/relationships/hyperlink" Target="http://online.zakon.kz/Document/?doc_id=1012633" TargetMode="External"/><Relationship Id="rId1698" Type="http://schemas.openxmlformats.org/officeDocument/2006/relationships/hyperlink" Target="http://online.zakon.kz/Document/?doc_id=32002181" TargetMode="External"/><Relationship Id="rId623" Type="http://schemas.openxmlformats.org/officeDocument/2006/relationships/hyperlink" Target="http://online.zakon.kz/Document/?doc_id=34147330" TargetMode="External"/><Relationship Id="rId830" Type="http://schemas.openxmlformats.org/officeDocument/2006/relationships/hyperlink" Target="http://online.zakon.kz/Document/?doc_id=32138930" TargetMode="External"/><Relationship Id="rId928" Type="http://schemas.openxmlformats.org/officeDocument/2006/relationships/hyperlink" Target="http://online.zakon.kz/Document/?doc_id=30915881" TargetMode="External"/><Relationship Id="rId1460" Type="http://schemas.openxmlformats.org/officeDocument/2006/relationships/hyperlink" Target="http://online.zakon.kz/Document/?doc_id=1010635" TargetMode="External"/><Relationship Id="rId1558" Type="http://schemas.openxmlformats.org/officeDocument/2006/relationships/hyperlink" Target="http://online.zakon.kz/Document/?doc_id=31034509" TargetMode="External"/><Relationship Id="rId1765" Type="http://schemas.openxmlformats.org/officeDocument/2006/relationships/hyperlink" Target="http://online.zakon.kz/Document/?doc_id=1027617" TargetMode="External"/><Relationship Id="rId57" Type="http://schemas.openxmlformats.org/officeDocument/2006/relationships/hyperlink" Target="http://online.zakon.kz/Document/?doc_id=31034509" TargetMode="External"/><Relationship Id="rId1113" Type="http://schemas.openxmlformats.org/officeDocument/2006/relationships/hyperlink" Target="http://online.zakon.kz/Document/?doc_id=30364477" TargetMode="External"/><Relationship Id="rId1320" Type="http://schemas.openxmlformats.org/officeDocument/2006/relationships/hyperlink" Target="http://online.zakon.kz/Document/?doc_id=31908156" TargetMode="External"/><Relationship Id="rId1418" Type="http://schemas.openxmlformats.org/officeDocument/2006/relationships/hyperlink" Target="http://online.zakon.kz/Document/?doc_id=32910969" TargetMode="External"/><Relationship Id="rId1972" Type="http://schemas.openxmlformats.org/officeDocument/2006/relationships/hyperlink" Target="http://online.zakon.kz/Document/?doc_id=31091460" TargetMode="External"/><Relationship Id="rId1625" Type="http://schemas.openxmlformats.org/officeDocument/2006/relationships/hyperlink" Target="http://online.zakon.kz/Document/?doc_id=34778480" TargetMode="External"/><Relationship Id="rId1832" Type="http://schemas.openxmlformats.org/officeDocument/2006/relationships/hyperlink" Target="http://online.zakon.kz/Document/?doc_id=31091460" TargetMode="External"/><Relationship Id="rId2094" Type="http://schemas.openxmlformats.org/officeDocument/2006/relationships/hyperlink" Target="http://online.zakon.kz/Document/?doc_id=31125280" TargetMode="External"/><Relationship Id="rId273" Type="http://schemas.openxmlformats.org/officeDocument/2006/relationships/hyperlink" Target="http://online.zakon.kz/Document/?doc_id=39944546" TargetMode="External"/><Relationship Id="rId480" Type="http://schemas.openxmlformats.org/officeDocument/2006/relationships/hyperlink" Target="http://online.zakon.kz/Document/?doc_id=31038131" TargetMode="External"/><Relationship Id="rId2161" Type="http://schemas.openxmlformats.org/officeDocument/2006/relationships/hyperlink" Target="http://online.zakon.kz/Document/?doc_id=31646786" TargetMode="External"/><Relationship Id="rId133" Type="http://schemas.openxmlformats.org/officeDocument/2006/relationships/hyperlink" Target="http://online.zakon.kz/Document/?doc_id=1040583" TargetMode="External"/><Relationship Id="rId340" Type="http://schemas.openxmlformats.org/officeDocument/2006/relationships/hyperlink" Target="http://online.zakon.kz/Document/?doc_id=31210039" TargetMode="External"/><Relationship Id="rId578" Type="http://schemas.openxmlformats.org/officeDocument/2006/relationships/hyperlink" Target="http://online.zakon.kz/Document/?doc_id=38888868" TargetMode="External"/><Relationship Id="rId785" Type="http://schemas.openxmlformats.org/officeDocument/2006/relationships/hyperlink" Target="http://online.zakon.kz/Document/?doc_id=36810001" TargetMode="External"/><Relationship Id="rId992" Type="http://schemas.openxmlformats.org/officeDocument/2006/relationships/hyperlink" Target="http://online.zakon.kz/Document/?doc_id=38969462" TargetMode="External"/><Relationship Id="rId2021" Type="http://schemas.openxmlformats.org/officeDocument/2006/relationships/hyperlink" Target="http://online.zakon.kz/Document/?doc_id=34333189" TargetMode="External"/><Relationship Id="rId200" Type="http://schemas.openxmlformats.org/officeDocument/2006/relationships/hyperlink" Target="http://online.zakon.kz/Document/?doc_id=32570728" TargetMode="External"/><Relationship Id="rId438" Type="http://schemas.openxmlformats.org/officeDocument/2006/relationships/hyperlink" Target="http://online.zakon.kz/Document/?doc_id=1042116" TargetMode="External"/><Relationship Id="rId645" Type="http://schemas.openxmlformats.org/officeDocument/2006/relationships/hyperlink" Target="http://online.zakon.kz/Document/?doc_id=31574644" TargetMode="External"/><Relationship Id="rId852" Type="http://schemas.openxmlformats.org/officeDocument/2006/relationships/hyperlink" Target="http://online.zakon.kz/Document/?doc_id=36148637" TargetMode="External"/><Relationship Id="rId1068" Type="http://schemas.openxmlformats.org/officeDocument/2006/relationships/hyperlink" Target="http://online.zakon.kz/Document/?doc_id=32159333" TargetMode="External"/><Relationship Id="rId1275" Type="http://schemas.openxmlformats.org/officeDocument/2006/relationships/hyperlink" Target="http://online.zakon.kz/Document/?doc_id=31113055" TargetMode="External"/><Relationship Id="rId1482" Type="http://schemas.openxmlformats.org/officeDocument/2006/relationships/hyperlink" Target="http://online.zakon.kz/Document/?doc_id=36227306" TargetMode="External"/><Relationship Id="rId2119" Type="http://schemas.openxmlformats.org/officeDocument/2006/relationships/hyperlink" Target="http://online.zakon.kz/Document/?doc_id=31420797" TargetMode="External"/><Relationship Id="rId505" Type="http://schemas.openxmlformats.org/officeDocument/2006/relationships/hyperlink" Target="http://online.zakon.kz/Document/?doc_id=31091460" TargetMode="External"/><Relationship Id="rId712" Type="http://schemas.openxmlformats.org/officeDocument/2006/relationships/hyperlink" Target="http://online.zakon.kz/Document/?doc_id=31414626" TargetMode="External"/><Relationship Id="rId1135" Type="http://schemas.openxmlformats.org/officeDocument/2006/relationships/hyperlink" Target="http://online.zakon.kz/Document/?doc_id=1049332" TargetMode="External"/><Relationship Id="rId1342" Type="http://schemas.openxmlformats.org/officeDocument/2006/relationships/hyperlink" Target="http://online.zakon.kz/Document/?doc_id=1007928" TargetMode="External"/><Relationship Id="rId1787" Type="http://schemas.openxmlformats.org/officeDocument/2006/relationships/hyperlink" Target="http://online.zakon.kz/Document/?doc_id=31092243" TargetMode="External"/><Relationship Id="rId1994" Type="http://schemas.openxmlformats.org/officeDocument/2006/relationships/hyperlink" Target="http://online.zakon.kz/Document/?doc_id=31223640" TargetMode="External"/><Relationship Id="rId79" Type="http://schemas.openxmlformats.org/officeDocument/2006/relationships/hyperlink" Target="http://online.zakon.kz/Document/?doc_id=38516651" TargetMode="External"/><Relationship Id="rId1202" Type="http://schemas.openxmlformats.org/officeDocument/2006/relationships/hyperlink" Target="http://online.zakon.kz/Document/?doc_id=31092243" TargetMode="External"/><Relationship Id="rId1647" Type="http://schemas.openxmlformats.org/officeDocument/2006/relationships/hyperlink" Target="http://online.zakon.kz/Document/?doc_id=30564372" TargetMode="External"/><Relationship Id="rId1854" Type="http://schemas.openxmlformats.org/officeDocument/2006/relationships/hyperlink" Target="http://online.zakon.kz/Document/?doc_id=37902500" TargetMode="External"/><Relationship Id="rId1507" Type="http://schemas.openxmlformats.org/officeDocument/2006/relationships/hyperlink" Target="http://online.zakon.kz/Document/?link_id=1002253201" TargetMode="External"/><Relationship Id="rId1714" Type="http://schemas.openxmlformats.org/officeDocument/2006/relationships/hyperlink" Target="http://online.zakon.kz/Document/?doc_id=38888868" TargetMode="External"/><Relationship Id="rId295" Type="http://schemas.openxmlformats.org/officeDocument/2006/relationships/hyperlink" Target="http://online.zakon.kz/Document/?doc_id=39364423" TargetMode="External"/><Relationship Id="rId1921" Type="http://schemas.openxmlformats.org/officeDocument/2006/relationships/hyperlink" Target="http://online.zakon.kz/Document/?doc_id=36227306" TargetMode="External"/><Relationship Id="rId2183" Type="http://schemas.openxmlformats.org/officeDocument/2006/relationships/hyperlink" Target="http://online.zakon.kz/Document/?doc_id=36148741" TargetMode="External"/><Relationship Id="rId155" Type="http://schemas.openxmlformats.org/officeDocument/2006/relationships/hyperlink" Target="http://online.zakon.kz/Document/?doc_id=1041486" TargetMode="External"/><Relationship Id="rId362" Type="http://schemas.openxmlformats.org/officeDocument/2006/relationships/hyperlink" Target="http://online.zakon.kz/Document/?doc_id=36758558" TargetMode="External"/><Relationship Id="rId1297" Type="http://schemas.openxmlformats.org/officeDocument/2006/relationships/hyperlink" Target="http://online.zakon.kz/Document/?doc_id=39807600" TargetMode="External"/><Relationship Id="rId2043" Type="http://schemas.openxmlformats.org/officeDocument/2006/relationships/hyperlink" Target="http://online.zakon.kz/Document/?doc_id=35206868" TargetMode="External"/><Relationship Id="rId222" Type="http://schemas.openxmlformats.org/officeDocument/2006/relationships/hyperlink" Target="http://online.zakon.kz/Document/?doc_id=34416564" TargetMode="External"/><Relationship Id="rId667" Type="http://schemas.openxmlformats.org/officeDocument/2006/relationships/hyperlink" Target="http://online.zakon.kz/Document/?doc_id=31645319" TargetMode="External"/><Relationship Id="rId874" Type="http://schemas.openxmlformats.org/officeDocument/2006/relationships/hyperlink" Target="http://online.zakon.kz/Document/?doc_id=31638271" TargetMode="External"/><Relationship Id="rId2110" Type="http://schemas.openxmlformats.org/officeDocument/2006/relationships/hyperlink" Target="http://online.zakon.kz/Document/?doc_id=31414626" TargetMode="External"/><Relationship Id="rId527" Type="http://schemas.openxmlformats.org/officeDocument/2006/relationships/hyperlink" Target="http://online.zakon.kz/Document/?doc_id=35485765" TargetMode="External"/><Relationship Id="rId734" Type="http://schemas.openxmlformats.org/officeDocument/2006/relationships/hyperlink" Target="http://online.zakon.kz/Document/?doc_id=36227306" TargetMode="External"/><Relationship Id="rId941" Type="http://schemas.openxmlformats.org/officeDocument/2006/relationships/hyperlink" Target="http://online.zakon.kz/Document/?doc_id=31645319" TargetMode="External"/><Relationship Id="rId1157" Type="http://schemas.openxmlformats.org/officeDocument/2006/relationships/hyperlink" Target="http://online.zakon.kz/Document/?doc_id=38888868" TargetMode="External"/><Relationship Id="rId1364" Type="http://schemas.openxmlformats.org/officeDocument/2006/relationships/hyperlink" Target="http://online.zakon.kz/Document/?doc_id=37311215" TargetMode="External"/><Relationship Id="rId1571" Type="http://schemas.openxmlformats.org/officeDocument/2006/relationships/hyperlink" Target="http://online.zakon.kz/Document/?doc_id=38888868" TargetMode="External"/><Relationship Id="rId70" Type="http://schemas.openxmlformats.org/officeDocument/2006/relationships/hyperlink" Target="http://online.zakon.kz/Document/?doc_id=31092243" TargetMode="External"/><Relationship Id="rId801" Type="http://schemas.openxmlformats.org/officeDocument/2006/relationships/hyperlink" Target="http://online.zakon.kz/Document/?doc_id=30364908" TargetMode="External"/><Relationship Id="rId1017" Type="http://schemas.openxmlformats.org/officeDocument/2006/relationships/hyperlink" Target="http://online.zakon.kz/Document/?doc_id=33605449" TargetMode="External"/><Relationship Id="rId1224" Type="http://schemas.openxmlformats.org/officeDocument/2006/relationships/hyperlink" Target="http://online.zakon.kz/Document/?doc_id=35028609" TargetMode="External"/><Relationship Id="rId1431" Type="http://schemas.openxmlformats.org/officeDocument/2006/relationships/hyperlink" Target="http://online.zakon.kz/Document/?doc_id=39364423" TargetMode="External"/><Relationship Id="rId1669" Type="http://schemas.openxmlformats.org/officeDocument/2006/relationships/hyperlink" Target="http://online.zakon.kz/Document/?doc_id=31092243" TargetMode="External"/><Relationship Id="rId1876" Type="http://schemas.openxmlformats.org/officeDocument/2006/relationships/hyperlink" Target="http://online.zakon.kz/Document/?doc_id=36227306" TargetMode="External"/><Relationship Id="rId1529" Type="http://schemas.openxmlformats.org/officeDocument/2006/relationships/hyperlink" Target="http://online.zakon.kz/Document/?doc_id=38888868" TargetMode="External"/><Relationship Id="rId1736" Type="http://schemas.openxmlformats.org/officeDocument/2006/relationships/hyperlink" Target="http://online.zakon.kz/Document/?doc_id=31092243" TargetMode="External"/><Relationship Id="rId1943" Type="http://schemas.openxmlformats.org/officeDocument/2006/relationships/hyperlink" Target="http://online.zakon.kz/Document/?doc_id=1025899" TargetMode="External"/><Relationship Id="rId28" Type="http://schemas.openxmlformats.org/officeDocument/2006/relationships/hyperlink" Target="http://online.zakon.kz/Document/?doc_id=38057375" TargetMode="External"/><Relationship Id="rId1803" Type="http://schemas.openxmlformats.org/officeDocument/2006/relationships/hyperlink" Target="http://online.zakon.kz/Document/?doc_id=31223841" TargetMode="External"/><Relationship Id="rId177" Type="http://schemas.openxmlformats.org/officeDocument/2006/relationships/hyperlink" Target="http://online.zakon.kz/Document/?doc_id=31041622" TargetMode="External"/><Relationship Id="rId384" Type="http://schemas.openxmlformats.org/officeDocument/2006/relationships/hyperlink" Target="http://online.zakon.kz/Document/?doc_id=30106343" TargetMode="External"/><Relationship Id="rId591" Type="http://schemas.openxmlformats.org/officeDocument/2006/relationships/hyperlink" Target="http://online.zakon.kz/Document/?doc_id=35508127" TargetMode="External"/><Relationship Id="rId2065" Type="http://schemas.openxmlformats.org/officeDocument/2006/relationships/hyperlink" Target="http://online.zakon.kz/Document/?doc_id=36287755" TargetMode="External"/><Relationship Id="rId244" Type="http://schemas.openxmlformats.org/officeDocument/2006/relationships/hyperlink" Target="http://online.zakon.kz/Document/?doc_id=39162360" TargetMode="External"/><Relationship Id="rId689" Type="http://schemas.openxmlformats.org/officeDocument/2006/relationships/hyperlink" Target="http://online.zakon.kz/Document/?doc_id=31034509" TargetMode="External"/><Relationship Id="rId896" Type="http://schemas.openxmlformats.org/officeDocument/2006/relationships/hyperlink" Target="http://online.zakon.kz/Document/?doc_id=37530473" TargetMode="External"/><Relationship Id="rId1081" Type="http://schemas.openxmlformats.org/officeDocument/2006/relationships/hyperlink" Target="http://online.zakon.kz/Document/?doc_id=31414182" TargetMode="External"/><Relationship Id="rId39" Type="http://schemas.openxmlformats.org/officeDocument/2006/relationships/hyperlink" Target="http://online.zakon.kz/Document/?doc_id=34981715" TargetMode="External"/><Relationship Id="rId451" Type="http://schemas.openxmlformats.org/officeDocument/2006/relationships/hyperlink" Target="http://online.zakon.kz/Document/?link_id=1005198640" TargetMode="External"/><Relationship Id="rId549" Type="http://schemas.openxmlformats.org/officeDocument/2006/relationships/hyperlink" Target="http://online.zakon.kz/Document/?doc_id=31414626" TargetMode="External"/><Relationship Id="rId756" Type="http://schemas.openxmlformats.org/officeDocument/2006/relationships/hyperlink" Target="http://online.zakon.kz/Document/?doc_id=31113055" TargetMode="External"/><Relationship Id="rId1179" Type="http://schemas.openxmlformats.org/officeDocument/2006/relationships/hyperlink" Target="http://online.zakon.kz/Document/?doc_id=34147330" TargetMode="External"/><Relationship Id="rId1386" Type="http://schemas.openxmlformats.org/officeDocument/2006/relationships/hyperlink" Target="http://online.zakon.kz/Document/?doc_id=31609276" TargetMode="External"/><Relationship Id="rId1593" Type="http://schemas.openxmlformats.org/officeDocument/2006/relationships/hyperlink" Target="http://online.zakon.kz/Document/?doc_id=35139169" TargetMode="External"/><Relationship Id="rId1607" Type="http://schemas.openxmlformats.org/officeDocument/2006/relationships/hyperlink" Target="http://online.zakon.kz/Document/?doc_id=32684387" TargetMode="External"/><Relationship Id="rId1814" Type="http://schemas.openxmlformats.org/officeDocument/2006/relationships/hyperlink" Target="http://online.zakon.kz/Document/?doc_id=31091460" TargetMode="External"/><Relationship Id="rId2132" Type="http://schemas.openxmlformats.org/officeDocument/2006/relationships/hyperlink" Target="http://online.zakon.kz/Document/?doc_id=30606971" TargetMode="External"/><Relationship Id="rId104" Type="http://schemas.openxmlformats.org/officeDocument/2006/relationships/hyperlink" Target="http://online.zakon.kz/Document/?doc_id=39944546" TargetMode="External"/><Relationship Id="rId188" Type="http://schemas.openxmlformats.org/officeDocument/2006/relationships/hyperlink" Target="http://online.zakon.kz/Document/?doc_id=31609276" TargetMode="External"/><Relationship Id="rId311" Type="http://schemas.openxmlformats.org/officeDocument/2006/relationships/hyperlink" Target="http://online.zakon.kz/Document/?doc_id=31617459" TargetMode="External"/><Relationship Id="rId395" Type="http://schemas.openxmlformats.org/officeDocument/2006/relationships/hyperlink" Target="http://online.zakon.kz/Document/?doc_id=37552011" TargetMode="External"/><Relationship Id="rId409" Type="http://schemas.openxmlformats.org/officeDocument/2006/relationships/hyperlink" Target="http://online.zakon.kz/Document/?doc_id=31025535" TargetMode="External"/><Relationship Id="rId963" Type="http://schemas.openxmlformats.org/officeDocument/2006/relationships/hyperlink" Target="http://online.zakon.kz/Document/?doc_id=36287755" TargetMode="External"/><Relationship Id="rId1039" Type="http://schemas.openxmlformats.org/officeDocument/2006/relationships/hyperlink" Target="http://online.zakon.kz/Document/?doc_id=33339645" TargetMode="External"/><Relationship Id="rId1246" Type="http://schemas.openxmlformats.org/officeDocument/2006/relationships/hyperlink" Target="http://online.zakon.kz/Document/?doc_id=39866723" TargetMode="External"/><Relationship Id="rId1898" Type="http://schemas.openxmlformats.org/officeDocument/2006/relationships/hyperlink" Target="http://online.zakon.kz/Document/?doc_id=31577399" TargetMode="External"/><Relationship Id="rId2076" Type="http://schemas.openxmlformats.org/officeDocument/2006/relationships/hyperlink" Target="http://online.zakon.kz/Document/?doc_id=36113895" TargetMode="External"/><Relationship Id="rId92" Type="http://schemas.openxmlformats.org/officeDocument/2006/relationships/hyperlink" Target="http://online.zakon.kz/Document/?doc_id=39364423" TargetMode="External"/><Relationship Id="rId616" Type="http://schemas.openxmlformats.org/officeDocument/2006/relationships/hyperlink" Target="http://online.zakon.kz/Document/?doc_id=34906275" TargetMode="External"/><Relationship Id="rId823" Type="http://schemas.openxmlformats.org/officeDocument/2006/relationships/hyperlink" Target="http://online.zakon.kz/Document/?doc_id=32138930" TargetMode="External"/><Relationship Id="rId1453" Type="http://schemas.openxmlformats.org/officeDocument/2006/relationships/hyperlink" Target="http://online.zakon.kz/Document/?doc_id=31414626" TargetMode="External"/><Relationship Id="rId1660" Type="http://schemas.openxmlformats.org/officeDocument/2006/relationships/hyperlink" Target="http://online.zakon.kz/Document/?doc_id=33982620" TargetMode="External"/><Relationship Id="rId1758" Type="http://schemas.openxmlformats.org/officeDocument/2006/relationships/hyperlink" Target="http://online.zakon.kz/Document/?doc_id=31617459" TargetMode="External"/><Relationship Id="rId255" Type="http://schemas.openxmlformats.org/officeDocument/2006/relationships/hyperlink" Target="http://online.zakon.kz/Document/?doc_id=33339645" TargetMode="External"/><Relationship Id="rId462" Type="http://schemas.openxmlformats.org/officeDocument/2006/relationships/hyperlink" Target="http://online.zakon.kz/Document/?doc_id=1012374" TargetMode="External"/><Relationship Id="rId1092" Type="http://schemas.openxmlformats.org/officeDocument/2006/relationships/hyperlink" Target="http://online.zakon.kz/Document/?doc_id=31414626" TargetMode="External"/><Relationship Id="rId1106" Type="http://schemas.openxmlformats.org/officeDocument/2006/relationships/hyperlink" Target="http://online.zakon.kz/Document/?doc_id=30419240" TargetMode="External"/><Relationship Id="rId1313" Type="http://schemas.openxmlformats.org/officeDocument/2006/relationships/hyperlink" Target="http://online.zakon.kz/Document/?doc_id=39944546" TargetMode="External"/><Relationship Id="rId1397" Type="http://schemas.openxmlformats.org/officeDocument/2006/relationships/hyperlink" Target="http://online.zakon.kz/Document/?doc_id=37902500" TargetMode="External"/><Relationship Id="rId1520" Type="http://schemas.openxmlformats.org/officeDocument/2006/relationships/hyperlink" Target="http://online.zakon.kz/Document/?doc_id=34778480" TargetMode="External"/><Relationship Id="rId1965" Type="http://schemas.openxmlformats.org/officeDocument/2006/relationships/hyperlink" Target="http://online.zakon.kz/Document/?doc_id=34333189" TargetMode="External"/><Relationship Id="rId2143" Type="http://schemas.openxmlformats.org/officeDocument/2006/relationships/hyperlink" Target="http://online.zakon.kz/Document/?doc_id=31609276" TargetMode="External"/><Relationship Id="rId115" Type="http://schemas.openxmlformats.org/officeDocument/2006/relationships/hyperlink" Target="http://online.zakon.kz/Document/?doc_id=36113895" TargetMode="External"/><Relationship Id="rId322" Type="http://schemas.openxmlformats.org/officeDocument/2006/relationships/hyperlink" Target="http://online.zakon.kz/Document/?doc_id=37902500" TargetMode="External"/><Relationship Id="rId767" Type="http://schemas.openxmlformats.org/officeDocument/2006/relationships/hyperlink" Target="http://online.zakon.kz/Document/?doc_id=36227306" TargetMode="External"/><Relationship Id="rId974" Type="http://schemas.openxmlformats.org/officeDocument/2006/relationships/hyperlink" Target="http://online.zakon.kz/Document/?doc_id=30364908" TargetMode="External"/><Relationship Id="rId1618" Type="http://schemas.openxmlformats.org/officeDocument/2006/relationships/hyperlink" Target="http://online.zakon.kz/Document/?doc_id=1041486" TargetMode="External"/><Relationship Id="rId1825" Type="http://schemas.openxmlformats.org/officeDocument/2006/relationships/hyperlink" Target="http://online.zakon.kz/Document/?doc_id=38448599" TargetMode="External"/><Relationship Id="rId2003" Type="http://schemas.openxmlformats.org/officeDocument/2006/relationships/hyperlink" Target="http://online.zakon.kz/Document/?doc_id=38448599" TargetMode="External"/><Relationship Id="rId199" Type="http://schemas.openxmlformats.org/officeDocument/2006/relationships/hyperlink" Target="http://online.zakon.kz/Document/?doc_id=30112321" TargetMode="External"/><Relationship Id="rId627" Type="http://schemas.openxmlformats.org/officeDocument/2006/relationships/hyperlink" Target="http://online.zakon.kz/Document/?doc_id=37902500" TargetMode="External"/><Relationship Id="rId834" Type="http://schemas.openxmlformats.org/officeDocument/2006/relationships/hyperlink" Target="http://online.zakon.kz/Document/?doc_id=31181920" TargetMode="External"/><Relationship Id="rId1257" Type="http://schemas.openxmlformats.org/officeDocument/2006/relationships/hyperlink" Target="http://online.zakon.kz/Document/?link_id=1002253201" TargetMode="External"/><Relationship Id="rId1464" Type="http://schemas.openxmlformats.org/officeDocument/2006/relationships/hyperlink" Target="http://online.zakon.kz/Document/?doc_id=32538571" TargetMode="External"/><Relationship Id="rId1671" Type="http://schemas.openxmlformats.org/officeDocument/2006/relationships/hyperlink" Target="http://online.zakon.kz/Document/?doc_id=32002181" TargetMode="External"/><Relationship Id="rId2087" Type="http://schemas.openxmlformats.org/officeDocument/2006/relationships/hyperlink" Target="http://online.zakon.kz/Document/?doc_id=31617459" TargetMode="External"/><Relationship Id="rId266" Type="http://schemas.openxmlformats.org/officeDocument/2006/relationships/hyperlink" Target="http://online.zakon.kz/Document/?doc_id=31409319" TargetMode="External"/><Relationship Id="rId473" Type="http://schemas.openxmlformats.org/officeDocument/2006/relationships/hyperlink" Target="http://online.zakon.kz/Document/?doc_id=31091460" TargetMode="External"/><Relationship Id="rId680" Type="http://schemas.openxmlformats.org/officeDocument/2006/relationships/hyperlink" Target="http://online.zakon.kz/Document/?link_id=1002253201" TargetMode="External"/><Relationship Id="rId901" Type="http://schemas.openxmlformats.org/officeDocument/2006/relationships/hyperlink" Target="http://online.zakon.kz/Document/?doc_id=32589002" TargetMode="External"/><Relationship Id="rId1117" Type="http://schemas.openxmlformats.org/officeDocument/2006/relationships/hyperlink" Target="http://online.zakon.kz/Document/?doc_id=31091460" TargetMode="External"/><Relationship Id="rId1324" Type="http://schemas.openxmlformats.org/officeDocument/2006/relationships/hyperlink" Target="http://online.zakon.kz/Document/?doc_id=1040583" TargetMode="External"/><Relationship Id="rId1531" Type="http://schemas.openxmlformats.org/officeDocument/2006/relationships/hyperlink" Target="http://online.zakon.kz/Document/?doc_id=31414626" TargetMode="External"/><Relationship Id="rId1769" Type="http://schemas.openxmlformats.org/officeDocument/2006/relationships/hyperlink" Target="http://online.zakon.kz/Document/?doc_id=33605147" TargetMode="External"/><Relationship Id="rId1976" Type="http://schemas.openxmlformats.org/officeDocument/2006/relationships/hyperlink" Target="http://online.zakon.kz/Document/?doc_id=31307254" TargetMode="External"/><Relationship Id="rId2154" Type="http://schemas.openxmlformats.org/officeDocument/2006/relationships/hyperlink" Target="http://online.zakon.kz/Document/?doc_id=31575506" TargetMode="External"/><Relationship Id="rId30" Type="http://schemas.openxmlformats.org/officeDocument/2006/relationships/hyperlink" Target="http://online.zakon.kz/Document/?doc_id=35485765" TargetMode="External"/><Relationship Id="rId126" Type="http://schemas.openxmlformats.org/officeDocument/2006/relationships/hyperlink" Target="http://online.zakon.kz/Document/?link_id=1006341333" TargetMode="External"/><Relationship Id="rId333" Type="http://schemas.openxmlformats.org/officeDocument/2006/relationships/hyperlink" Target="http://online.zakon.kz/Document/?doc_id=30419240" TargetMode="External"/><Relationship Id="rId540" Type="http://schemas.openxmlformats.org/officeDocument/2006/relationships/hyperlink" Target="http://online.zakon.kz/Document/?doc_id=31609276" TargetMode="External"/><Relationship Id="rId778" Type="http://schemas.openxmlformats.org/officeDocument/2006/relationships/hyperlink" Target="http://online.zakon.kz/Document/?doc_id=34644878" TargetMode="External"/><Relationship Id="rId985" Type="http://schemas.openxmlformats.org/officeDocument/2006/relationships/hyperlink" Target="http://online.zakon.kz/Document/?doc_id=33052660" TargetMode="External"/><Relationship Id="rId1170" Type="http://schemas.openxmlformats.org/officeDocument/2006/relationships/hyperlink" Target="http://online.zakon.kz/Document/?doc_id=31092243" TargetMode="External"/><Relationship Id="rId1629" Type="http://schemas.openxmlformats.org/officeDocument/2006/relationships/hyperlink" Target="http://online.zakon.kz/Document/?doc_id=31610489" TargetMode="External"/><Relationship Id="rId1836" Type="http://schemas.openxmlformats.org/officeDocument/2006/relationships/hyperlink" Target="http://online.zakon.kz/Document/?doc_id=34494941" TargetMode="External"/><Relationship Id="rId2014" Type="http://schemas.openxmlformats.org/officeDocument/2006/relationships/hyperlink" Target="http://online.zakon.kz/Document/?doc_id=31091460" TargetMode="External"/><Relationship Id="rId638" Type="http://schemas.openxmlformats.org/officeDocument/2006/relationships/hyperlink" Target="http://online.zakon.kz/Document/?doc_id=34147330" TargetMode="External"/><Relationship Id="rId845" Type="http://schemas.openxmlformats.org/officeDocument/2006/relationships/hyperlink" Target="http://online.zakon.kz/Document/?doc_id=30364908" TargetMode="External"/><Relationship Id="rId1030" Type="http://schemas.openxmlformats.org/officeDocument/2006/relationships/hyperlink" Target="http://online.zakon.kz/Document/?doc_id=39364423" TargetMode="External"/><Relationship Id="rId1268" Type="http://schemas.openxmlformats.org/officeDocument/2006/relationships/hyperlink" Target="http://online.zakon.kz/Document/?doc_id=34981715" TargetMode="External"/><Relationship Id="rId1475" Type="http://schemas.openxmlformats.org/officeDocument/2006/relationships/hyperlink" Target="http://online.zakon.kz/Document/?doc_id=36227306" TargetMode="External"/><Relationship Id="rId1682" Type="http://schemas.openxmlformats.org/officeDocument/2006/relationships/hyperlink" Target="http://online.zakon.kz/Document/?doc_id=1049332" TargetMode="External"/><Relationship Id="rId1903" Type="http://schemas.openxmlformats.org/officeDocument/2006/relationships/hyperlink" Target="http://online.zakon.kz/Document/?doc_id=31091460" TargetMode="External"/><Relationship Id="rId2098" Type="http://schemas.openxmlformats.org/officeDocument/2006/relationships/hyperlink" Target="http://online.zakon.kz/Document/?doc_id=37902500" TargetMode="External"/><Relationship Id="rId277" Type="http://schemas.openxmlformats.org/officeDocument/2006/relationships/hyperlink" Target="http://online.zakon.kz/Document/?doc_id=37902500" TargetMode="External"/><Relationship Id="rId400" Type="http://schemas.openxmlformats.org/officeDocument/2006/relationships/hyperlink" Target="http://online.zakon.kz/Document/?doc_id=31492344" TargetMode="External"/><Relationship Id="rId484" Type="http://schemas.openxmlformats.org/officeDocument/2006/relationships/hyperlink" Target="http://online.zakon.kz/Document/?doc_id=35485765" TargetMode="External"/><Relationship Id="rId705" Type="http://schemas.openxmlformats.org/officeDocument/2006/relationships/hyperlink" Target="http://online.zakon.kz/Document/?doc_id=39725897" TargetMode="External"/><Relationship Id="rId1128" Type="http://schemas.openxmlformats.org/officeDocument/2006/relationships/hyperlink" Target="http://online.zakon.kz/Document/?doc_id=32138930" TargetMode="External"/><Relationship Id="rId1335" Type="http://schemas.openxmlformats.org/officeDocument/2006/relationships/hyperlink" Target="http://online.zakon.kz/Document/?doc_id=35508127" TargetMode="External"/><Relationship Id="rId1542" Type="http://schemas.openxmlformats.org/officeDocument/2006/relationships/hyperlink" Target="http://online.zakon.kz/Document/?doc_id=39944546" TargetMode="External"/><Relationship Id="rId1987" Type="http://schemas.openxmlformats.org/officeDocument/2006/relationships/hyperlink" Target="http://online.zakon.kz/Document/?doc_id=37723668" TargetMode="External"/><Relationship Id="rId2165" Type="http://schemas.openxmlformats.org/officeDocument/2006/relationships/hyperlink" Target="http://online.zakon.kz/Document/?doc_id=34981715" TargetMode="External"/><Relationship Id="rId137" Type="http://schemas.openxmlformats.org/officeDocument/2006/relationships/hyperlink" Target="http://online.zakon.kz/Document/?doc_id=1049332" TargetMode="External"/><Relationship Id="rId344" Type="http://schemas.openxmlformats.org/officeDocument/2006/relationships/hyperlink" Target="http://online.zakon.kz/Document/?doc_id=31152412" TargetMode="External"/><Relationship Id="rId691" Type="http://schemas.openxmlformats.org/officeDocument/2006/relationships/hyperlink" Target="http://online.zakon.kz/Document/?doc_id=31113055" TargetMode="External"/><Relationship Id="rId789" Type="http://schemas.openxmlformats.org/officeDocument/2006/relationships/hyperlink" Target="http://online.zakon.kz/Document/?doc_id=31638271" TargetMode="External"/><Relationship Id="rId912" Type="http://schemas.openxmlformats.org/officeDocument/2006/relationships/hyperlink" Target="http://online.zakon.kz/Document/?doc_id=31034509" TargetMode="External"/><Relationship Id="rId996" Type="http://schemas.openxmlformats.org/officeDocument/2006/relationships/hyperlink" Target="http://online.zakon.kz/Document/?doc_id=31034509" TargetMode="External"/><Relationship Id="rId1847" Type="http://schemas.openxmlformats.org/officeDocument/2006/relationships/hyperlink" Target="http://online.zakon.kz/Document/?doc_id=37902500" TargetMode="External"/><Relationship Id="rId2025" Type="http://schemas.openxmlformats.org/officeDocument/2006/relationships/hyperlink" Target="http://online.zakon.kz/Document/?doc_id=1011170" TargetMode="External"/><Relationship Id="rId41" Type="http://schemas.openxmlformats.org/officeDocument/2006/relationships/hyperlink" Target="http://online.zakon.kz/Document/?doc_id=34333189" TargetMode="External"/><Relationship Id="rId551" Type="http://schemas.openxmlformats.org/officeDocument/2006/relationships/hyperlink" Target="http://online.zakon.kz/Document/?doc_id=31414626" TargetMode="External"/><Relationship Id="rId649" Type="http://schemas.openxmlformats.org/officeDocument/2006/relationships/hyperlink" Target="http://online.zakon.kz/Document/?link_id=1002253201" TargetMode="External"/><Relationship Id="rId856" Type="http://schemas.openxmlformats.org/officeDocument/2006/relationships/hyperlink" Target="http://online.zakon.kz/Document/?doc_id=36287755" TargetMode="External"/><Relationship Id="rId1181" Type="http://schemas.openxmlformats.org/officeDocument/2006/relationships/hyperlink" Target="http://online.zakon.kz/Document/?doc_id=34147330" TargetMode="External"/><Relationship Id="rId1279" Type="http://schemas.openxmlformats.org/officeDocument/2006/relationships/hyperlink" Target="http://online.zakon.kz/Document/?doc_id=34906275" TargetMode="External"/><Relationship Id="rId1402" Type="http://schemas.openxmlformats.org/officeDocument/2006/relationships/hyperlink" Target="http://online.zakon.kz/Document/?doc_id=39364423" TargetMode="External"/><Relationship Id="rId1486" Type="http://schemas.openxmlformats.org/officeDocument/2006/relationships/hyperlink" Target="http://online.zakon.kz/Document/?doc_id=39335661" TargetMode="External"/><Relationship Id="rId1707" Type="http://schemas.openxmlformats.org/officeDocument/2006/relationships/hyperlink" Target="http://online.zakon.kz/Document/?doc_id=1040583" TargetMode="External"/><Relationship Id="rId190" Type="http://schemas.openxmlformats.org/officeDocument/2006/relationships/hyperlink" Target="http://online.zakon.kz/Document/?doc_id=30109122" TargetMode="External"/><Relationship Id="rId204" Type="http://schemas.openxmlformats.org/officeDocument/2006/relationships/hyperlink" Target="http://online.zakon.kz/Document/?doc_id=31025535" TargetMode="External"/><Relationship Id="rId288" Type="http://schemas.openxmlformats.org/officeDocument/2006/relationships/hyperlink" Target="http://online.zakon.kz/Document/?doc_id=31091460" TargetMode="External"/><Relationship Id="rId411" Type="http://schemas.openxmlformats.org/officeDocument/2006/relationships/hyperlink" Target="http://online.zakon.kz/Document/?doc_id=31065735" TargetMode="External"/><Relationship Id="rId509" Type="http://schemas.openxmlformats.org/officeDocument/2006/relationships/hyperlink" Target="http://online.zakon.kz/Document/?doc_id=31113055" TargetMode="External"/><Relationship Id="rId1041" Type="http://schemas.openxmlformats.org/officeDocument/2006/relationships/hyperlink" Target="http://online.zakon.kz/Document/?doc_id=37552011" TargetMode="External"/><Relationship Id="rId1139" Type="http://schemas.openxmlformats.org/officeDocument/2006/relationships/hyperlink" Target="http://online.zakon.kz/Document/?doc_id=31495397" TargetMode="External"/><Relationship Id="rId1346" Type="http://schemas.openxmlformats.org/officeDocument/2006/relationships/hyperlink" Target="http://online.zakon.kz/Document/?doc_id=31655444" TargetMode="External"/><Relationship Id="rId1693" Type="http://schemas.openxmlformats.org/officeDocument/2006/relationships/hyperlink" Target="http://online.zakon.kz/Document/?doc_id=32002181" TargetMode="External"/><Relationship Id="rId1914" Type="http://schemas.openxmlformats.org/officeDocument/2006/relationships/hyperlink" Target="http://online.zakon.kz/Document/?doc_id=34147330" TargetMode="External"/><Relationship Id="rId1998" Type="http://schemas.openxmlformats.org/officeDocument/2006/relationships/hyperlink" Target="http://online.zakon.kz/Document/?doc_id=31223640" TargetMode="External"/><Relationship Id="rId495" Type="http://schemas.openxmlformats.org/officeDocument/2006/relationships/hyperlink" Target="http://online.zakon.kz/Document/?doc_id=31405151" TargetMode="External"/><Relationship Id="rId716" Type="http://schemas.openxmlformats.org/officeDocument/2006/relationships/hyperlink" Target="http://online.zakon.kz/Document/?doc_id=38736569" TargetMode="External"/><Relationship Id="rId923" Type="http://schemas.openxmlformats.org/officeDocument/2006/relationships/hyperlink" Target="http://online.zakon.kz/Document/?doc_id=36287755" TargetMode="External"/><Relationship Id="rId1553" Type="http://schemas.openxmlformats.org/officeDocument/2006/relationships/hyperlink" Target="http://online.zakon.kz/Document/?doc_id=31495397" TargetMode="External"/><Relationship Id="rId1760" Type="http://schemas.openxmlformats.org/officeDocument/2006/relationships/hyperlink" Target="http://online.zakon.kz/Document/?doc_id=31092243" TargetMode="External"/><Relationship Id="rId1858" Type="http://schemas.openxmlformats.org/officeDocument/2006/relationships/hyperlink" Target="http://online.zakon.kz/Document/?doc_id=37902500" TargetMode="External"/><Relationship Id="rId2176" Type="http://schemas.openxmlformats.org/officeDocument/2006/relationships/hyperlink" Target="http://online.zakon.kz/Document/?link_id=1005613943" TargetMode="External"/><Relationship Id="rId52" Type="http://schemas.openxmlformats.org/officeDocument/2006/relationships/hyperlink" Target="http://online.zakon.kz/Document/?doc_id=34230083" TargetMode="External"/><Relationship Id="rId148" Type="http://schemas.openxmlformats.org/officeDocument/2006/relationships/hyperlink" Target="http://online.zakon.kz/Document/?doc_id=38057375" TargetMode="External"/><Relationship Id="rId355" Type="http://schemas.openxmlformats.org/officeDocument/2006/relationships/hyperlink" Target="http://online.zakon.kz/Document/?doc_id=37839414" TargetMode="External"/><Relationship Id="rId562" Type="http://schemas.openxmlformats.org/officeDocument/2006/relationships/hyperlink" Target="http://online.zakon.kz/Document/?doc_id=31091460" TargetMode="External"/><Relationship Id="rId1192" Type="http://schemas.openxmlformats.org/officeDocument/2006/relationships/hyperlink" Target="http://online.zakon.kz/Document/?doc_id=35485765" TargetMode="External"/><Relationship Id="rId1206" Type="http://schemas.openxmlformats.org/officeDocument/2006/relationships/hyperlink" Target="http://online.zakon.kz/Document/?doc_id=31138094" TargetMode="External"/><Relationship Id="rId1413" Type="http://schemas.openxmlformats.org/officeDocument/2006/relationships/hyperlink" Target="http://online.zakon.kz/Document/?doc_id=32138930" TargetMode="External"/><Relationship Id="rId1620" Type="http://schemas.openxmlformats.org/officeDocument/2006/relationships/hyperlink" Target="http://online.zakon.kz/Document/?doc_id=31091460" TargetMode="External"/><Relationship Id="rId2036" Type="http://schemas.openxmlformats.org/officeDocument/2006/relationships/hyperlink" Target="http://online.zakon.kz/Document/?doc_id=31226038" TargetMode="External"/><Relationship Id="rId215" Type="http://schemas.openxmlformats.org/officeDocument/2006/relationships/hyperlink" Target="http://online.zakon.kz/Document/?doc_id=31617459" TargetMode="External"/><Relationship Id="rId422" Type="http://schemas.openxmlformats.org/officeDocument/2006/relationships/hyperlink" Target="http://online.zakon.kz/Document/?doc_id=34494941" TargetMode="External"/><Relationship Id="rId867" Type="http://schemas.openxmlformats.org/officeDocument/2006/relationships/hyperlink" Target="http://online.zakon.kz/Document/?doc_id=31638271" TargetMode="External"/><Relationship Id="rId1052" Type="http://schemas.openxmlformats.org/officeDocument/2006/relationships/hyperlink" Target="http://online.zakon.kz/Document/?doc_id=38487722" TargetMode="External"/><Relationship Id="rId1497" Type="http://schemas.openxmlformats.org/officeDocument/2006/relationships/hyperlink" Target="http://online.zakon.kz/Document/?doc_id=31677672" TargetMode="External"/><Relationship Id="rId1718" Type="http://schemas.openxmlformats.org/officeDocument/2006/relationships/hyperlink" Target="http://online.zakon.kz/Document/?doc_id=32002181" TargetMode="External"/><Relationship Id="rId1925" Type="http://schemas.openxmlformats.org/officeDocument/2006/relationships/hyperlink" Target="http://online.zakon.kz/Document/?doc_id=39107621" TargetMode="External"/><Relationship Id="rId2103" Type="http://schemas.openxmlformats.org/officeDocument/2006/relationships/hyperlink" Target="http://online.zakon.kz/Document/?doc_id=37831442" TargetMode="External"/><Relationship Id="rId299" Type="http://schemas.openxmlformats.org/officeDocument/2006/relationships/hyperlink" Target="http://online.zakon.kz/Document/?doc_id=32478127" TargetMode="External"/><Relationship Id="rId727" Type="http://schemas.openxmlformats.org/officeDocument/2006/relationships/hyperlink" Target="http://online.zakon.kz/Document/?doc_id=38888868" TargetMode="External"/><Relationship Id="rId934" Type="http://schemas.openxmlformats.org/officeDocument/2006/relationships/hyperlink" Target="http://online.zakon.kz/Document/?doc_id=31645319" TargetMode="External"/><Relationship Id="rId1357" Type="http://schemas.openxmlformats.org/officeDocument/2006/relationships/hyperlink" Target="http://online.zakon.kz/Document/?doc_id=30606971" TargetMode="External"/><Relationship Id="rId1564" Type="http://schemas.openxmlformats.org/officeDocument/2006/relationships/hyperlink" Target="http://online.zakon.kz/Document/?doc_id=39335661" TargetMode="External"/><Relationship Id="rId1771" Type="http://schemas.openxmlformats.org/officeDocument/2006/relationships/hyperlink" Target="http://online.zakon.kz/Document/?doc_id=31091460" TargetMode="External"/><Relationship Id="rId2187" Type="http://schemas.openxmlformats.org/officeDocument/2006/relationships/hyperlink" Target="http://online.zakon.kz/Document/?doc_id=31091460" TargetMode="External"/><Relationship Id="rId63" Type="http://schemas.openxmlformats.org/officeDocument/2006/relationships/hyperlink" Target="http://online.zakon.kz/Document/?doc_id=30449438" TargetMode="External"/><Relationship Id="rId159" Type="http://schemas.openxmlformats.org/officeDocument/2006/relationships/hyperlink" Target="http://online.zakon.kz/Document/?doc_id=31092243" TargetMode="External"/><Relationship Id="rId366" Type="http://schemas.openxmlformats.org/officeDocument/2006/relationships/hyperlink" Target="http://online.zakon.kz/Document/?doc_id=36643719" TargetMode="External"/><Relationship Id="rId573" Type="http://schemas.openxmlformats.org/officeDocument/2006/relationships/hyperlink" Target="http://online.zakon.kz/Document/?doc_id=36287755" TargetMode="External"/><Relationship Id="rId780" Type="http://schemas.openxmlformats.org/officeDocument/2006/relationships/hyperlink" Target="http://online.zakon.kz/Document/?doc_id=34147330" TargetMode="External"/><Relationship Id="rId1217" Type="http://schemas.openxmlformats.org/officeDocument/2006/relationships/hyperlink" Target="http://online.zakon.kz/Document/?doc_id=31091460" TargetMode="External"/><Relationship Id="rId1424" Type="http://schemas.openxmlformats.org/officeDocument/2006/relationships/hyperlink" Target="http://online.zakon.kz/Document/?doc_id=38057375" TargetMode="External"/><Relationship Id="rId1631" Type="http://schemas.openxmlformats.org/officeDocument/2006/relationships/hyperlink" Target="http://online.zakon.kz/Document/?doc_id=31091460" TargetMode="External"/><Relationship Id="rId1869" Type="http://schemas.openxmlformats.org/officeDocument/2006/relationships/hyperlink" Target="http://online.zakon.kz/Document/?doc_id=37393939" TargetMode="External"/><Relationship Id="rId2047" Type="http://schemas.openxmlformats.org/officeDocument/2006/relationships/hyperlink" Target="http://online.zakon.kz/Document/?doc_id=36287755" TargetMode="External"/><Relationship Id="rId226" Type="http://schemas.openxmlformats.org/officeDocument/2006/relationships/hyperlink" Target="http://online.zakon.kz/Document/?doc_id=31414626" TargetMode="External"/><Relationship Id="rId433" Type="http://schemas.openxmlformats.org/officeDocument/2006/relationships/hyperlink" Target="http://online.zakon.kz/Document/?doc_id=37764413" TargetMode="External"/><Relationship Id="rId878" Type="http://schemas.openxmlformats.org/officeDocument/2006/relationships/hyperlink" Target="http://online.zakon.kz/Document/?doc_id=31092243" TargetMode="External"/><Relationship Id="rId1063" Type="http://schemas.openxmlformats.org/officeDocument/2006/relationships/hyperlink" Target="http://online.zakon.kz/Document/?doc_id=37781175" TargetMode="External"/><Relationship Id="rId1270" Type="http://schemas.openxmlformats.org/officeDocument/2006/relationships/hyperlink" Target="http://online.zakon.kz/Document/?doc_id=31657096" TargetMode="External"/><Relationship Id="rId1729" Type="http://schemas.openxmlformats.org/officeDocument/2006/relationships/hyperlink" Target="http://online.zakon.kz/Document/?doc_id=1022697" TargetMode="External"/><Relationship Id="rId1936" Type="http://schemas.openxmlformats.org/officeDocument/2006/relationships/hyperlink" Target="http://online.zakon.kz/Document/?doc_id=31409319" TargetMode="External"/><Relationship Id="rId2114" Type="http://schemas.openxmlformats.org/officeDocument/2006/relationships/hyperlink" Target="http://online.zakon.kz/Document/?doc_id=31409319" TargetMode="External"/><Relationship Id="rId640" Type="http://schemas.openxmlformats.org/officeDocument/2006/relationships/hyperlink" Target="http://online.zakon.kz/Document/?link_id=1002253201" TargetMode="External"/><Relationship Id="rId738" Type="http://schemas.openxmlformats.org/officeDocument/2006/relationships/hyperlink" Target="http://online.zakon.kz/Document/?doc_id=37530473" TargetMode="External"/><Relationship Id="rId945" Type="http://schemas.openxmlformats.org/officeDocument/2006/relationships/hyperlink" Target="http://online.zakon.kz/Document/?doc_id=30364908" TargetMode="External"/><Relationship Id="rId1368" Type="http://schemas.openxmlformats.org/officeDocument/2006/relationships/hyperlink" Target="http://online.zakon.kz/Document/?doc_id=31414626" TargetMode="External"/><Relationship Id="rId1575" Type="http://schemas.openxmlformats.org/officeDocument/2006/relationships/hyperlink" Target="http://online.zakon.kz/Document/?doc_id=31676314" TargetMode="External"/><Relationship Id="rId1782" Type="http://schemas.openxmlformats.org/officeDocument/2006/relationships/hyperlink" Target="http://online.zakon.kz/Document/?doc_id=31091460" TargetMode="External"/><Relationship Id="rId2198" Type="http://schemas.openxmlformats.org/officeDocument/2006/relationships/hyperlink" Target="http://online.zakon.kz/Document/?doc_id=1008107" TargetMode="External"/><Relationship Id="rId74" Type="http://schemas.openxmlformats.org/officeDocument/2006/relationships/hyperlink" Target="http://online.zakon.kz/Document/?doc_id=39364423" TargetMode="External"/><Relationship Id="rId377" Type="http://schemas.openxmlformats.org/officeDocument/2006/relationships/hyperlink" Target="http://online.zakon.kz/Document/?doc_id=31113055" TargetMode="External"/><Relationship Id="rId500" Type="http://schemas.openxmlformats.org/officeDocument/2006/relationships/hyperlink" Target="http://online.zakon.kz/Document/?doc_id=33803228" TargetMode="External"/><Relationship Id="rId584" Type="http://schemas.openxmlformats.org/officeDocument/2006/relationships/hyperlink" Target="http://online.zakon.kz/Document/?doc_id=31200836" TargetMode="External"/><Relationship Id="rId805" Type="http://schemas.openxmlformats.org/officeDocument/2006/relationships/hyperlink" Target="http://online.zakon.kz/Document/?doc_id=31661232" TargetMode="External"/><Relationship Id="rId1130" Type="http://schemas.openxmlformats.org/officeDocument/2006/relationships/hyperlink" Target="http://online.zakon.kz/Document/?doc_id=32138930" TargetMode="External"/><Relationship Id="rId1228" Type="http://schemas.openxmlformats.org/officeDocument/2006/relationships/hyperlink" Target="http://online.zakon.kz/Document/?doc_id=36227306" TargetMode="External"/><Relationship Id="rId1435" Type="http://schemas.openxmlformats.org/officeDocument/2006/relationships/hyperlink" Target="http://online.zakon.kz/Document/?doc_id=39879187" TargetMode="External"/><Relationship Id="rId2058" Type="http://schemas.openxmlformats.org/officeDocument/2006/relationships/hyperlink" Target="http://online.zakon.kz/Document/?doc_id=31092243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6287755" TargetMode="External"/><Relationship Id="rId791" Type="http://schemas.openxmlformats.org/officeDocument/2006/relationships/hyperlink" Target="http://online.zakon.kz/Document/?doc_id=33803228" TargetMode="External"/><Relationship Id="rId889" Type="http://schemas.openxmlformats.org/officeDocument/2006/relationships/hyperlink" Target="http://online.zakon.kz/Document/?link_id=1002253201" TargetMode="External"/><Relationship Id="rId1074" Type="http://schemas.openxmlformats.org/officeDocument/2006/relationships/hyperlink" Target="http://online.zakon.kz/Document/?doc_id=31092243" TargetMode="External"/><Relationship Id="rId1642" Type="http://schemas.openxmlformats.org/officeDocument/2006/relationships/hyperlink" Target="http://online.zakon.kz/Document/?doc_id=35139169" TargetMode="External"/><Relationship Id="rId1947" Type="http://schemas.openxmlformats.org/officeDocument/2006/relationships/hyperlink" Target="http://online.zakon.kz/Document/?doc_id=31661567" TargetMode="External"/><Relationship Id="rId444" Type="http://schemas.openxmlformats.org/officeDocument/2006/relationships/hyperlink" Target="http://online.zakon.kz/Document/?doc_id=31534505" TargetMode="External"/><Relationship Id="rId651" Type="http://schemas.openxmlformats.org/officeDocument/2006/relationships/hyperlink" Target="http://online.zakon.kz/Document/?doc_id=31091460" TargetMode="External"/><Relationship Id="rId749" Type="http://schemas.openxmlformats.org/officeDocument/2006/relationships/hyperlink" Target="http://online.zakon.kz/Document/?doc_id=39162360" TargetMode="External"/><Relationship Id="rId1281" Type="http://schemas.openxmlformats.org/officeDocument/2006/relationships/hyperlink" Target="http://online.zakon.kz/Document/?doc_id=31111304" TargetMode="External"/><Relationship Id="rId1379" Type="http://schemas.openxmlformats.org/officeDocument/2006/relationships/hyperlink" Target="http://online.zakon.kz/Document/?doc_id=34416564" TargetMode="External"/><Relationship Id="rId1502" Type="http://schemas.openxmlformats.org/officeDocument/2006/relationships/hyperlink" Target="http://online.zakon.kz/Document/?doc_id=1024035" TargetMode="External"/><Relationship Id="rId1586" Type="http://schemas.openxmlformats.org/officeDocument/2006/relationships/hyperlink" Target="http://online.zakon.kz/Document/?doc_id=1042116" TargetMode="External"/><Relationship Id="rId1807" Type="http://schemas.openxmlformats.org/officeDocument/2006/relationships/hyperlink" Target="http://online.zakon.kz/Document/?doc_id=31645319" TargetMode="External"/><Relationship Id="rId2125" Type="http://schemas.openxmlformats.org/officeDocument/2006/relationships/hyperlink" Target="http://online.zakon.kz/Document/?doc_id=31091460" TargetMode="External"/><Relationship Id="rId290" Type="http://schemas.openxmlformats.org/officeDocument/2006/relationships/hyperlink" Target="http://online.zakon.kz/Document/?doc_id=39364423" TargetMode="External"/><Relationship Id="rId304" Type="http://schemas.openxmlformats.org/officeDocument/2006/relationships/hyperlink" Target="http://online.zakon.kz/Document/?doc_id=34548454" TargetMode="External"/><Relationship Id="rId388" Type="http://schemas.openxmlformats.org/officeDocument/2006/relationships/hyperlink" Target="http://online.zakon.kz/Document/?doc_id=31657087" TargetMode="External"/><Relationship Id="rId511" Type="http://schemas.openxmlformats.org/officeDocument/2006/relationships/hyperlink" Target="http://online.zakon.kz/Document/?doc_id=31038131" TargetMode="External"/><Relationship Id="rId609" Type="http://schemas.openxmlformats.org/officeDocument/2006/relationships/hyperlink" Target="http://online.zakon.kz/Document/?doc_id=37002307" TargetMode="External"/><Relationship Id="rId956" Type="http://schemas.openxmlformats.org/officeDocument/2006/relationships/hyperlink" Target="http://online.zakon.kz/Document/?doc_id=38888868" TargetMode="External"/><Relationship Id="rId1141" Type="http://schemas.openxmlformats.org/officeDocument/2006/relationships/hyperlink" Target="http://online.zakon.kz/Document/?doc_id=39364423" TargetMode="External"/><Relationship Id="rId1239" Type="http://schemas.openxmlformats.org/officeDocument/2006/relationships/hyperlink" Target="http://online.zakon.kz/Document/?doc_id=36227306" TargetMode="External"/><Relationship Id="rId1793" Type="http://schemas.openxmlformats.org/officeDocument/2006/relationships/hyperlink" Target="http://online.zakon.kz/Document/?doc_id=35049151" TargetMode="External"/><Relationship Id="rId2069" Type="http://schemas.openxmlformats.org/officeDocument/2006/relationships/hyperlink" Target="http://online.zakon.kz/Document/?doc_id=31092243" TargetMode="External"/><Relationship Id="rId85" Type="http://schemas.openxmlformats.org/officeDocument/2006/relationships/hyperlink" Target="http://online.zakon.kz/Document/?doc_id=34416564" TargetMode="External"/><Relationship Id="rId150" Type="http://schemas.openxmlformats.org/officeDocument/2006/relationships/hyperlink" Target="http://online.zakon.kz/Document/?doc_id=39364423" TargetMode="External"/><Relationship Id="rId595" Type="http://schemas.openxmlformats.org/officeDocument/2006/relationships/hyperlink" Target="http://online.zakon.kz/Document/?doc_id=30122637" TargetMode="External"/><Relationship Id="rId816" Type="http://schemas.openxmlformats.org/officeDocument/2006/relationships/hyperlink" Target="http://online.zakon.kz/Document/?doc_id=39944546" TargetMode="External"/><Relationship Id="rId1001" Type="http://schemas.openxmlformats.org/officeDocument/2006/relationships/hyperlink" Target="http://online.zakon.kz/Document/?doc_id=31113055" TargetMode="External"/><Relationship Id="rId1446" Type="http://schemas.openxmlformats.org/officeDocument/2006/relationships/hyperlink" Target="http://online.zakon.kz/Document/?doc_id=31414182" TargetMode="External"/><Relationship Id="rId1653" Type="http://schemas.openxmlformats.org/officeDocument/2006/relationships/hyperlink" Target="http://online.zakon.kz/Document/?doc_id=34778480" TargetMode="External"/><Relationship Id="rId1860" Type="http://schemas.openxmlformats.org/officeDocument/2006/relationships/hyperlink" Target="http://online.zakon.kz/Document/?doc_id=37280136" TargetMode="External"/><Relationship Id="rId248" Type="http://schemas.openxmlformats.org/officeDocument/2006/relationships/hyperlink" Target="http://online.zakon.kz/Document/?doc_id=30364908" TargetMode="External"/><Relationship Id="rId455" Type="http://schemas.openxmlformats.org/officeDocument/2006/relationships/hyperlink" Target="http://online.zakon.kz/Document/?doc_id=1040583" TargetMode="External"/><Relationship Id="rId662" Type="http://schemas.openxmlformats.org/officeDocument/2006/relationships/hyperlink" Target="http://online.zakon.kz/Document/?doc_id=31910631" TargetMode="External"/><Relationship Id="rId1085" Type="http://schemas.openxmlformats.org/officeDocument/2006/relationships/hyperlink" Target="http://online.zakon.kz/Document/?doc_id=31414626" TargetMode="External"/><Relationship Id="rId1292" Type="http://schemas.openxmlformats.org/officeDocument/2006/relationships/hyperlink" Target="http://online.zakon.kz/Document/?doc_id=35139169" TargetMode="External"/><Relationship Id="rId1306" Type="http://schemas.openxmlformats.org/officeDocument/2006/relationships/hyperlink" Target="http://online.zakon.kz/Document/?doc_id=31676572" TargetMode="External"/><Relationship Id="rId1513" Type="http://schemas.openxmlformats.org/officeDocument/2006/relationships/hyperlink" Target="http://online.zakon.kz/Document/?doc_id=39757035" TargetMode="External"/><Relationship Id="rId1720" Type="http://schemas.openxmlformats.org/officeDocument/2006/relationships/hyperlink" Target="http://online.zakon.kz/Document/?doc_id=38888868" TargetMode="External"/><Relationship Id="rId1958" Type="http://schemas.openxmlformats.org/officeDocument/2006/relationships/hyperlink" Target="http://online.zakon.kz/Document/?doc_id=31495397" TargetMode="External"/><Relationship Id="rId2136" Type="http://schemas.openxmlformats.org/officeDocument/2006/relationships/hyperlink" Target="http://online.zakon.kz/Document/?doc_id=31420797" TargetMode="External"/><Relationship Id="rId12" Type="http://schemas.openxmlformats.org/officeDocument/2006/relationships/hyperlink" Target="http://online.zakon.kz/Document/?doc_id=34778480" TargetMode="External"/><Relationship Id="rId108" Type="http://schemas.openxmlformats.org/officeDocument/2006/relationships/hyperlink" Target="http://online.zakon.kz/Document/?doc_id=37731758" TargetMode="External"/><Relationship Id="rId315" Type="http://schemas.openxmlformats.org/officeDocument/2006/relationships/hyperlink" Target="http://online.zakon.kz/Document/?doc_id=39807600" TargetMode="External"/><Relationship Id="rId522" Type="http://schemas.openxmlformats.org/officeDocument/2006/relationships/hyperlink" Target="http://online.zakon.kz/Document/?doc_id=31414626" TargetMode="External"/><Relationship Id="rId967" Type="http://schemas.openxmlformats.org/officeDocument/2006/relationships/hyperlink" Target="http://online.zakon.kz/Document/?doc_id=36287755" TargetMode="External"/><Relationship Id="rId1152" Type="http://schemas.openxmlformats.org/officeDocument/2006/relationships/hyperlink" Target="http://online.zakon.kz/Document/?doc_id=31230569" TargetMode="External"/><Relationship Id="rId1597" Type="http://schemas.openxmlformats.org/officeDocument/2006/relationships/hyperlink" Target="http://online.zakon.kz/Document/?doc_id=37035012" TargetMode="External"/><Relationship Id="rId1818" Type="http://schemas.openxmlformats.org/officeDocument/2006/relationships/hyperlink" Target="http://online.zakon.kz/Document/?doc_id=32354180" TargetMode="External"/><Relationship Id="rId2203" Type="http://schemas.openxmlformats.org/officeDocument/2006/relationships/footer" Target="footer2.xml"/><Relationship Id="rId96" Type="http://schemas.openxmlformats.org/officeDocument/2006/relationships/hyperlink" Target="http://online.zakon.kz/Document/?doc_id=39364423" TargetMode="External"/><Relationship Id="rId161" Type="http://schemas.openxmlformats.org/officeDocument/2006/relationships/hyperlink" Target="http://online.zakon.kz/Document/?doc_id=31414626" TargetMode="External"/><Relationship Id="rId399" Type="http://schemas.openxmlformats.org/officeDocument/2006/relationships/hyperlink" Target="http://online.zakon.kz/Document/?doc_id=36140151" TargetMode="External"/><Relationship Id="rId827" Type="http://schemas.openxmlformats.org/officeDocument/2006/relationships/hyperlink" Target="http://online.zakon.kz/Document/?doc_id=39819407" TargetMode="External"/><Relationship Id="rId1012" Type="http://schemas.openxmlformats.org/officeDocument/2006/relationships/hyperlink" Target="http://online.zakon.kz/Document/?doc_id=39807600" TargetMode="External"/><Relationship Id="rId1457" Type="http://schemas.openxmlformats.org/officeDocument/2006/relationships/hyperlink" Target="http://online.zakon.kz/Document/?doc_id=31414182" TargetMode="External"/><Relationship Id="rId1664" Type="http://schemas.openxmlformats.org/officeDocument/2006/relationships/hyperlink" Target="http://online.zakon.kz/Document/?doc_id=1049332" TargetMode="External"/><Relationship Id="rId1871" Type="http://schemas.openxmlformats.org/officeDocument/2006/relationships/hyperlink" Target="http://online.zakon.kz/Document/?doc_id=31950732" TargetMode="External"/><Relationship Id="rId259" Type="http://schemas.openxmlformats.org/officeDocument/2006/relationships/hyperlink" Target="http://online.zakon.kz/Document/?doc_id=31409319" TargetMode="External"/><Relationship Id="rId466" Type="http://schemas.openxmlformats.org/officeDocument/2006/relationships/hyperlink" Target="http://online.zakon.kz/Document/?doc_id=31534450" TargetMode="External"/><Relationship Id="rId673" Type="http://schemas.openxmlformats.org/officeDocument/2006/relationships/hyperlink" Target="http://online.zakon.kz/Document/?doc_id=30434018" TargetMode="External"/><Relationship Id="rId880" Type="http://schemas.openxmlformats.org/officeDocument/2006/relationships/hyperlink" Target="http://online.zakon.kz/Document/?doc_id=36973352" TargetMode="External"/><Relationship Id="rId1096" Type="http://schemas.openxmlformats.org/officeDocument/2006/relationships/hyperlink" Target="http://online.zakon.kz/Document/?doc_id=31414182" TargetMode="External"/><Relationship Id="rId1317" Type="http://schemas.openxmlformats.org/officeDocument/2006/relationships/hyperlink" Target="http://online.zakon.kz/Document/?doc_id=34981715" TargetMode="External"/><Relationship Id="rId1524" Type="http://schemas.openxmlformats.org/officeDocument/2006/relationships/hyperlink" Target="http://online.zakon.kz/Document/?doc_id=1042116" TargetMode="External"/><Relationship Id="rId1731" Type="http://schemas.openxmlformats.org/officeDocument/2006/relationships/hyperlink" Target="http://online.zakon.kz/Document/?doc_id=30911321" TargetMode="External"/><Relationship Id="rId1969" Type="http://schemas.openxmlformats.org/officeDocument/2006/relationships/hyperlink" Target="http://online.zakon.kz/Document/?doc_id=34333189" TargetMode="External"/><Relationship Id="rId2147" Type="http://schemas.openxmlformats.org/officeDocument/2006/relationships/hyperlink" Target="http://online.zakon.kz/Document/?doc_id=31092243" TargetMode="External"/><Relationship Id="rId23" Type="http://schemas.openxmlformats.org/officeDocument/2006/relationships/hyperlink" Target="http://online.zakon.kz/Document/?doc_id=31113055" TargetMode="External"/><Relationship Id="rId119" Type="http://schemas.openxmlformats.org/officeDocument/2006/relationships/hyperlink" Target="http://online.zakon.kz/Document/?doc_id=38487722" TargetMode="External"/><Relationship Id="rId326" Type="http://schemas.openxmlformats.org/officeDocument/2006/relationships/hyperlink" Target="http://online.zakon.kz/Document/?doc_id=31200836" TargetMode="External"/><Relationship Id="rId533" Type="http://schemas.openxmlformats.org/officeDocument/2006/relationships/hyperlink" Target="http://online.zakon.kz/Document/?link_id=1002253201" TargetMode="External"/><Relationship Id="rId978" Type="http://schemas.openxmlformats.org/officeDocument/2006/relationships/hyperlink" Target="http://online.zakon.kz/Document/?doc_id=39944546" TargetMode="External"/><Relationship Id="rId1163" Type="http://schemas.openxmlformats.org/officeDocument/2006/relationships/hyperlink" Target="http://online.zakon.kz/Document/?doc_id=36287755" TargetMode="External"/><Relationship Id="rId1370" Type="http://schemas.openxmlformats.org/officeDocument/2006/relationships/hyperlink" Target="http://online.zakon.kz/Document/?doc_id=38888868" TargetMode="External"/><Relationship Id="rId1829" Type="http://schemas.openxmlformats.org/officeDocument/2006/relationships/hyperlink" Target="http://online.zakon.kz/Document/?doc_id=34906275" TargetMode="External"/><Relationship Id="rId2007" Type="http://schemas.openxmlformats.org/officeDocument/2006/relationships/hyperlink" Target="http://online.zakon.kz/Document/?doc_id=34416564" TargetMode="External"/><Relationship Id="rId740" Type="http://schemas.openxmlformats.org/officeDocument/2006/relationships/hyperlink" Target="http://online.zakon.kz/Document/?doc_id=38888868" TargetMode="External"/><Relationship Id="rId838" Type="http://schemas.openxmlformats.org/officeDocument/2006/relationships/hyperlink" Target="http://online.zakon.kz/Document/?doc_id=31091460" TargetMode="External"/><Relationship Id="rId1023" Type="http://schemas.openxmlformats.org/officeDocument/2006/relationships/hyperlink" Target="http://online.zakon.kz/Document/?doc_id=39364423" TargetMode="External"/><Relationship Id="rId1468" Type="http://schemas.openxmlformats.org/officeDocument/2006/relationships/hyperlink" Target="http://online.zakon.kz/Document/?doc_id=35139169" TargetMode="External"/><Relationship Id="rId1675" Type="http://schemas.openxmlformats.org/officeDocument/2006/relationships/hyperlink" Target="http://online.zakon.kz/Document/?doc_id=31414182" TargetMode="External"/><Relationship Id="rId1882" Type="http://schemas.openxmlformats.org/officeDocument/2006/relationships/hyperlink" Target="http://online.zakon.kz/Document/?doc_id=37789673" TargetMode="External"/><Relationship Id="rId172" Type="http://schemas.openxmlformats.org/officeDocument/2006/relationships/hyperlink" Target="http://online.zakon.kz/Document/?doc_id=31609276" TargetMode="External"/><Relationship Id="rId477" Type="http://schemas.openxmlformats.org/officeDocument/2006/relationships/hyperlink" Target="http://online.zakon.kz/Document/?link_id=1005198876" TargetMode="External"/><Relationship Id="rId600" Type="http://schemas.openxmlformats.org/officeDocument/2006/relationships/hyperlink" Target="http://online.zakon.kz/Document/?doc_id=1040583" TargetMode="External"/><Relationship Id="rId684" Type="http://schemas.openxmlformats.org/officeDocument/2006/relationships/hyperlink" Target="http://online.zakon.kz/Document/?doc_id=39162360" TargetMode="External"/><Relationship Id="rId1230" Type="http://schemas.openxmlformats.org/officeDocument/2006/relationships/hyperlink" Target="http://online.zakon.kz/Document/?doc_id=36227306" TargetMode="External"/><Relationship Id="rId1328" Type="http://schemas.openxmlformats.org/officeDocument/2006/relationships/hyperlink" Target="http://online.zakon.kz/Document/?doc_id=31609276" TargetMode="External"/><Relationship Id="rId1535" Type="http://schemas.openxmlformats.org/officeDocument/2006/relationships/hyperlink" Target="http://online.zakon.kz/Document/?doc_id=31646786" TargetMode="External"/><Relationship Id="rId2060" Type="http://schemas.openxmlformats.org/officeDocument/2006/relationships/hyperlink" Target="http://online.zakon.kz/Document/?doc_id=31091460" TargetMode="External"/><Relationship Id="rId2158" Type="http://schemas.openxmlformats.org/officeDocument/2006/relationships/hyperlink" Target="http://online.zakon.kz/Document/?doc_id=32138930" TargetMode="External"/><Relationship Id="rId337" Type="http://schemas.openxmlformats.org/officeDocument/2006/relationships/hyperlink" Target="http://online.zakon.kz/Document/?doc_id=31211094" TargetMode="External"/><Relationship Id="rId891" Type="http://schemas.openxmlformats.org/officeDocument/2006/relationships/hyperlink" Target="http://online.zakon.kz/Document/?doc_id=31091460" TargetMode="External"/><Relationship Id="rId905" Type="http://schemas.openxmlformats.org/officeDocument/2006/relationships/hyperlink" Target="http://online.zakon.kz/Document/?doc_id=36227306" TargetMode="External"/><Relationship Id="rId989" Type="http://schemas.openxmlformats.org/officeDocument/2006/relationships/hyperlink" Target="http://online.zakon.kz/Document/?doc_id=31092243" TargetMode="External"/><Relationship Id="rId1742" Type="http://schemas.openxmlformats.org/officeDocument/2006/relationships/hyperlink" Target="http://online.zakon.kz/Document/?doc_id=35026893" TargetMode="External"/><Relationship Id="rId2018" Type="http://schemas.openxmlformats.org/officeDocument/2006/relationships/hyperlink" Target="http://online.zakon.kz/Document/?doc_id=31152412" TargetMode="External"/><Relationship Id="rId34" Type="http://schemas.openxmlformats.org/officeDocument/2006/relationships/hyperlink" Target="http://online.zakon.kz/Document/?doc_id=39879187" TargetMode="External"/><Relationship Id="rId544" Type="http://schemas.openxmlformats.org/officeDocument/2006/relationships/hyperlink" Target="http://online.zakon.kz/Document/?doc_id=39944546" TargetMode="External"/><Relationship Id="rId751" Type="http://schemas.openxmlformats.org/officeDocument/2006/relationships/hyperlink" Target="http://online.zakon.kz/Document/?doc_id=36227306" TargetMode="External"/><Relationship Id="rId849" Type="http://schemas.openxmlformats.org/officeDocument/2006/relationships/hyperlink" Target="http://online.zakon.kz/Document/?doc_id=31638271" TargetMode="External"/><Relationship Id="rId1174" Type="http://schemas.openxmlformats.org/officeDocument/2006/relationships/hyperlink" Target="http://online.zakon.kz/Document/?doc_id=31230569" TargetMode="External"/><Relationship Id="rId1381" Type="http://schemas.openxmlformats.org/officeDocument/2006/relationships/hyperlink" Target="http://online.zakon.kz/Document/?doc_id=36287755" TargetMode="External"/><Relationship Id="rId1479" Type="http://schemas.openxmlformats.org/officeDocument/2006/relationships/hyperlink" Target="http://online.zakon.kz/Document/?doc_id=31091460" TargetMode="External"/><Relationship Id="rId1602" Type="http://schemas.openxmlformats.org/officeDocument/2006/relationships/hyperlink" Target="http://online.zakon.kz/Document/?doc_id=31092243" TargetMode="External"/><Relationship Id="rId1686" Type="http://schemas.openxmlformats.org/officeDocument/2006/relationships/hyperlink" Target="http://online.zakon.kz/Document/?doc_id=35860018" TargetMode="External"/><Relationship Id="rId183" Type="http://schemas.openxmlformats.org/officeDocument/2006/relationships/hyperlink" Target="http://online.zakon.kz/Document/?doc_id=39807600" TargetMode="External"/><Relationship Id="rId390" Type="http://schemas.openxmlformats.org/officeDocument/2006/relationships/hyperlink" Target="http://online.zakon.kz/Document/?doc_id=33894908" TargetMode="External"/><Relationship Id="rId404" Type="http://schemas.openxmlformats.org/officeDocument/2006/relationships/hyperlink" Target="http://online.zakon.kz/Document/?doc_id=31091460" TargetMode="External"/><Relationship Id="rId611" Type="http://schemas.openxmlformats.org/officeDocument/2006/relationships/hyperlink" Target="http://online.zakon.kz/Document/?doc_id=37530473" TargetMode="External"/><Relationship Id="rId1034" Type="http://schemas.openxmlformats.org/officeDocument/2006/relationships/hyperlink" Target="http://online.zakon.kz/Document/?doc_id=38487722" TargetMode="External"/><Relationship Id="rId1241" Type="http://schemas.openxmlformats.org/officeDocument/2006/relationships/hyperlink" Target="http://online.zakon.kz/Document/?doc_id=33968956" TargetMode="External"/><Relationship Id="rId1339" Type="http://schemas.openxmlformats.org/officeDocument/2006/relationships/hyperlink" Target="http://online.zakon.kz/Document/?doc_id=31534505" TargetMode="External"/><Relationship Id="rId1893" Type="http://schemas.openxmlformats.org/officeDocument/2006/relationships/hyperlink" Target="http://online.zakon.kz/Document/?doc_id=37902500" TargetMode="External"/><Relationship Id="rId1907" Type="http://schemas.openxmlformats.org/officeDocument/2006/relationships/hyperlink" Target="http://online.zakon.kz/Document/?doc_id=31646786" TargetMode="External"/><Relationship Id="rId2071" Type="http://schemas.openxmlformats.org/officeDocument/2006/relationships/hyperlink" Target="http://online.zakon.kz/Document/?doc_id=36113895" TargetMode="External"/><Relationship Id="rId250" Type="http://schemas.openxmlformats.org/officeDocument/2006/relationships/hyperlink" Target="http://online.zakon.kz/Document/?doc_id=31092243" TargetMode="External"/><Relationship Id="rId488" Type="http://schemas.openxmlformats.org/officeDocument/2006/relationships/hyperlink" Target="http://online.zakon.kz/Document/?doc_id=1021546" TargetMode="External"/><Relationship Id="rId695" Type="http://schemas.openxmlformats.org/officeDocument/2006/relationships/hyperlink" Target="http://online.zakon.kz/Document/?doc_id=31574647" TargetMode="External"/><Relationship Id="rId709" Type="http://schemas.openxmlformats.org/officeDocument/2006/relationships/hyperlink" Target="http://online.zakon.kz/Document/?link_id=1002253201" TargetMode="External"/><Relationship Id="rId916" Type="http://schemas.openxmlformats.org/officeDocument/2006/relationships/hyperlink" Target="http://online.zakon.kz/Document/?doc_id=31638271" TargetMode="External"/><Relationship Id="rId1101" Type="http://schemas.openxmlformats.org/officeDocument/2006/relationships/hyperlink" Target="http://online.zakon.kz/Document/?doc_id=30367546" TargetMode="External"/><Relationship Id="rId1546" Type="http://schemas.openxmlformats.org/officeDocument/2006/relationships/hyperlink" Target="http://online.zakon.kz/Document/?doc_id=36287755" TargetMode="External"/><Relationship Id="rId1753" Type="http://schemas.openxmlformats.org/officeDocument/2006/relationships/hyperlink" Target="http://online.zakon.kz/Document/?doc_id=39944546" TargetMode="External"/><Relationship Id="rId1960" Type="http://schemas.openxmlformats.org/officeDocument/2006/relationships/hyperlink" Target="http://online.zakon.kz/Document/?doc_id=32910969" TargetMode="External"/><Relationship Id="rId2169" Type="http://schemas.openxmlformats.org/officeDocument/2006/relationships/hyperlink" Target="http://online.zakon.kz/Document/?doc_id=31091460" TargetMode="External"/><Relationship Id="rId45" Type="http://schemas.openxmlformats.org/officeDocument/2006/relationships/hyperlink" Target="http://online.zakon.kz/Document/?doc_id=38888868" TargetMode="External"/><Relationship Id="rId110" Type="http://schemas.openxmlformats.org/officeDocument/2006/relationships/hyperlink" Target="http://online.zakon.kz/Document/?doc_id=37395409" TargetMode="External"/><Relationship Id="rId348" Type="http://schemas.openxmlformats.org/officeDocument/2006/relationships/hyperlink" Target="http://online.zakon.kz/Document/?doc_id=35056125" TargetMode="External"/><Relationship Id="rId555" Type="http://schemas.openxmlformats.org/officeDocument/2006/relationships/hyperlink" Target="http://online.zakon.kz/Document/?doc_id=31609276" TargetMode="External"/><Relationship Id="rId762" Type="http://schemas.openxmlformats.org/officeDocument/2006/relationships/hyperlink" Target="http://online.zakon.kz/Document/?doc_id=38888868" TargetMode="External"/><Relationship Id="rId1185" Type="http://schemas.openxmlformats.org/officeDocument/2006/relationships/hyperlink" Target="http://online.zakon.kz/Document/?doc_id=31684317" TargetMode="External"/><Relationship Id="rId1392" Type="http://schemas.openxmlformats.org/officeDocument/2006/relationships/hyperlink" Target="http://online.zakon.kz/Document/?doc_id=39364423" TargetMode="External"/><Relationship Id="rId1406" Type="http://schemas.openxmlformats.org/officeDocument/2006/relationships/hyperlink" Target="http://online.zakon.kz/Document/?doc_id=39807600" TargetMode="External"/><Relationship Id="rId1613" Type="http://schemas.openxmlformats.org/officeDocument/2006/relationships/hyperlink" Target="http://online.zakon.kz/Document/?doc_id=31223841" TargetMode="External"/><Relationship Id="rId1820" Type="http://schemas.openxmlformats.org/officeDocument/2006/relationships/hyperlink" Target="http://online.zakon.kz/Document/?doc_id=31092243" TargetMode="External"/><Relationship Id="rId2029" Type="http://schemas.openxmlformats.org/officeDocument/2006/relationships/hyperlink" Target="http://online.zakon.kz/Document/?doc_id=34416564" TargetMode="External"/><Relationship Id="rId194" Type="http://schemas.openxmlformats.org/officeDocument/2006/relationships/hyperlink" Target="http://online.zakon.kz/Document/?doc_id=31420797" TargetMode="External"/><Relationship Id="rId208" Type="http://schemas.openxmlformats.org/officeDocument/2006/relationships/hyperlink" Target="http://online.zakon.kz/Document/?doc_id=31414182" TargetMode="External"/><Relationship Id="rId415" Type="http://schemas.openxmlformats.org/officeDocument/2006/relationships/hyperlink" Target="http://online.zakon.kz/Document/?doc_id=37655867" TargetMode="External"/><Relationship Id="rId622" Type="http://schemas.openxmlformats.org/officeDocument/2006/relationships/hyperlink" Target="http://online.zakon.kz/Document/?doc_id=36227306" TargetMode="External"/><Relationship Id="rId1045" Type="http://schemas.openxmlformats.org/officeDocument/2006/relationships/hyperlink" Target="http://online.zakon.kz/Document/?doc_id=33037995" TargetMode="External"/><Relationship Id="rId1252" Type="http://schemas.openxmlformats.org/officeDocument/2006/relationships/hyperlink" Target="http://online.zakon.kz/Document/?doc_id=34147330" TargetMode="External"/><Relationship Id="rId1697" Type="http://schemas.openxmlformats.org/officeDocument/2006/relationships/hyperlink" Target="http://online.zakon.kz/Document/?doc_id=35860018" TargetMode="External"/><Relationship Id="rId1918" Type="http://schemas.openxmlformats.org/officeDocument/2006/relationships/hyperlink" Target="http://online.zakon.kz/Document/?doc_id=35970389" TargetMode="External"/><Relationship Id="rId2082" Type="http://schemas.openxmlformats.org/officeDocument/2006/relationships/hyperlink" Target="http://online.zakon.kz/Document/?doc_id=31038131" TargetMode="External"/><Relationship Id="rId261" Type="http://schemas.openxmlformats.org/officeDocument/2006/relationships/hyperlink" Target="http://online.zakon.kz/Document/?doc_id=33603348" TargetMode="External"/><Relationship Id="rId499" Type="http://schemas.openxmlformats.org/officeDocument/2006/relationships/hyperlink" Target="http://online.zakon.kz/Document/?doc_id=38516651" TargetMode="External"/><Relationship Id="rId927" Type="http://schemas.openxmlformats.org/officeDocument/2006/relationships/hyperlink" Target="http://online.zakon.kz/Document/?doc_id=30915711" TargetMode="External"/><Relationship Id="rId1112" Type="http://schemas.openxmlformats.org/officeDocument/2006/relationships/hyperlink" Target="http://online.zakon.kz/Document/?doc_id=30369431" TargetMode="External"/><Relationship Id="rId1557" Type="http://schemas.openxmlformats.org/officeDocument/2006/relationships/hyperlink" Target="http://online.zakon.kz/Document/?doc_id=31764592" TargetMode="External"/><Relationship Id="rId1764" Type="http://schemas.openxmlformats.org/officeDocument/2006/relationships/hyperlink" Target="http://online.zakon.kz/Document/?doc_id=31092243" TargetMode="External"/><Relationship Id="rId1971" Type="http://schemas.openxmlformats.org/officeDocument/2006/relationships/hyperlink" Target="http://online.zakon.kz/Document/?doc_id=31495397" TargetMode="External"/><Relationship Id="rId56" Type="http://schemas.openxmlformats.org/officeDocument/2006/relationships/hyperlink" Target="http://online.zakon.kz/Document/?doc_id=31414626" TargetMode="External"/><Relationship Id="rId359" Type="http://schemas.openxmlformats.org/officeDocument/2006/relationships/hyperlink" Target="http://online.zakon.kz/Document/?doc_id=37781175" TargetMode="External"/><Relationship Id="rId566" Type="http://schemas.openxmlformats.org/officeDocument/2006/relationships/hyperlink" Target="http://online.zakon.kz/Document/?doc_id=31091460" TargetMode="External"/><Relationship Id="rId773" Type="http://schemas.openxmlformats.org/officeDocument/2006/relationships/hyperlink" Target="http://online.zakon.kz/Document/?doc_id=38516651" TargetMode="External"/><Relationship Id="rId1196" Type="http://schemas.openxmlformats.org/officeDocument/2006/relationships/hyperlink" Target="http://online.zakon.kz/Document/?doc_id=38259854" TargetMode="External"/><Relationship Id="rId1417" Type="http://schemas.openxmlformats.org/officeDocument/2006/relationships/hyperlink" Target="http://online.zakon.kz/Document/?doc_id=39807600" TargetMode="External"/><Relationship Id="rId1624" Type="http://schemas.openxmlformats.org/officeDocument/2006/relationships/hyperlink" Target="http://online.zakon.kz/Document/?doc_id=35139169" TargetMode="External"/><Relationship Id="rId1831" Type="http://schemas.openxmlformats.org/officeDocument/2006/relationships/hyperlink" Target="http://online.zakon.kz/Document/?doc_id=31092243" TargetMode="External"/><Relationship Id="rId121" Type="http://schemas.openxmlformats.org/officeDocument/2006/relationships/hyperlink" Target="http://online.zakon.kz/Document/?doc_id=37530473" TargetMode="External"/><Relationship Id="rId219" Type="http://schemas.openxmlformats.org/officeDocument/2006/relationships/hyperlink" Target="http://online.zakon.kz/Document/?doc_id=31617459" TargetMode="External"/><Relationship Id="rId426" Type="http://schemas.openxmlformats.org/officeDocument/2006/relationships/hyperlink" Target="http://online.zakon.kz/Document/?doc_id=34791152" TargetMode="External"/><Relationship Id="rId633" Type="http://schemas.openxmlformats.org/officeDocument/2006/relationships/hyperlink" Target="http://online.zakon.kz/Document/?doc_id=31253090" TargetMode="External"/><Relationship Id="rId980" Type="http://schemas.openxmlformats.org/officeDocument/2006/relationships/hyperlink" Target="http://online.zakon.kz/Document/?doc_id=31673759" TargetMode="External"/><Relationship Id="rId1056" Type="http://schemas.openxmlformats.org/officeDocument/2006/relationships/hyperlink" Target="http://online.zakon.kz/Document/?doc_id=31216360" TargetMode="External"/><Relationship Id="rId1263" Type="http://schemas.openxmlformats.org/officeDocument/2006/relationships/hyperlink" Target="http://online.zakon.kz/Document/?doc_id=31113055" TargetMode="External"/><Relationship Id="rId1929" Type="http://schemas.openxmlformats.org/officeDocument/2006/relationships/hyperlink" Target="http://online.zakon.kz/Document/?doc_id=31225976" TargetMode="External"/><Relationship Id="rId2093" Type="http://schemas.openxmlformats.org/officeDocument/2006/relationships/hyperlink" Target="http://online.zakon.kz/Document/?doc_id=31092243" TargetMode="External"/><Relationship Id="rId2107" Type="http://schemas.openxmlformats.org/officeDocument/2006/relationships/hyperlink" Target="http://online.zakon.kz/Document/?doc_id=31092243" TargetMode="External"/><Relationship Id="rId840" Type="http://schemas.openxmlformats.org/officeDocument/2006/relationships/hyperlink" Target="http://online.zakon.kz/Document/?doc_id=31163232" TargetMode="External"/><Relationship Id="rId938" Type="http://schemas.openxmlformats.org/officeDocument/2006/relationships/hyperlink" Target="http://online.zakon.kz/Document/?doc_id=31034509" TargetMode="External"/><Relationship Id="rId1470" Type="http://schemas.openxmlformats.org/officeDocument/2006/relationships/hyperlink" Target="http://online.zakon.kz/Document/?doc_id=1024035" TargetMode="External"/><Relationship Id="rId1568" Type="http://schemas.openxmlformats.org/officeDocument/2006/relationships/hyperlink" Target="http://online.zakon.kz/Document/?doc_id=38888868" TargetMode="External"/><Relationship Id="rId1775" Type="http://schemas.openxmlformats.org/officeDocument/2006/relationships/hyperlink" Target="http://online.zakon.kz/Document/?doc_id=31764592" TargetMode="External"/><Relationship Id="rId67" Type="http://schemas.openxmlformats.org/officeDocument/2006/relationships/hyperlink" Target="http://online.zakon.kz/Document/?doc_id=31038131" TargetMode="External"/><Relationship Id="rId272" Type="http://schemas.openxmlformats.org/officeDocument/2006/relationships/hyperlink" Target="http://online.zakon.kz/Document/?doc_id=31677672" TargetMode="External"/><Relationship Id="rId577" Type="http://schemas.openxmlformats.org/officeDocument/2006/relationships/hyperlink" Target="http://online.zakon.kz/Document/?doc_id=36287755" TargetMode="External"/><Relationship Id="rId700" Type="http://schemas.openxmlformats.org/officeDocument/2006/relationships/hyperlink" Target="http://online.zakon.kz/Document/?doc_id=31574644" TargetMode="External"/><Relationship Id="rId1123" Type="http://schemas.openxmlformats.org/officeDocument/2006/relationships/hyperlink" Target="http://online.zakon.kz/Document/?doc_id=31091460" TargetMode="External"/><Relationship Id="rId1330" Type="http://schemas.openxmlformats.org/officeDocument/2006/relationships/hyperlink" Target="http://online.zakon.kz/Document/?doc_id=35139169" TargetMode="External"/><Relationship Id="rId1428" Type="http://schemas.openxmlformats.org/officeDocument/2006/relationships/hyperlink" Target="http://online.zakon.kz/Document/?doc_id=33459446" TargetMode="External"/><Relationship Id="rId1635" Type="http://schemas.openxmlformats.org/officeDocument/2006/relationships/hyperlink" Target="http://online.zakon.kz/Document/?doc_id=35139169" TargetMode="External"/><Relationship Id="rId1982" Type="http://schemas.openxmlformats.org/officeDocument/2006/relationships/hyperlink" Target="http://online.zakon.kz/Document/?doc_id=31638271" TargetMode="External"/><Relationship Id="rId2160" Type="http://schemas.openxmlformats.org/officeDocument/2006/relationships/hyperlink" Target="http://online.zakon.kz/Document/?doc_id=31645623" TargetMode="External"/><Relationship Id="rId132" Type="http://schemas.openxmlformats.org/officeDocument/2006/relationships/hyperlink" Target="http://online.zakon.kz/Document/?doc_id=30063141" TargetMode="External"/><Relationship Id="rId784" Type="http://schemas.openxmlformats.org/officeDocument/2006/relationships/hyperlink" Target="http://online.zakon.kz/Document/?doc_id=30364908" TargetMode="External"/><Relationship Id="rId991" Type="http://schemas.openxmlformats.org/officeDocument/2006/relationships/hyperlink" Target="http://online.zakon.kz/Document/?doc_id=31678010" TargetMode="External"/><Relationship Id="rId1067" Type="http://schemas.openxmlformats.org/officeDocument/2006/relationships/hyperlink" Target="http://online.zakon.kz/Document/?doc_id=31638271" TargetMode="External"/><Relationship Id="rId1842" Type="http://schemas.openxmlformats.org/officeDocument/2006/relationships/hyperlink" Target="http://online.zakon.kz/Document/?doc_id=30947363" TargetMode="External"/><Relationship Id="rId2020" Type="http://schemas.openxmlformats.org/officeDocument/2006/relationships/hyperlink" Target="http://online.zakon.kz/Document/?doc_id=34416564" TargetMode="External"/><Relationship Id="rId437" Type="http://schemas.openxmlformats.org/officeDocument/2006/relationships/hyperlink" Target="http://online.zakon.kz/Document/?doc_id=37126781" TargetMode="External"/><Relationship Id="rId644" Type="http://schemas.openxmlformats.org/officeDocument/2006/relationships/hyperlink" Target="http://online.zakon.kz/Document/?doc_id=31113055" TargetMode="External"/><Relationship Id="rId851" Type="http://schemas.openxmlformats.org/officeDocument/2006/relationships/hyperlink" Target="http://online.zakon.kz/Document/?doc_id=34147330" TargetMode="External"/><Relationship Id="rId1274" Type="http://schemas.openxmlformats.org/officeDocument/2006/relationships/hyperlink" Target="http://online.zakon.kz/Document/?link_id=1002253201" TargetMode="External"/><Relationship Id="rId1481" Type="http://schemas.openxmlformats.org/officeDocument/2006/relationships/hyperlink" Target="http://online.zakon.kz/Document/?doc_id=33889108" TargetMode="External"/><Relationship Id="rId1579" Type="http://schemas.openxmlformats.org/officeDocument/2006/relationships/hyperlink" Target="http://online.zakon.kz/Document/?doc_id=34592927" TargetMode="External"/><Relationship Id="rId1702" Type="http://schemas.openxmlformats.org/officeDocument/2006/relationships/hyperlink" Target="http://online.zakon.kz/Document/?doc_id=32002181" TargetMode="External"/><Relationship Id="rId2118" Type="http://schemas.openxmlformats.org/officeDocument/2006/relationships/hyperlink" Target="http://online.zakon.kz/Document/?doc_id=31409319" TargetMode="External"/><Relationship Id="rId283" Type="http://schemas.openxmlformats.org/officeDocument/2006/relationships/hyperlink" Target="http://online.zakon.kz/Document/?link_id=1004199449" TargetMode="External"/><Relationship Id="rId490" Type="http://schemas.openxmlformats.org/officeDocument/2006/relationships/hyperlink" Target="http://online.zakon.kz/Document/?link_id=1009523992" TargetMode="External"/><Relationship Id="rId504" Type="http://schemas.openxmlformats.org/officeDocument/2006/relationships/hyperlink" Target="http://online.zakon.kz/Document/?doc_id=30364618" TargetMode="External"/><Relationship Id="rId711" Type="http://schemas.openxmlformats.org/officeDocument/2006/relationships/hyperlink" Target="http://online.zakon.kz/Document/?doc_id=31414182" TargetMode="External"/><Relationship Id="rId949" Type="http://schemas.openxmlformats.org/officeDocument/2006/relationships/hyperlink" Target="http://online.zakon.kz/Document/?doc_id=31092243" TargetMode="External"/><Relationship Id="rId1134" Type="http://schemas.openxmlformats.org/officeDocument/2006/relationships/hyperlink" Target="http://online.zakon.kz/Document/?doc_id=1041486" TargetMode="External"/><Relationship Id="rId1341" Type="http://schemas.openxmlformats.org/officeDocument/2006/relationships/hyperlink" Target="http://online.zakon.kz/Document/?doc_id=31534450" TargetMode="External"/><Relationship Id="rId1786" Type="http://schemas.openxmlformats.org/officeDocument/2006/relationships/hyperlink" Target="http://online.zakon.kz/Document/?doc_id=31091460" TargetMode="External"/><Relationship Id="rId1993" Type="http://schemas.openxmlformats.org/officeDocument/2006/relationships/hyperlink" Target="http://online.zakon.kz/Document/?doc_id=30602319" TargetMode="External"/><Relationship Id="rId2171" Type="http://schemas.openxmlformats.org/officeDocument/2006/relationships/hyperlink" Target="http://online.zakon.kz/Document/?doc_id=32138930" TargetMode="External"/><Relationship Id="rId78" Type="http://schemas.openxmlformats.org/officeDocument/2006/relationships/hyperlink" Target="http://online.zakon.kz/Document/?doc_id=39944546" TargetMode="External"/><Relationship Id="rId143" Type="http://schemas.openxmlformats.org/officeDocument/2006/relationships/hyperlink" Target="http://online.zakon.kz/Document/?doc_id=30519343" TargetMode="External"/><Relationship Id="rId350" Type="http://schemas.openxmlformats.org/officeDocument/2006/relationships/hyperlink" Target="http://online.zakon.kz/Document/?doc_id=31655444" TargetMode="External"/><Relationship Id="rId588" Type="http://schemas.openxmlformats.org/officeDocument/2006/relationships/hyperlink" Target="http://online.zakon.kz/Document/?doc_id=38888868" TargetMode="External"/><Relationship Id="rId795" Type="http://schemas.openxmlformats.org/officeDocument/2006/relationships/hyperlink" Target="http://online.zakon.kz/Document/?doc_id=30151875" TargetMode="External"/><Relationship Id="rId809" Type="http://schemas.openxmlformats.org/officeDocument/2006/relationships/hyperlink" Target="http://online.zakon.kz/Document/?doc_id=34981715" TargetMode="External"/><Relationship Id="rId1201" Type="http://schemas.openxmlformats.org/officeDocument/2006/relationships/hyperlink" Target="http://online.zakon.kz/Document/?doc_id=31091460" TargetMode="External"/><Relationship Id="rId1439" Type="http://schemas.openxmlformats.org/officeDocument/2006/relationships/hyperlink" Target="http://online.zakon.kz/Document/?doc_id=31414182" TargetMode="External"/><Relationship Id="rId1646" Type="http://schemas.openxmlformats.org/officeDocument/2006/relationships/hyperlink" Target="http://online.zakon.kz/Document/?doc_id=30564158" TargetMode="External"/><Relationship Id="rId1853" Type="http://schemas.openxmlformats.org/officeDocument/2006/relationships/hyperlink" Target="http://online.zakon.kz/Document/?doc_id=34855819" TargetMode="External"/><Relationship Id="rId2031" Type="http://schemas.openxmlformats.org/officeDocument/2006/relationships/hyperlink" Target="http://online.zakon.kz/Document/?doc_id=31856888" TargetMode="External"/><Relationship Id="rId9" Type="http://schemas.openxmlformats.org/officeDocument/2006/relationships/hyperlink" Target="http://online.zakon.kz/Document/?doc_id=36287755" TargetMode="External"/><Relationship Id="rId210" Type="http://schemas.openxmlformats.org/officeDocument/2006/relationships/hyperlink" Target="http://online.zakon.kz/Document/?doc_id=31091460" TargetMode="External"/><Relationship Id="rId448" Type="http://schemas.openxmlformats.org/officeDocument/2006/relationships/hyperlink" Target="http://online.zakon.kz/Document/?doc_id=31495098" TargetMode="External"/><Relationship Id="rId655" Type="http://schemas.openxmlformats.org/officeDocument/2006/relationships/hyperlink" Target="http://online.zakon.kz/Document/?doc_id=31092243" TargetMode="External"/><Relationship Id="rId862" Type="http://schemas.openxmlformats.org/officeDocument/2006/relationships/hyperlink" Target="http://online.zakon.kz/Document/?doc_id=32138930" TargetMode="External"/><Relationship Id="rId1078" Type="http://schemas.openxmlformats.org/officeDocument/2006/relationships/hyperlink" Target="http://online.zakon.kz/Document/?doc_id=31091460" TargetMode="External"/><Relationship Id="rId1285" Type="http://schemas.openxmlformats.org/officeDocument/2006/relationships/hyperlink" Target="http://online.zakon.kz/Document/?doc_id=37246498" TargetMode="External"/><Relationship Id="rId1492" Type="http://schemas.openxmlformats.org/officeDocument/2006/relationships/hyperlink" Target="http://online.zakon.kz/Document/?doc_id=31495397" TargetMode="External"/><Relationship Id="rId1506" Type="http://schemas.openxmlformats.org/officeDocument/2006/relationships/hyperlink" Target="http://online.zakon.kz/Document/?doc_id=31034509" TargetMode="External"/><Relationship Id="rId1713" Type="http://schemas.openxmlformats.org/officeDocument/2006/relationships/hyperlink" Target="http://online.zakon.kz/Document/?doc_id=36287755" TargetMode="External"/><Relationship Id="rId1920" Type="http://schemas.openxmlformats.org/officeDocument/2006/relationships/hyperlink" Target="http://online.zakon.kz/Document/?doc_id=34147330" TargetMode="External"/><Relationship Id="rId2129" Type="http://schemas.openxmlformats.org/officeDocument/2006/relationships/hyperlink" Target="http://online.zakon.kz/Document/?doc_id=39364423" TargetMode="External"/><Relationship Id="rId294" Type="http://schemas.openxmlformats.org/officeDocument/2006/relationships/hyperlink" Target="http://online.zakon.kz/Document/?doc_id=31645319" TargetMode="External"/><Relationship Id="rId308" Type="http://schemas.openxmlformats.org/officeDocument/2006/relationships/hyperlink" Target="http://online.zakon.kz/Document/?link_id=1002253201" TargetMode="External"/><Relationship Id="rId515" Type="http://schemas.openxmlformats.org/officeDocument/2006/relationships/hyperlink" Target="http://online.zakon.kz/Document/?doc_id=31610489" TargetMode="External"/><Relationship Id="rId722" Type="http://schemas.openxmlformats.org/officeDocument/2006/relationships/hyperlink" Target="http://online.zakon.kz/Document/?doc_id=39162360" TargetMode="External"/><Relationship Id="rId1145" Type="http://schemas.openxmlformats.org/officeDocument/2006/relationships/hyperlink" Target="http://online.zakon.kz/Document/?doc_id=31495397" TargetMode="External"/><Relationship Id="rId1352" Type="http://schemas.openxmlformats.org/officeDocument/2006/relationships/hyperlink" Target="http://online.zakon.kz/Document/?doc_id=36287755" TargetMode="External"/><Relationship Id="rId1797" Type="http://schemas.openxmlformats.org/officeDocument/2006/relationships/hyperlink" Target="http://online.zakon.kz/Document/?link_id=1007037561" TargetMode="External"/><Relationship Id="rId2182" Type="http://schemas.openxmlformats.org/officeDocument/2006/relationships/hyperlink" Target="http://online.zakon.kz/Document/?doc_id=30364618" TargetMode="External"/><Relationship Id="rId89" Type="http://schemas.openxmlformats.org/officeDocument/2006/relationships/hyperlink" Target="http://online.zakon.kz/Document/?doc_id=38871381" TargetMode="External"/><Relationship Id="rId154" Type="http://schemas.openxmlformats.org/officeDocument/2006/relationships/hyperlink" Target="http://online.zakon.kz/Document/?doc_id=1005615" TargetMode="External"/><Relationship Id="rId361" Type="http://schemas.openxmlformats.org/officeDocument/2006/relationships/hyperlink" Target="http://online.zakon.kz/Document/?doc_id=33605449" TargetMode="External"/><Relationship Id="rId599" Type="http://schemas.openxmlformats.org/officeDocument/2006/relationships/hyperlink" Target="http://online.zakon.kz/Document/?doc_id=1049332" TargetMode="External"/><Relationship Id="rId1005" Type="http://schemas.openxmlformats.org/officeDocument/2006/relationships/hyperlink" Target="http://online.zakon.kz/Document/?doc_id=1021519" TargetMode="External"/><Relationship Id="rId1212" Type="http://schemas.openxmlformats.org/officeDocument/2006/relationships/hyperlink" Target="http://online.zakon.kz/Document/?doc_id=31577399" TargetMode="External"/><Relationship Id="rId1657" Type="http://schemas.openxmlformats.org/officeDocument/2006/relationships/hyperlink" Target="http://online.zakon.kz/Document/?doc_id=1016035" TargetMode="External"/><Relationship Id="rId1864" Type="http://schemas.openxmlformats.org/officeDocument/2006/relationships/hyperlink" Target="http://online.zakon.kz/Document/?doc_id=30586926" TargetMode="External"/><Relationship Id="rId2042" Type="http://schemas.openxmlformats.org/officeDocument/2006/relationships/hyperlink" Target="http://online.zakon.kz/Document/?doc_id=34333189" TargetMode="External"/><Relationship Id="rId459" Type="http://schemas.openxmlformats.org/officeDocument/2006/relationships/hyperlink" Target="http://online.zakon.kz/Document/?doc_id=1049332" TargetMode="External"/><Relationship Id="rId666" Type="http://schemas.openxmlformats.org/officeDocument/2006/relationships/hyperlink" Target="http://online.zakon.kz/Document/?link_id=1002253201" TargetMode="External"/><Relationship Id="rId873" Type="http://schemas.openxmlformats.org/officeDocument/2006/relationships/hyperlink" Target="http://online.zakon.kz/Document/?doc_id=31645319" TargetMode="External"/><Relationship Id="rId1089" Type="http://schemas.openxmlformats.org/officeDocument/2006/relationships/hyperlink" Target="http://online.zakon.kz/Document/?doc_id=31092243" TargetMode="External"/><Relationship Id="rId1296" Type="http://schemas.openxmlformats.org/officeDocument/2006/relationships/hyperlink" Target="http://online.zakon.kz/Document/?doc_id=33671214" TargetMode="External"/><Relationship Id="rId1517" Type="http://schemas.openxmlformats.org/officeDocument/2006/relationships/hyperlink" Target="http://online.zakon.kz/Document/?doc_id=1041486" TargetMode="External"/><Relationship Id="rId1724" Type="http://schemas.openxmlformats.org/officeDocument/2006/relationships/hyperlink" Target="http://online.zakon.kz/Document/?doc_id=38888868" TargetMode="External"/><Relationship Id="rId16" Type="http://schemas.openxmlformats.org/officeDocument/2006/relationships/hyperlink" Target="http://online.zakon.kz/Document/?doc_id=30449438" TargetMode="External"/><Relationship Id="rId221" Type="http://schemas.openxmlformats.org/officeDocument/2006/relationships/hyperlink" Target="http://online.zakon.kz/Document/?doc_id=34416564" TargetMode="External"/><Relationship Id="rId319" Type="http://schemas.openxmlformats.org/officeDocument/2006/relationships/hyperlink" Target="http://online.zakon.kz/Document/?doc_id=34333189" TargetMode="External"/><Relationship Id="rId526" Type="http://schemas.openxmlformats.org/officeDocument/2006/relationships/hyperlink" Target="http://online.zakon.kz/Document/?doc_id=31617459" TargetMode="External"/><Relationship Id="rId1156" Type="http://schemas.openxmlformats.org/officeDocument/2006/relationships/hyperlink" Target="http://online.zakon.kz/Document/?doc_id=36287755" TargetMode="External"/><Relationship Id="rId1363" Type="http://schemas.openxmlformats.org/officeDocument/2006/relationships/hyperlink" Target="http://online.zakon.kz/Document/?doc_id=34333189" TargetMode="External"/><Relationship Id="rId1931" Type="http://schemas.openxmlformats.org/officeDocument/2006/relationships/hyperlink" Target="http://online.zakon.kz/Document/?doc_id=31092243" TargetMode="External"/><Relationship Id="rId2207" Type="http://schemas.openxmlformats.org/officeDocument/2006/relationships/theme" Target="theme/theme1.xml"/><Relationship Id="rId733" Type="http://schemas.openxmlformats.org/officeDocument/2006/relationships/hyperlink" Target="http://online.zakon.kz/Document/?doc_id=34147330" TargetMode="External"/><Relationship Id="rId940" Type="http://schemas.openxmlformats.org/officeDocument/2006/relationships/hyperlink" Target="http://online.zakon.kz/Document/?doc_id=31113055" TargetMode="External"/><Relationship Id="rId1016" Type="http://schemas.openxmlformats.org/officeDocument/2006/relationships/hyperlink" Target="http://online.zakon.kz/Document/?doc_id=39807600" TargetMode="External"/><Relationship Id="rId1570" Type="http://schemas.openxmlformats.org/officeDocument/2006/relationships/hyperlink" Target="http://online.zakon.kz/Document/?doc_id=36287755" TargetMode="External"/><Relationship Id="rId1668" Type="http://schemas.openxmlformats.org/officeDocument/2006/relationships/hyperlink" Target="http://online.zakon.kz/Document/?doc_id=31091460" TargetMode="External"/><Relationship Id="rId1875" Type="http://schemas.openxmlformats.org/officeDocument/2006/relationships/hyperlink" Target="http://online.zakon.kz/Document/?doc_id=35978664" TargetMode="External"/><Relationship Id="rId2193" Type="http://schemas.openxmlformats.org/officeDocument/2006/relationships/hyperlink" Target="http://online.zakon.kz/Document/?doc_id=36113895" TargetMode="External"/><Relationship Id="rId165" Type="http://schemas.openxmlformats.org/officeDocument/2006/relationships/hyperlink" Target="http://online.zakon.kz/Document/?doc_id=37280136" TargetMode="External"/><Relationship Id="rId372" Type="http://schemas.openxmlformats.org/officeDocument/2006/relationships/hyperlink" Target="http://online.zakon.kz/Document/?doc_id=31654376" TargetMode="External"/><Relationship Id="rId677" Type="http://schemas.openxmlformats.org/officeDocument/2006/relationships/hyperlink" Target="http://online.zakon.kz/Document/?doc_id=30115016" TargetMode="External"/><Relationship Id="rId800" Type="http://schemas.openxmlformats.org/officeDocument/2006/relationships/hyperlink" Target="http://online.zakon.kz/Document/?doc_id=30364618" TargetMode="External"/><Relationship Id="rId1223" Type="http://schemas.openxmlformats.org/officeDocument/2006/relationships/hyperlink" Target="http://online.zakon.kz/Document/?doc_id=38888868" TargetMode="External"/><Relationship Id="rId1430" Type="http://schemas.openxmlformats.org/officeDocument/2006/relationships/hyperlink" Target="http://online.zakon.kz/Document/?doc_id=34141997" TargetMode="External"/><Relationship Id="rId1528" Type="http://schemas.openxmlformats.org/officeDocument/2006/relationships/hyperlink" Target="http://online.zakon.kz/Document/?doc_id=36287755" TargetMode="External"/><Relationship Id="rId2053" Type="http://schemas.openxmlformats.org/officeDocument/2006/relationships/hyperlink" Target="http://online.zakon.kz/Document/?doc_id=31092243" TargetMode="External"/><Relationship Id="rId232" Type="http://schemas.openxmlformats.org/officeDocument/2006/relationships/hyperlink" Target="http://online.zakon.kz/Document/?doc_id=31181920" TargetMode="External"/><Relationship Id="rId884" Type="http://schemas.openxmlformats.org/officeDocument/2006/relationships/hyperlink" Target="http://online.zakon.kz/Document/?doc_id=31617459" TargetMode="External"/><Relationship Id="rId1735" Type="http://schemas.openxmlformats.org/officeDocument/2006/relationships/hyperlink" Target="http://online.zakon.kz/Document/?doc_id=31091460" TargetMode="External"/><Relationship Id="rId1942" Type="http://schemas.openxmlformats.org/officeDocument/2006/relationships/hyperlink" Target="http://online.zakon.kz/Document/?doc_id=31091460" TargetMode="External"/><Relationship Id="rId2120" Type="http://schemas.openxmlformats.org/officeDocument/2006/relationships/hyperlink" Target="http://online.zakon.kz/Document/?doc_id=31409319" TargetMode="External"/><Relationship Id="rId27" Type="http://schemas.openxmlformats.org/officeDocument/2006/relationships/hyperlink" Target="http://online.zakon.kz/Document/?doc_id=31420797" TargetMode="External"/><Relationship Id="rId537" Type="http://schemas.openxmlformats.org/officeDocument/2006/relationships/hyperlink" Target="http://online.zakon.kz/Document/?doc_id=31548165" TargetMode="External"/><Relationship Id="rId744" Type="http://schemas.openxmlformats.org/officeDocument/2006/relationships/hyperlink" Target="http://online.zakon.kz/Document/?doc_id=31638271" TargetMode="External"/><Relationship Id="rId951" Type="http://schemas.openxmlformats.org/officeDocument/2006/relationships/hyperlink" Target="http://online.zakon.kz/Document/?doc_id=31181920" TargetMode="External"/><Relationship Id="rId1167" Type="http://schemas.openxmlformats.org/officeDocument/2006/relationships/hyperlink" Target="http://online.zakon.kz/Document/?doc_id=36227306" TargetMode="External"/><Relationship Id="rId1374" Type="http://schemas.openxmlformats.org/officeDocument/2006/relationships/hyperlink" Target="http://online.zakon.kz/Document/?doc_id=34416564" TargetMode="External"/><Relationship Id="rId1581" Type="http://schemas.openxmlformats.org/officeDocument/2006/relationships/hyperlink" Target="http://online.zakon.kz/Document/?link_id=1002253201" TargetMode="External"/><Relationship Id="rId1679" Type="http://schemas.openxmlformats.org/officeDocument/2006/relationships/hyperlink" Target="http://online.zakon.kz/Document/?doc_id=30075757" TargetMode="External"/><Relationship Id="rId1802" Type="http://schemas.openxmlformats.org/officeDocument/2006/relationships/hyperlink" Target="http://online.zakon.kz/Document/?doc_id=31223640" TargetMode="External"/><Relationship Id="rId80" Type="http://schemas.openxmlformats.org/officeDocument/2006/relationships/hyperlink" Target="http://online.zakon.kz/Document/?doc_id=36810001" TargetMode="External"/><Relationship Id="rId176" Type="http://schemas.openxmlformats.org/officeDocument/2006/relationships/hyperlink" Target="http://online.zakon.kz/Document/?doc_id=31038131" TargetMode="External"/><Relationship Id="rId383" Type="http://schemas.openxmlformats.org/officeDocument/2006/relationships/hyperlink" Target="http://online.zakon.kz/Document/?doc_id=34147330" TargetMode="External"/><Relationship Id="rId590" Type="http://schemas.openxmlformats.org/officeDocument/2006/relationships/hyperlink" Target="http://online.zakon.kz/Document/?doc_id=31092243" TargetMode="External"/><Relationship Id="rId604" Type="http://schemas.openxmlformats.org/officeDocument/2006/relationships/hyperlink" Target="http://online.zakon.kz/Document/?doc_id=37530473" TargetMode="External"/><Relationship Id="rId811" Type="http://schemas.openxmlformats.org/officeDocument/2006/relationships/hyperlink" Target="http://online.zakon.kz/Document/?doc_id=30364618" TargetMode="External"/><Relationship Id="rId1027" Type="http://schemas.openxmlformats.org/officeDocument/2006/relationships/hyperlink" Target="http://online.zakon.kz/Document/?doc_id=38487722" TargetMode="External"/><Relationship Id="rId1234" Type="http://schemas.openxmlformats.org/officeDocument/2006/relationships/hyperlink" Target="http://online.zakon.kz/Document/?doc_id=38259854" TargetMode="External"/><Relationship Id="rId1441" Type="http://schemas.openxmlformats.org/officeDocument/2006/relationships/hyperlink" Target="http://online.zakon.kz/Document/?doc_id=34713882" TargetMode="External"/><Relationship Id="rId1886" Type="http://schemas.openxmlformats.org/officeDocument/2006/relationships/hyperlink" Target="http://online.zakon.kz/Document/?doc_id=39082703" TargetMode="External"/><Relationship Id="rId2064" Type="http://schemas.openxmlformats.org/officeDocument/2006/relationships/hyperlink" Target="http://online.zakon.kz/Document/?doc_id=31092243" TargetMode="External"/><Relationship Id="rId243" Type="http://schemas.openxmlformats.org/officeDocument/2006/relationships/hyperlink" Target="http://online.zakon.kz/Document/?doc_id=34147330" TargetMode="External"/><Relationship Id="rId450" Type="http://schemas.openxmlformats.org/officeDocument/2006/relationships/hyperlink" Target="http://online.zakon.kz/Document/?doc_id=1032052" TargetMode="External"/><Relationship Id="rId688" Type="http://schemas.openxmlformats.org/officeDocument/2006/relationships/hyperlink" Target="http://online.zakon.kz/Document/?doc_id=31092243" TargetMode="External"/><Relationship Id="rId895" Type="http://schemas.openxmlformats.org/officeDocument/2006/relationships/hyperlink" Target="http://online.zakon.kz/Document/?doc_id=32910969" TargetMode="External"/><Relationship Id="rId909" Type="http://schemas.openxmlformats.org/officeDocument/2006/relationships/hyperlink" Target="http://online.zakon.kz/Document/?doc_id=30364908" TargetMode="External"/><Relationship Id="rId1080" Type="http://schemas.openxmlformats.org/officeDocument/2006/relationships/hyperlink" Target="http://online.zakon.kz/Document/?doc_id=31420628" TargetMode="External"/><Relationship Id="rId1301" Type="http://schemas.openxmlformats.org/officeDocument/2006/relationships/hyperlink" Target="http://online.zakon.kz/Document/?doc_id=33671214" TargetMode="External"/><Relationship Id="rId1539" Type="http://schemas.openxmlformats.org/officeDocument/2006/relationships/hyperlink" Target="http://online.zakon.kz/Document/?doc_id=38888868" TargetMode="External"/><Relationship Id="rId1746" Type="http://schemas.openxmlformats.org/officeDocument/2006/relationships/hyperlink" Target="http://online.zakon.kz/Document/?doc_id=39944546" TargetMode="External"/><Relationship Id="rId1953" Type="http://schemas.openxmlformats.org/officeDocument/2006/relationships/hyperlink" Target="http://online.zakon.kz/Document/?doc_id=31645319" TargetMode="External"/><Relationship Id="rId2131" Type="http://schemas.openxmlformats.org/officeDocument/2006/relationships/hyperlink" Target="http://online.zakon.kz/Document/?doc_id=30605555" TargetMode="External"/><Relationship Id="rId38" Type="http://schemas.openxmlformats.org/officeDocument/2006/relationships/hyperlink" Target="http://online.zakon.kz/Document/?doc_id=39944546" TargetMode="External"/><Relationship Id="rId103" Type="http://schemas.openxmlformats.org/officeDocument/2006/relationships/hyperlink" Target="http://online.zakon.kz/Document/?doc_id=37288884" TargetMode="External"/><Relationship Id="rId310" Type="http://schemas.openxmlformats.org/officeDocument/2006/relationships/hyperlink" Target="http://online.zakon.kz/Document/?doc_id=31609276" TargetMode="External"/><Relationship Id="rId548" Type="http://schemas.openxmlformats.org/officeDocument/2006/relationships/hyperlink" Target="http://online.zakon.kz/Document/?doc_id=31414182" TargetMode="External"/><Relationship Id="rId755" Type="http://schemas.openxmlformats.org/officeDocument/2006/relationships/hyperlink" Target="http://online.zakon.kz/Document/?link_id=1002253201" TargetMode="External"/><Relationship Id="rId962" Type="http://schemas.openxmlformats.org/officeDocument/2006/relationships/hyperlink" Target="http://online.zakon.kz/Document/?doc_id=34147330" TargetMode="External"/><Relationship Id="rId1178" Type="http://schemas.openxmlformats.org/officeDocument/2006/relationships/hyperlink" Target="http://online.zakon.kz/Document/?doc_id=36227306" TargetMode="External"/><Relationship Id="rId1385" Type="http://schemas.openxmlformats.org/officeDocument/2006/relationships/hyperlink" Target="http://online.zakon.kz/Document/?doc_id=31091460" TargetMode="External"/><Relationship Id="rId1592" Type="http://schemas.openxmlformats.org/officeDocument/2006/relationships/hyperlink" Target="http://online.zakon.kz/Document/?doc_id=31764592" TargetMode="External"/><Relationship Id="rId1606" Type="http://schemas.openxmlformats.org/officeDocument/2006/relationships/hyperlink" Target="http://online.zakon.kz/Document/?doc_id=39819407" TargetMode="External"/><Relationship Id="rId1813" Type="http://schemas.openxmlformats.org/officeDocument/2006/relationships/hyperlink" Target="http://online.zakon.kz/Document/?doc_id=31092243" TargetMode="External"/><Relationship Id="rId91" Type="http://schemas.openxmlformats.org/officeDocument/2006/relationships/hyperlink" Target="http://online.zakon.kz/Document/?doc_id=34981715" TargetMode="External"/><Relationship Id="rId187" Type="http://schemas.openxmlformats.org/officeDocument/2006/relationships/hyperlink" Target="http://online.zakon.kz/Document/?doc_id=38198035" TargetMode="External"/><Relationship Id="rId394" Type="http://schemas.openxmlformats.org/officeDocument/2006/relationships/hyperlink" Target="http://online.zakon.kz/Document/?doc_id=34393002" TargetMode="External"/><Relationship Id="rId408" Type="http://schemas.openxmlformats.org/officeDocument/2006/relationships/hyperlink" Target="http://online.zakon.kz/Document/?doc_id=39807600" TargetMode="External"/><Relationship Id="rId615" Type="http://schemas.openxmlformats.org/officeDocument/2006/relationships/hyperlink" Target="http://online.zakon.kz/Document/?doc_id=37902500" TargetMode="External"/><Relationship Id="rId822" Type="http://schemas.openxmlformats.org/officeDocument/2006/relationships/hyperlink" Target="http://online.zakon.kz/Document/?doc_id=30106343" TargetMode="External"/><Relationship Id="rId1038" Type="http://schemas.openxmlformats.org/officeDocument/2006/relationships/hyperlink" Target="http://online.zakon.kz/Document/?doc_id=39807600" TargetMode="External"/><Relationship Id="rId1245" Type="http://schemas.openxmlformats.org/officeDocument/2006/relationships/hyperlink" Target="http://online.zakon.kz/Document/?doc_id=36227306" TargetMode="External"/><Relationship Id="rId1452" Type="http://schemas.openxmlformats.org/officeDocument/2006/relationships/hyperlink" Target="http://online.zakon.kz/Document/?doc_id=31414182" TargetMode="External"/><Relationship Id="rId1897" Type="http://schemas.openxmlformats.org/officeDocument/2006/relationships/hyperlink" Target="http://online.zakon.kz/Document/?doc_id=31577399" TargetMode="External"/><Relationship Id="rId2075" Type="http://schemas.openxmlformats.org/officeDocument/2006/relationships/hyperlink" Target="http://online.zakon.kz/Document/?doc_id=39819407" TargetMode="External"/><Relationship Id="rId254" Type="http://schemas.openxmlformats.org/officeDocument/2006/relationships/hyperlink" Target="http://online.zakon.kz/Document/?doc_id=31091460" TargetMode="External"/><Relationship Id="rId699" Type="http://schemas.openxmlformats.org/officeDocument/2006/relationships/hyperlink" Target="http://online.zakon.kz/Document/?doc_id=38888868" TargetMode="External"/><Relationship Id="rId1091" Type="http://schemas.openxmlformats.org/officeDocument/2006/relationships/hyperlink" Target="http://online.zakon.kz/Document/?doc_id=31414182" TargetMode="External"/><Relationship Id="rId1105" Type="http://schemas.openxmlformats.org/officeDocument/2006/relationships/hyperlink" Target="http://online.zakon.kz/Document/?doc_id=36148637" TargetMode="External"/><Relationship Id="rId1312" Type="http://schemas.openxmlformats.org/officeDocument/2006/relationships/hyperlink" Target="http://online.zakon.kz/Document/?doc_id=39807600" TargetMode="External"/><Relationship Id="rId1757" Type="http://schemas.openxmlformats.org/officeDocument/2006/relationships/hyperlink" Target="http://online.zakon.kz/Document/?doc_id=31609276" TargetMode="External"/><Relationship Id="rId1964" Type="http://schemas.openxmlformats.org/officeDocument/2006/relationships/hyperlink" Target="http://online.zakon.kz/Document/?doc_id=34416564" TargetMode="External"/><Relationship Id="rId49" Type="http://schemas.openxmlformats.org/officeDocument/2006/relationships/hyperlink" Target="http://online.zakon.kz/Document/?doc_id=34906275" TargetMode="External"/><Relationship Id="rId114" Type="http://schemas.openxmlformats.org/officeDocument/2006/relationships/hyperlink" Target="http://online.zakon.kz/Document/?doc_id=38487722" TargetMode="External"/><Relationship Id="rId461" Type="http://schemas.openxmlformats.org/officeDocument/2006/relationships/hyperlink" Target="http://online.zakon.kz/Document/?doc_id=1032052" TargetMode="External"/><Relationship Id="rId559" Type="http://schemas.openxmlformats.org/officeDocument/2006/relationships/hyperlink" Target="http://online.zakon.kz/Document/?doc_id=31674779" TargetMode="External"/><Relationship Id="rId766" Type="http://schemas.openxmlformats.org/officeDocument/2006/relationships/hyperlink" Target="http://online.zakon.kz/Document/?doc_id=34147330" TargetMode="External"/><Relationship Id="rId1189" Type="http://schemas.openxmlformats.org/officeDocument/2006/relationships/hyperlink" Target="http://online.zakon.kz/Document/?doc_id=34147330" TargetMode="External"/><Relationship Id="rId1396" Type="http://schemas.openxmlformats.org/officeDocument/2006/relationships/hyperlink" Target="http://online.zakon.kz/Document/?doc_id=1051485" TargetMode="External"/><Relationship Id="rId1617" Type="http://schemas.openxmlformats.org/officeDocument/2006/relationships/hyperlink" Target="http://online.zakon.kz/Document/?doc_id=1040583" TargetMode="External"/><Relationship Id="rId1824" Type="http://schemas.openxmlformats.org/officeDocument/2006/relationships/hyperlink" Target="http://online.zakon.kz/Document/?doc_id=34906275" TargetMode="External"/><Relationship Id="rId2142" Type="http://schemas.openxmlformats.org/officeDocument/2006/relationships/hyperlink" Target="http://online.zakon.kz/Document/?doc_id=31420797" TargetMode="External"/><Relationship Id="rId198" Type="http://schemas.openxmlformats.org/officeDocument/2006/relationships/hyperlink" Target="http://online.zakon.kz/Document/?doc_id=39807600" TargetMode="External"/><Relationship Id="rId321" Type="http://schemas.openxmlformats.org/officeDocument/2006/relationships/hyperlink" Target="http://online.zakon.kz/Document/?doc_id=38888868" TargetMode="External"/><Relationship Id="rId419" Type="http://schemas.openxmlformats.org/officeDocument/2006/relationships/hyperlink" Target="http://online.zakon.kz/Document/?doc_id=31609276" TargetMode="External"/><Relationship Id="rId626" Type="http://schemas.openxmlformats.org/officeDocument/2006/relationships/hyperlink" Target="http://online.zakon.kz/Document/?doc_id=31091460" TargetMode="External"/><Relationship Id="rId973" Type="http://schemas.openxmlformats.org/officeDocument/2006/relationships/hyperlink" Target="http://online.zakon.kz/Document/?doc_id=30364618" TargetMode="External"/><Relationship Id="rId1049" Type="http://schemas.openxmlformats.org/officeDocument/2006/relationships/hyperlink" Target="http://online.zakon.kz/Document/?doc_id=39364423" TargetMode="External"/><Relationship Id="rId1256" Type="http://schemas.openxmlformats.org/officeDocument/2006/relationships/hyperlink" Target="http://online.zakon.kz/Document/?doc_id=31034509" TargetMode="External"/><Relationship Id="rId2002" Type="http://schemas.openxmlformats.org/officeDocument/2006/relationships/hyperlink" Target="http://online.zakon.kz/Document/?doc_id=34906275" TargetMode="External"/><Relationship Id="rId2086" Type="http://schemas.openxmlformats.org/officeDocument/2006/relationships/hyperlink" Target="http://online.zakon.kz/Document/?doc_id=31609276" TargetMode="External"/><Relationship Id="rId833" Type="http://schemas.openxmlformats.org/officeDocument/2006/relationships/hyperlink" Target="http://online.zakon.kz/Document/?doc_id=31163232" TargetMode="External"/><Relationship Id="rId1116" Type="http://schemas.openxmlformats.org/officeDocument/2006/relationships/hyperlink" Target="http://online.zakon.kz/Document/?doc_id=35056125" TargetMode="External"/><Relationship Id="rId1463" Type="http://schemas.openxmlformats.org/officeDocument/2006/relationships/hyperlink" Target="http://online.zakon.kz/Document/?doc_id=31638271" TargetMode="External"/><Relationship Id="rId1670" Type="http://schemas.openxmlformats.org/officeDocument/2006/relationships/hyperlink" Target="http://online.zakon.kz/Document/?doc_id=35860018" TargetMode="External"/><Relationship Id="rId1768" Type="http://schemas.openxmlformats.org/officeDocument/2006/relationships/hyperlink" Target="http://online.zakon.kz/Document/?doc_id=39689963" TargetMode="External"/><Relationship Id="rId265" Type="http://schemas.openxmlformats.org/officeDocument/2006/relationships/hyperlink" Target="http://online.zakon.kz/Document/?doc_id=37492643" TargetMode="External"/><Relationship Id="rId472" Type="http://schemas.openxmlformats.org/officeDocument/2006/relationships/hyperlink" Target="http://online.zakon.kz/Document/?doc_id=31414626" TargetMode="External"/><Relationship Id="rId900" Type="http://schemas.openxmlformats.org/officeDocument/2006/relationships/hyperlink" Target="http://online.zakon.kz/Document/?doc_id=38888868" TargetMode="External"/><Relationship Id="rId1323" Type="http://schemas.openxmlformats.org/officeDocument/2006/relationships/hyperlink" Target="http://online.zakon.kz/Document/?doc_id=38096311" TargetMode="External"/><Relationship Id="rId1530" Type="http://schemas.openxmlformats.org/officeDocument/2006/relationships/hyperlink" Target="http://online.zakon.kz/Document/?doc_id=31414182" TargetMode="External"/><Relationship Id="rId1628" Type="http://schemas.openxmlformats.org/officeDocument/2006/relationships/hyperlink" Target="http://online.zakon.kz/Document/?doc_id=30007997" TargetMode="External"/><Relationship Id="rId1975" Type="http://schemas.openxmlformats.org/officeDocument/2006/relationships/hyperlink" Target="http://online.zakon.kz/Document/?doc_id=34333189" TargetMode="External"/><Relationship Id="rId2153" Type="http://schemas.openxmlformats.org/officeDocument/2006/relationships/hyperlink" Target="http://online.zakon.kz/Document/?doc_id=31092243" TargetMode="External"/><Relationship Id="rId125" Type="http://schemas.openxmlformats.org/officeDocument/2006/relationships/hyperlink" Target="http://online.zakon.kz/Document/?doc_id=30101357" TargetMode="External"/><Relationship Id="rId332" Type="http://schemas.openxmlformats.org/officeDocument/2006/relationships/hyperlink" Target="http://online.zakon.kz/Document/?doc_id=31420628" TargetMode="External"/><Relationship Id="rId777" Type="http://schemas.openxmlformats.org/officeDocument/2006/relationships/hyperlink" Target="http://online.zakon.kz/Document/?doc_id=38954599" TargetMode="External"/><Relationship Id="rId984" Type="http://schemas.openxmlformats.org/officeDocument/2006/relationships/hyperlink" Target="http://online.zakon.kz/Document/?doc_id=33052660" TargetMode="External"/><Relationship Id="rId1835" Type="http://schemas.openxmlformats.org/officeDocument/2006/relationships/hyperlink" Target="http://online.zakon.kz/Document/?doc_id=31617459" TargetMode="External"/><Relationship Id="rId2013" Type="http://schemas.openxmlformats.org/officeDocument/2006/relationships/hyperlink" Target="http://online.zakon.kz/Document/?doc_id=30037258" TargetMode="External"/><Relationship Id="rId637" Type="http://schemas.openxmlformats.org/officeDocument/2006/relationships/hyperlink" Target="http://online.zakon.kz/Document/?doc_id=36227306" TargetMode="External"/><Relationship Id="rId844" Type="http://schemas.openxmlformats.org/officeDocument/2006/relationships/hyperlink" Target="http://online.zakon.kz/Document/?doc_id=30364618" TargetMode="External"/><Relationship Id="rId1267" Type="http://schemas.openxmlformats.org/officeDocument/2006/relationships/hyperlink" Target="http://online.zakon.kz/Document/?doc_id=39944546" TargetMode="External"/><Relationship Id="rId1474" Type="http://schemas.openxmlformats.org/officeDocument/2006/relationships/hyperlink" Target="http://online.zakon.kz/Document/?doc_id=31678010" TargetMode="External"/><Relationship Id="rId1681" Type="http://schemas.openxmlformats.org/officeDocument/2006/relationships/hyperlink" Target="http://online.zakon.kz/Document/?doc_id=32002181" TargetMode="External"/><Relationship Id="rId1902" Type="http://schemas.openxmlformats.org/officeDocument/2006/relationships/hyperlink" Target="http://online.zakon.kz/Document/?doc_id=30915881" TargetMode="External"/><Relationship Id="rId2097" Type="http://schemas.openxmlformats.org/officeDocument/2006/relationships/hyperlink" Target="http://online.zakon.kz/Document/?doc_id=34416564" TargetMode="External"/><Relationship Id="rId276" Type="http://schemas.openxmlformats.org/officeDocument/2006/relationships/hyperlink" Target="http://online.zakon.kz/Document/?doc_id=35485765" TargetMode="External"/><Relationship Id="rId483" Type="http://schemas.openxmlformats.org/officeDocument/2006/relationships/hyperlink" Target="http://online.zakon.kz/Document/?doc_id=31038131" TargetMode="External"/><Relationship Id="rId690" Type="http://schemas.openxmlformats.org/officeDocument/2006/relationships/hyperlink" Target="http://online.zakon.kz/Document/?link_id=1002253201" TargetMode="External"/><Relationship Id="rId704" Type="http://schemas.openxmlformats.org/officeDocument/2006/relationships/hyperlink" Target="http://online.zakon.kz/Document/?doc_id=39580845" TargetMode="External"/><Relationship Id="rId911" Type="http://schemas.openxmlformats.org/officeDocument/2006/relationships/hyperlink" Target="http://online.zakon.kz/Document/?doc_id=31092243" TargetMode="External"/><Relationship Id="rId1127" Type="http://schemas.openxmlformats.org/officeDocument/2006/relationships/hyperlink" Target="http://online.zakon.kz/Document/?doc_id=30109890" TargetMode="External"/><Relationship Id="rId1334" Type="http://schemas.openxmlformats.org/officeDocument/2006/relationships/hyperlink" Target="http://online.zakon.kz/Document/?doc_id=31650806" TargetMode="External"/><Relationship Id="rId1541" Type="http://schemas.openxmlformats.org/officeDocument/2006/relationships/hyperlink" Target="http://online.zakon.kz/Document/?doc_id=31092243" TargetMode="External"/><Relationship Id="rId1779" Type="http://schemas.openxmlformats.org/officeDocument/2006/relationships/hyperlink" Target="http://online.zakon.kz/Document/?doc_id=34333189" TargetMode="External"/><Relationship Id="rId1986" Type="http://schemas.openxmlformats.org/officeDocument/2006/relationships/hyperlink" Target="http://online.zakon.kz/Document/?doc_id=38614505" TargetMode="External"/><Relationship Id="rId2164" Type="http://schemas.openxmlformats.org/officeDocument/2006/relationships/hyperlink" Target="http://online.zakon.kz/Document/?doc_id=39944546" TargetMode="External"/><Relationship Id="rId40" Type="http://schemas.openxmlformats.org/officeDocument/2006/relationships/hyperlink" Target="http://online.zakon.kz/Document/?doc_id=34416564" TargetMode="External"/><Relationship Id="rId136" Type="http://schemas.openxmlformats.org/officeDocument/2006/relationships/hyperlink" Target="http://online.zakon.kz/Document/?doc_id=31764592" TargetMode="External"/><Relationship Id="rId343" Type="http://schemas.openxmlformats.org/officeDocument/2006/relationships/hyperlink" Target="http://online.zakon.kz/Document/?doc_id=31210035" TargetMode="External"/><Relationship Id="rId550" Type="http://schemas.openxmlformats.org/officeDocument/2006/relationships/hyperlink" Target="http://online.zakon.kz/Document/?doc_id=31414182" TargetMode="External"/><Relationship Id="rId788" Type="http://schemas.openxmlformats.org/officeDocument/2006/relationships/hyperlink" Target="http://online.zakon.kz/Document/?doc_id=31645319" TargetMode="External"/><Relationship Id="rId995" Type="http://schemas.openxmlformats.org/officeDocument/2006/relationships/hyperlink" Target="http://online.zakon.kz/Document/?doc_id=34329053" TargetMode="External"/><Relationship Id="rId1180" Type="http://schemas.openxmlformats.org/officeDocument/2006/relationships/hyperlink" Target="http://online.zakon.kz/Document/?doc_id=36227306" TargetMode="External"/><Relationship Id="rId1401" Type="http://schemas.openxmlformats.org/officeDocument/2006/relationships/hyperlink" Target="http://online.zakon.kz/Document/?doc_id=34147330" TargetMode="External"/><Relationship Id="rId1639" Type="http://schemas.openxmlformats.org/officeDocument/2006/relationships/hyperlink" Target="http://online.zakon.kz/Document/?doc_id=37010111" TargetMode="External"/><Relationship Id="rId1846" Type="http://schemas.openxmlformats.org/officeDocument/2006/relationships/hyperlink" Target="http://online.zakon.kz/Document/?doc_id=37839414" TargetMode="External"/><Relationship Id="rId2024" Type="http://schemas.openxmlformats.org/officeDocument/2006/relationships/hyperlink" Target="http://online.zakon.kz/Document/?doc_id=31420797" TargetMode="External"/><Relationship Id="rId203" Type="http://schemas.openxmlformats.org/officeDocument/2006/relationships/hyperlink" Target="http://online.zakon.kz/Document/?doc_id=38487722" TargetMode="External"/><Relationship Id="rId648" Type="http://schemas.openxmlformats.org/officeDocument/2006/relationships/hyperlink" Target="http://online.zakon.kz/Document/?doc_id=31034509" TargetMode="External"/><Relationship Id="rId855" Type="http://schemas.openxmlformats.org/officeDocument/2006/relationships/hyperlink" Target="http://online.zakon.kz/Document/?doc_id=31972611" TargetMode="External"/><Relationship Id="rId1040" Type="http://schemas.openxmlformats.org/officeDocument/2006/relationships/hyperlink" Target="http://online.zakon.kz/Document/?doc_id=33037995" TargetMode="External"/><Relationship Id="rId1278" Type="http://schemas.openxmlformats.org/officeDocument/2006/relationships/hyperlink" Target="http://online.zakon.kz/Document/?doc_id=37902500" TargetMode="External"/><Relationship Id="rId1485" Type="http://schemas.openxmlformats.org/officeDocument/2006/relationships/hyperlink" Target="http://online.zakon.kz/Document/?doc_id=31092243" TargetMode="External"/><Relationship Id="rId1692" Type="http://schemas.openxmlformats.org/officeDocument/2006/relationships/hyperlink" Target="http://online.zakon.kz/Document/?doc_id=35860018" TargetMode="External"/><Relationship Id="rId1706" Type="http://schemas.openxmlformats.org/officeDocument/2006/relationships/hyperlink" Target="http://online.zakon.kz/Document/?doc_id=33124340" TargetMode="External"/><Relationship Id="rId1913" Type="http://schemas.openxmlformats.org/officeDocument/2006/relationships/hyperlink" Target="http://online.zakon.kz/Document/?doc_id=36227306" TargetMode="External"/><Relationship Id="rId287" Type="http://schemas.openxmlformats.org/officeDocument/2006/relationships/hyperlink" Target="http://online.zakon.kz/Document/?doc_id=30449438" TargetMode="External"/><Relationship Id="rId410" Type="http://schemas.openxmlformats.org/officeDocument/2006/relationships/hyperlink" Target="http://online.zakon.kz/Document/?doc_id=31025535" TargetMode="External"/><Relationship Id="rId494" Type="http://schemas.openxmlformats.org/officeDocument/2006/relationships/hyperlink" Target="http://online.zakon.kz/Document/?doc_id=31414626" TargetMode="External"/><Relationship Id="rId508" Type="http://schemas.openxmlformats.org/officeDocument/2006/relationships/hyperlink" Target="http://online.zakon.kz/Document/?link_id=1002253201" TargetMode="External"/><Relationship Id="rId715" Type="http://schemas.openxmlformats.org/officeDocument/2006/relationships/hyperlink" Target="http://online.zakon.kz/Document/?doc_id=33603348" TargetMode="External"/><Relationship Id="rId922" Type="http://schemas.openxmlformats.org/officeDocument/2006/relationships/hyperlink" Target="http://online.zakon.kz/Document/?doc_id=38888868" TargetMode="External"/><Relationship Id="rId1138" Type="http://schemas.openxmlformats.org/officeDocument/2006/relationships/hyperlink" Target="http://online.zakon.kz/Document/?doc_id=31534505" TargetMode="External"/><Relationship Id="rId1345" Type="http://schemas.openxmlformats.org/officeDocument/2006/relationships/hyperlink" Target="http://online.zakon.kz/Document/?doc_id=31655444" TargetMode="External"/><Relationship Id="rId1552" Type="http://schemas.openxmlformats.org/officeDocument/2006/relationships/hyperlink" Target="http://online.zakon.kz/Document/?doc_id=31495098" TargetMode="External"/><Relationship Id="rId1997" Type="http://schemas.openxmlformats.org/officeDocument/2006/relationships/hyperlink" Target="http://online.zakon.kz/Document/?doc_id=34416564" TargetMode="External"/><Relationship Id="rId2175" Type="http://schemas.openxmlformats.org/officeDocument/2006/relationships/hyperlink" Target="http://online.zakon.kz/Document/?doc_id=35443733" TargetMode="External"/><Relationship Id="rId147" Type="http://schemas.openxmlformats.org/officeDocument/2006/relationships/hyperlink" Target="http://online.zakon.kz/Document/?doc_id=36271780" TargetMode="External"/><Relationship Id="rId354" Type="http://schemas.openxmlformats.org/officeDocument/2006/relationships/hyperlink" Target="http://online.zakon.kz/Document/?doc_id=31657096" TargetMode="External"/><Relationship Id="rId799" Type="http://schemas.openxmlformats.org/officeDocument/2006/relationships/hyperlink" Target="http://online.zakon.kz/Document/?doc_id=30364908" TargetMode="External"/><Relationship Id="rId1191" Type="http://schemas.openxmlformats.org/officeDocument/2006/relationships/hyperlink" Target="http://online.zakon.kz/Document/?doc_id=35485765" TargetMode="External"/><Relationship Id="rId1205" Type="http://schemas.openxmlformats.org/officeDocument/2006/relationships/hyperlink" Target="http://online.zakon.kz/Document/?doc_id=31092243" TargetMode="External"/><Relationship Id="rId1857" Type="http://schemas.openxmlformats.org/officeDocument/2006/relationships/hyperlink" Target="http://online.zakon.kz/Document/?doc_id=37393939" TargetMode="External"/><Relationship Id="rId2035" Type="http://schemas.openxmlformats.org/officeDocument/2006/relationships/hyperlink" Target="http://online.zakon.kz/Document/?doc_id=30606971" TargetMode="External"/><Relationship Id="rId51" Type="http://schemas.openxmlformats.org/officeDocument/2006/relationships/hyperlink" Target="http://online.zakon.kz/Document/?doc_id=35947683" TargetMode="External"/><Relationship Id="rId561" Type="http://schemas.openxmlformats.org/officeDocument/2006/relationships/hyperlink" Target="http://online.zakon.kz/Document/?doc_id=34981715" TargetMode="External"/><Relationship Id="rId659" Type="http://schemas.openxmlformats.org/officeDocument/2006/relationships/hyperlink" Target="http://online.zakon.kz/Document/?doc_id=38888868" TargetMode="External"/><Relationship Id="rId866" Type="http://schemas.openxmlformats.org/officeDocument/2006/relationships/hyperlink" Target="http://online.zakon.kz/Document/?doc_id=31645319" TargetMode="External"/><Relationship Id="rId1289" Type="http://schemas.openxmlformats.org/officeDocument/2006/relationships/hyperlink" Target="http://online.zakon.kz/Document/?doc_id=38587139" TargetMode="External"/><Relationship Id="rId1412" Type="http://schemas.openxmlformats.org/officeDocument/2006/relationships/hyperlink" Target="http://online.zakon.kz/Document/?link_id=1005256494" TargetMode="External"/><Relationship Id="rId1496" Type="http://schemas.openxmlformats.org/officeDocument/2006/relationships/hyperlink" Target="http://online.zakon.kz/Document/?doc_id=37530473" TargetMode="External"/><Relationship Id="rId1717" Type="http://schemas.openxmlformats.org/officeDocument/2006/relationships/hyperlink" Target="http://online.zakon.kz/Document/?doc_id=35860018" TargetMode="External"/><Relationship Id="rId1924" Type="http://schemas.openxmlformats.org/officeDocument/2006/relationships/hyperlink" Target="http://online.zakon.kz/Document/?doc_id=38871381" TargetMode="External"/><Relationship Id="rId214" Type="http://schemas.openxmlformats.org/officeDocument/2006/relationships/hyperlink" Target="http://online.zakon.kz/Document/?doc_id=31609276" TargetMode="External"/><Relationship Id="rId298" Type="http://schemas.openxmlformats.org/officeDocument/2006/relationships/hyperlink" Target="http://online.zakon.kz/Document/?doc_id=37902500" TargetMode="External"/><Relationship Id="rId421" Type="http://schemas.openxmlformats.org/officeDocument/2006/relationships/hyperlink" Target="http://online.zakon.kz/Document/?doc_id=35462067" TargetMode="External"/><Relationship Id="rId519" Type="http://schemas.openxmlformats.org/officeDocument/2006/relationships/hyperlink" Target="http://online.zakon.kz/Document/?doc_id=31609276" TargetMode="External"/><Relationship Id="rId1051" Type="http://schemas.openxmlformats.org/officeDocument/2006/relationships/hyperlink" Target="http://online.zakon.kz/Document/?doc_id=31207767" TargetMode="External"/><Relationship Id="rId1149" Type="http://schemas.openxmlformats.org/officeDocument/2006/relationships/hyperlink" Target="http://online.zakon.kz/Document/?doc_id=1003161" TargetMode="External"/><Relationship Id="rId1356" Type="http://schemas.openxmlformats.org/officeDocument/2006/relationships/hyperlink" Target="http://online.zakon.kz/Document/?doc_id=30605555" TargetMode="External"/><Relationship Id="rId2102" Type="http://schemas.openxmlformats.org/officeDocument/2006/relationships/hyperlink" Target="http://online.zakon.kz/Document/?doc_id=31638271" TargetMode="External"/><Relationship Id="rId158" Type="http://schemas.openxmlformats.org/officeDocument/2006/relationships/hyperlink" Target="http://online.zakon.kz/Document/?doc_id=31091460" TargetMode="External"/><Relationship Id="rId726" Type="http://schemas.openxmlformats.org/officeDocument/2006/relationships/hyperlink" Target="http://online.zakon.kz/Document/?doc_id=36287755" TargetMode="External"/><Relationship Id="rId933" Type="http://schemas.openxmlformats.org/officeDocument/2006/relationships/hyperlink" Target="http://online.zakon.kz/Document/?doc_id=31092243" TargetMode="External"/><Relationship Id="rId1009" Type="http://schemas.openxmlformats.org/officeDocument/2006/relationships/hyperlink" Target="http://online.zakon.kz/Document/?doc_id=39364423" TargetMode="External"/><Relationship Id="rId1563" Type="http://schemas.openxmlformats.org/officeDocument/2006/relationships/hyperlink" Target="http://online.zakon.kz/Document/?doc_id=30194597" TargetMode="External"/><Relationship Id="rId1770" Type="http://schemas.openxmlformats.org/officeDocument/2006/relationships/hyperlink" Target="http://online.zakon.kz/Document/?doc_id=31764592" TargetMode="External"/><Relationship Id="rId1868" Type="http://schemas.openxmlformats.org/officeDocument/2006/relationships/hyperlink" Target="http://online.zakon.kz/Document/?doc_id=37902500" TargetMode="External"/><Relationship Id="rId2186" Type="http://schemas.openxmlformats.org/officeDocument/2006/relationships/hyperlink" Target="http://online.zakon.kz/Document/?doc_id=31091460" TargetMode="External"/><Relationship Id="rId62" Type="http://schemas.openxmlformats.org/officeDocument/2006/relationships/hyperlink" Target="http://online.zakon.kz/Document/?doc_id=30448496" TargetMode="External"/><Relationship Id="rId365" Type="http://schemas.openxmlformats.org/officeDocument/2006/relationships/hyperlink" Target="http://online.zakon.kz/Document/?doc_id=36643719" TargetMode="External"/><Relationship Id="rId572" Type="http://schemas.openxmlformats.org/officeDocument/2006/relationships/hyperlink" Target="http://online.zakon.kz/Document/?doc_id=31638271" TargetMode="External"/><Relationship Id="rId1216" Type="http://schemas.openxmlformats.org/officeDocument/2006/relationships/hyperlink" Target="http://online.zakon.kz/Document/?doc_id=37530473" TargetMode="External"/><Relationship Id="rId1423" Type="http://schemas.openxmlformats.org/officeDocument/2006/relationships/hyperlink" Target="http://online.zakon.kz/Document/?doc_id=39415981" TargetMode="External"/><Relationship Id="rId1630" Type="http://schemas.openxmlformats.org/officeDocument/2006/relationships/hyperlink" Target="http://online.zakon.kz/Document/?doc_id=34464437" TargetMode="External"/><Relationship Id="rId2046" Type="http://schemas.openxmlformats.org/officeDocument/2006/relationships/hyperlink" Target="http://online.zakon.kz/Document/?doc_id=33696858" TargetMode="External"/><Relationship Id="rId225" Type="http://schemas.openxmlformats.org/officeDocument/2006/relationships/hyperlink" Target="http://online.zakon.kz/Document/?doc_id=31414182" TargetMode="External"/><Relationship Id="rId432" Type="http://schemas.openxmlformats.org/officeDocument/2006/relationships/hyperlink" Target="http://online.zakon.kz/Document/?doc_id=31405483" TargetMode="External"/><Relationship Id="rId877" Type="http://schemas.openxmlformats.org/officeDocument/2006/relationships/hyperlink" Target="http://online.zakon.kz/Document/?doc_id=31091460" TargetMode="External"/><Relationship Id="rId1062" Type="http://schemas.openxmlformats.org/officeDocument/2006/relationships/hyperlink" Target="http://online.zakon.kz/Document/?doc_id=39098786" TargetMode="External"/><Relationship Id="rId1728" Type="http://schemas.openxmlformats.org/officeDocument/2006/relationships/hyperlink" Target="http://online.zakon.kz/Document/?doc_id=38888868" TargetMode="External"/><Relationship Id="rId1935" Type="http://schemas.openxmlformats.org/officeDocument/2006/relationships/hyperlink" Target="http://online.zakon.kz/Document/?doc_id=32138930" TargetMode="External"/><Relationship Id="rId2113" Type="http://schemas.openxmlformats.org/officeDocument/2006/relationships/hyperlink" Target="http://online.zakon.kz/Document/?link_id=1007532213" TargetMode="External"/><Relationship Id="rId737" Type="http://schemas.openxmlformats.org/officeDocument/2006/relationships/hyperlink" Target="http://online.zakon.kz/Document/?doc_id=32910969" TargetMode="External"/><Relationship Id="rId944" Type="http://schemas.openxmlformats.org/officeDocument/2006/relationships/hyperlink" Target="http://online.zakon.kz/Document/?doc_id=30364618" TargetMode="External"/><Relationship Id="rId1367" Type="http://schemas.openxmlformats.org/officeDocument/2006/relationships/hyperlink" Target="http://online.zakon.kz/Document/?doc_id=31414161" TargetMode="External"/><Relationship Id="rId1574" Type="http://schemas.openxmlformats.org/officeDocument/2006/relationships/hyperlink" Target="http://online.zakon.kz/Document/?doc_id=1049254" TargetMode="External"/><Relationship Id="rId1781" Type="http://schemas.openxmlformats.org/officeDocument/2006/relationships/hyperlink" Target="http://online.zakon.kz/Document/?doc_id=31092243" TargetMode="External"/><Relationship Id="rId2197" Type="http://schemas.openxmlformats.org/officeDocument/2006/relationships/hyperlink" Target="http://online.zakon.kz/Document/?doc_id=1007437" TargetMode="External"/><Relationship Id="rId73" Type="http://schemas.openxmlformats.org/officeDocument/2006/relationships/hyperlink" Target="http://online.zakon.kz/Document/?doc_id=32166343" TargetMode="External"/><Relationship Id="rId169" Type="http://schemas.openxmlformats.org/officeDocument/2006/relationships/hyperlink" Target="http://online.zakon.kz/Document/?doc_id=31092243" TargetMode="External"/><Relationship Id="rId376" Type="http://schemas.openxmlformats.org/officeDocument/2006/relationships/hyperlink" Target="http://online.zakon.kz/Document/?link_id=1002253201" TargetMode="External"/><Relationship Id="rId583" Type="http://schemas.openxmlformats.org/officeDocument/2006/relationships/hyperlink" Target="http://online.zakon.kz/Document/?doc_id=34981715" TargetMode="External"/><Relationship Id="rId790" Type="http://schemas.openxmlformats.org/officeDocument/2006/relationships/hyperlink" Target="http://online.zakon.kz/Document/?doc_id=38516651" TargetMode="External"/><Relationship Id="rId804" Type="http://schemas.openxmlformats.org/officeDocument/2006/relationships/hyperlink" Target="http://online.zakon.kz/Document/?doc_id=39162360" TargetMode="External"/><Relationship Id="rId1227" Type="http://schemas.openxmlformats.org/officeDocument/2006/relationships/hyperlink" Target="http://online.zakon.kz/Document/?doc_id=38888868" TargetMode="External"/><Relationship Id="rId1434" Type="http://schemas.openxmlformats.org/officeDocument/2006/relationships/hyperlink" Target="http://online.zakon.kz/Document/?doc_id=34141997" TargetMode="External"/><Relationship Id="rId1641" Type="http://schemas.openxmlformats.org/officeDocument/2006/relationships/hyperlink" Target="http://online.zakon.kz/Document/?doc_id=34778480" TargetMode="External"/><Relationship Id="rId1879" Type="http://schemas.openxmlformats.org/officeDocument/2006/relationships/hyperlink" Target="http://online.zakon.kz/Document/?doc_id=37395409" TargetMode="External"/><Relationship Id="rId2057" Type="http://schemas.openxmlformats.org/officeDocument/2006/relationships/hyperlink" Target="http://online.zakon.kz/Document/?doc_id=3109146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online.zakon.kz/Document/?doc_id=35485765" TargetMode="External"/><Relationship Id="rId443" Type="http://schemas.openxmlformats.org/officeDocument/2006/relationships/hyperlink" Target="http://online.zakon.kz/Document/?doc_id=31764592" TargetMode="External"/><Relationship Id="rId650" Type="http://schemas.openxmlformats.org/officeDocument/2006/relationships/hyperlink" Target="http://online.zakon.kz/Document/?doc_id=31113055" TargetMode="External"/><Relationship Id="rId888" Type="http://schemas.openxmlformats.org/officeDocument/2006/relationships/hyperlink" Target="http://online.zakon.kz/Document/?doc_id=31034509" TargetMode="External"/><Relationship Id="rId1073" Type="http://schemas.openxmlformats.org/officeDocument/2006/relationships/hyperlink" Target="http://online.zakon.kz/Document/?doc_id=31091460" TargetMode="External"/><Relationship Id="rId1280" Type="http://schemas.openxmlformats.org/officeDocument/2006/relationships/hyperlink" Target="http://online.zakon.kz/Document/?doc_id=30194597" TargetMode="External"/><Relationship Id="rId1501" Type="http://schemas.openxmlformats.org/officeDocument/2006/relationships/hyperlink" Target="http://online.zakon.kz/Document/?doc_id=31950732" TargetMode="External"/><Relationship Id="rId1739" Type="http://schemas.openxmlformats.org/officeDocument/2006/relationships/hyperlink" Target="http://online.zakon.kz/Document/?doc_id=31764592" TargetMode="External"/><Relationship Id="rId1946" Type="http://schemas.openxmlformats.org/officeDocument/2006/relationships/hyperlink" Target="http://online.zakon.kz/Document/?doc_id=31617459" TargetMode="External"/><Relationship Id="rId2124" Type="http://schemas.openxmlformats.org/officeDocument/2006/relationships/hyperlink" Target="http://online.zakon.kz/Document/?doc_id=37492643" TargetMode="External"/><Relationship Id="rId303" Type="http://schemas.openxmlformats.org/officeDocument/2006/relationships/hyperlink" Target="http://online.zakon.kz/Document/?doc_id=38614505" TargetMode="External"/><Relationship Id="rId748" Type="http://schemas.openxmlformats.org/officeDocument/2006/relationships/hyperlink" Target="http://online.zakon.kz/Document/?doc_id=34147330" TargetMode="External"/><Relationship Id="rId955" Type="http://schemas.openxmlformats.org/officeDocument/2006/relationships/hyperlink" Target="http://online.zakon.kz/Document/?doc_id=36287755" TargetMode="External"/><Relationship Id="rId1140" Type="http://schemas.openxmlformats.org/officeDocument/2006/relationships/hyperlink" Target="http://online.zakon.kz/Document/?doc_id=31534450" TargetMode="External"/><Relationship Id="rId1378" Type="http://schemas.openxmlformats.org/officeDocument/2006/relationships/hyperlink" Target="http://online.zakon.kz/Document/?doc_id=34333189" TargetMode="External"/><Relationship Id="rId1585" Type="http://schemas.openxmlformats.org/officeDocument/2006/relationships/hyperlink" Target="http://online.zakon.kz/Document/?doc_id=36287755" TargetMode="External"/><Relationship Id="rId1792" Type="http://schemas.openxmlformats.org/officeDocument/2006/relationships/hyperlink" Target="http://online.zakon.kz/Document/?doc_id=1009648" TargetMode="External"/><Relationship Id="rId1806" Type="http://schemas.openxmlformats.org/officeDocument/2006/relationships/hyperlink" Target="http://online.zakon.kz/Document/?doc_id=33176302" TargetMode="External"/><Relationship Id="rId84" Type="http://schemas.openxmlformats.org/officeDocument/2006/relationships/hyperlink" Target="http://online.zakon.kz/Document/?doc_id=31405483" TargetMode="External"/><Relationship Id="rId387" Type="http://schemas.openxmlformats.org/officeDocument/2006/relationships/hyperlink" Target="http://online.zakon.kz/Document/?doc_id=33052660" TargetMode="External"/><Relationship Id="rId510" Type="http://schemas.openxmlformats.org/officeDocument/2006/relationships/hyperlink" Target="http://online.zakon.kz/Document/?doc_id=39162360" TargetMode="External"/><Relationship Id="rId594" Type="http://schemas.openxmlformats.org/officeDocument/2006/relationships/hyperlink" Target="http://online.zakon.kz/Document/?link_id=1005242104" TargetMode="External"/><Relationship Id="rId608" Type="http://schemas.openxmlformats.org/officeDocument/2006/relationships/hyperlink" Target="http://online.zakon.kz/Document/?doc_id=35139169" TargetMode="External"/><Relationship Id="rId815" Type="http://schemas.openxmlformats.org/officeDocument/2006/relationships/hyperlink" Target="http://online.zakon.kz/Document/?doc_id=34050877" TargetMode="External"/><Relationship Id="rId1238" Type="http://schemas.openxmlformats.org/officeDocument/2006/relationships/hyperlink" Target="http://online.zakon.kz/Document/?doc_id=30449438" TargetMode="External"/><Relationship Id="rId1445" Type="http://schemas.openxmlformats.org/officeDocument/2006/relationships/hyperlink" Target="http://online.zakon.kz/Document/?link_id=1005248246" TargetMode="External"/><Relationship Id="rId1652" Type="http://schemas.openxmlformats.org/officeDocument/2006/relationships/hyperlink" Target="http://online.zakon.kz/Document/?doc_id=35139169" TargetMode="External"/><Relationship Id="rId2068" Type="http://schemas.openxmlformats.org/officeDocument/2006/relationships/hyperlink" Target="http://online.zakon.kz/Document/?doc_id=31091460" TargetMode="External"/><Relationship Id="rId247" Type="http://schemas.openxmlformats.org/officeDocument/2006/relationships/hyperlink" Target="http://online.zakon.kz/Document/?doc_id=30364618" TargetMode="External"/><Relationship Id="rId899" Type="http://schemas.openxmlformats.org/officeDocument/2006/relationships/hyperlink" Target="http://online.zakon.kz/Document/?doc_id=36287755" TargetMode="External"/><Relationship Id="rId1000" Type="http://schemas.openxmlformats.org/officeDocument/2006/relationships/hyperlink" Target="http://online.zakon.kz/Document/?link_id=1002253201" TargetMode="External"/><Relationship Id="rId1084" Type="http://schemas.openxmlformats.org/officeDocument/2006/relationships/hyperlink" Target="http://online.zakon.kz/Document/?doc_id=31414182" TargetMode="External"/><Relationship Id="rId1305" Type="http://schemas.openxmlformats.org/officeDocument/2006/relationships/hyperlink" Target="http://online.zakon.kz/Document/?doc_id=39807600" TargetMode="External"/><Relationship Id="rId1957" Type="http://schemas.openxmlformats.org/officeDocument/2006/relationships/hyperlink" Target="http://online.zakon.kz/Document/?doc_id=31534505" TargetMode="External"/><Relationship Id="rId107" Type="http://schemas.openxmlformats.org/officeDocument/2006/relationships/hyperlink" Target="http://online.zakon.kz/Document/?doc_id=35485765" TargetMode="External"/><Relationship Id="rId454" Type="http://schemas.openxmlformats.org/officeDocument/2006/relationships/hyperlink" Target="http://online.zakon.kz/Document/?doc_id=31495397" TargetMode="External"/><Relationship Id="rId661" Type="http://schemas.openxmlformats.org/officeDocument/2006/relationships/hyperlink" Target="http://online.zakon.kz/Document/?doc_id=37153161" TargetMode="External"/><Relationship Id="rId759" Type="http://schemas.openxmlformats.org/officeDocument/2006/relationships/hyperlink" Target="http://online.zakon.kz/Document/?doc_id=36227306" TargetMode="External"/><Relationship Id="rId966" Type="http://schemas.openxmlformats.org/officeDocument/2006/relationships/hyperlink" Target="http://online.zakon.kz/Document/?doc_id=31311100" TargetMode="External"/><Relationship Id="rId1291" Type="http://schemas.openxmlformats.org/officeDocument/2006/relationships/hyperlink" Target="http://online.zakon.kz/Document/?doc_id=39807600" TargetMode="External"/><Relationship Id="rId1389" Type="http://schemas.openxmlformats.org/officeDocument/2006/relationships/hyperlink" Target="http://online.zakon.kz/Document/?doc_id=31609276" TargetMode="External"/><Relationship Id="rId1512" Type="http://schemas.openxmlformats.org/officeDocument/2006/relationships/hyperlink" Target="http://online.zakon.kz/Document/?doc_id=39757035" TargetMode="External"/><Relationship Id="rId1596" Type="http://schemas.openxmlformats.org/officeDocument/2006/relationships/hyperlink" Target="http://online.zakon.kz/Document/?doc_id=38888868" TargetMode="External"/><Relationship Id="rId1817" Type="http://schemas.openxmlformats.org/officeDocument/2006/relationships/hyperlink" Target="http://online.zakon.kz/Document/?doc_id=34416564" TargetMode="External"/><Relationship Id="rId2135" Type="http://schemas.openxmlformats.org/officeDocument/2006/relationships/hyperlink" Target="http://online.zakon.kz/Document/?doc_id=31409319" TargetMode="External"/><Relationship Id="rId11" Type="http://schemas.openxmlformats.org/officeDocument/2006/relationships/hyperlink" Target="http://online.zakon.kz/Document/?doc_id=35139169" TargetMode="External"/><Relationship Id="rId314" Type="http://schemas.openxmlformats.org/officeDocument/2006/relationships/hyperlink" Target="http://online.zakon.kz/Document/?doc_id=39364423" TargetMode="External"/><Relationship Id="rId398" Type="http://schemas.openxmlformats.org/officeDocument/2006/relationships/hyperlink" Target="http://online.zakon.kz/Document/?doc_id=31414626" TargetMode="External"/><Relationship Id="rId521" Type="http://schemas.openxmlformats.org/officeDocument/2006/relationships/hyperlink" Target="http://online.zakon.kz/Document/?doc_id=31414182" TargetMode="External"/><Relationship Id="rId619" Type="http://schemas.openxmlformats.org/officeDocument/2006/relationships/hyperlink" Target="http://online.zakon.kz/Document/?doc_id=31610489" TargetMode="External"/><Relationship Id="rId1151" Type="http://schemas.openxmlformats.org/officeDocument/2006/relationships/hyperlink" Target="http://online.zakon.kz/Document/?doc_id=31223841" TargetMode="External"/><Relationship Id="rId1249" Type="http://schemas.openxmlformats.org/officeDocument/2006/relationships/hyperlink" Target="http://online.zakon.kz/Document/?doc_id=36227306" TargetMode="External"/><Relationship Id="rId2079" Type="http://schemas.openxmlformats.org/officeDocument/2006/relationships/hyperlink" Target="http://online.zakon.kz/Document/?doc_id=39819407" TargetMode="External"/><Relationship Id="rId2202" Type="http://schemas.openxmlformats.org/officeDocument/2006/relationships/footer" Target="footer1.xml"/><Relationship Id="rId95" Type="http://schemas.openxmlformats.org/officeDocument/2006/relationships/hyperlink" Target="http://online.zakon.kz/Document/?doc_id=39807600" TargetMode="External"/><Relationship Id="rId160" Type="http://schemas.openxmlformats.org/officeDocument/2006/relationships/hyperlink" Target="http://online.zakon.kz/Document/?doc_id=31414182" TargetMode="External"/><Relationship Id="rId826" Type="http://schemas.openxmlformats.org/officeDocument/2006/relationships/hyperlink" Target="http://online.zakon.kz/Document/?doc_id=36113895" TargetMode="External"/><Relationship Id="rId1011" Type="http://schemas.openxmlformats.org/officeDocument/2006/relationships/hyperlink" Target="http://online.zakon.kz/Document/?doc_id=39364423" TargetMode="External"/><Relationship Id="rId1109" Type="http://schemas.openxmlformats.org/officeDocument/2006/relationships/hyperlink" Target="http://online.zakon.kz/Document/?doc_id=32138930" TargetMode="External"/><Relationship Id="rId1456" Type="http://schemas.openxmlformats.org/officeDocument/2006/relationships/hyperlink" Target="http://online.zakon.kz/Document/?doc_id=31414626" TargetMode="External"/><Relationship Id="rId1663" Type="http://schemas.openxmlformats.org/officeDocument/2006/relationships/hyperlink" Target="http://online.zakon.kz/Document/?doc_id=30564372" TargetMode="External"/><Relationship Id="rId1870" Type="http://schemas.openxmlformats.org/officeDocument/2006/relationships/hyperlink" Target="http://online.zakon.kz/Document/?doc_id=31950732" TargetMode="External"/><Relationship Id="rId1968" Type="http://schemas.openxmlformats.org/officeDocument/2006/relationships/hyperlink" Target="http://online.zakon.kz/Document/?doc_id=34416564" TargetMode="External"/><Relationship Id="rId258" Type="http://schemas.openxmlformats.org/officeDocument/2006/relationships/hyperlink" Target="http://online.zakon.kz/Document/?doc_id=32681712" TargetMode="External"/><Relationship Id="rId465" Type="http://schemas.openxmlformats.org/officeDocument/2006/relationships/hyperlink" Target="http://online.zakon.kz/Document/?doc_id=31764592" TargetMode="External"/><Relationship Id="rId672" Type="http://schemas.openxmlformats.org/officeDocument/2006/relationships/hyperlink" Target="http://online.zakon.kz/Document/?doc_id=31092243" TargetMode="External"/><Relationship Id="rId1095" Type="http://schemas.openxmlformats.org/officeDocument/2006/relationships/hyperlink" Target="http://online.zakon.kz/Document/?doc_id=30364477" TargetMode="External"/><Relationship Id="rId1316" Type="http://schemas.openxmlformats.org/officeDocument/2006/relationships/hyperlink" Target="http://online.zakon.kz/Document/?doc_id=39944546" TargetMode="External"/><Relationship Id="rId1523" Type="http://schemas.openxmlformats.org/officeDocument/2006/relationships/hyperlink" Target="http://online.zakon.kz/Document/?doc_id=39757035" TargetMode="External"/><Relationship Id="rId1730" Type="http://schemas.openxmlformats.org/officeDocument/2006/relationships/hyperlink" Target="http://online.zakon.kz/Document/?doc_id=30063141" TargetMode="External"/><Relationship Id="rId2146" Type="http://schemas.openxmlformats.org/officeDocument/2006/relationships/hyperlink" Target="http://online.zakon.kz/Document/?doc_id=31091460" TargetMode="External"/><Relationship Id="rId22" Type="http://schemas.openxmlformats.org/officeDocument/2006/relationships/hyperlink" Target="http://online.zakon.kz/Document/?link_id=1002253201" TargetMode="External"/><Relationship Id="rId118" Type="http://schemas.openxmlformats.org/officeDocument/2006/relationships/hyperlink" Target="http://online.zakon.kz/Document/?doc_id=31207767" TargetMode="External"/><Relationship Id="rId325" Type="http://schemas.openxmlformats.org/officeDocument/2006/relationships/hyperlink" Target="http://online.zakon.kz/Document/?doc_id=32147574" TargetMode="External"/><Relationship Id="rId532" Type="http://schemas.openxmlformats.org/officeDocument/2006/relationships/hyperlink" Target="http://online.zakon.kz/Document/?doc_id=31034509" TargetMode="External"/><Relationship Id="rId977" Type="http://schemas.openxmlformats.org/officeDocument/2006/relationships/hyperlink" Target="http://online.zakon.kz/Document/?doc_id=31617459" TargetMode="External"/><Relationship Id="rId1162" Type="http://schemas.openxmlformats.org/officeDocument/2006/relationships/hyperlink" Target="http://online.zakon.kz/Document/?doc_id=38888868" TargetMode="External"/><Relationship Id="rId1828" Type="http://schemas.openxmlformats.org/officeDocument/2006/relationships/hyperlink" Target="http://online.zakon.kz/Document/?doc_id=37902500" TargetMode="External"/><Relationship Id="rId2006" Type="http://schemas.openxmlformats.org/officeDocument/2006/relationships/hyperlink" Target="http://online.zakon.kz/Document/?doc_id=34416564" TargetMode="External"/><Relationship Id="rId171" Type="http://schemas.openxmlformats.org/officeDocument/2006/relationships/hyperlink" Target="http://online.zakon.kz/Document/?doc_id=31414626" TargetMode="External"/><Relationship Id="rId837" Type="http://schemas.openxmlformats.org/officeDocument/2006/relationships/hyperlink" Target="http://online.zakon.kz/Document/?doc_id=31638271" TargetMode="External"/><Relationship Id="rId1022" Type="http://schemas.openxmlformats.org/officeDocument/2006/relationships/hyperlink" Target="http://online.zakon.kz/Document/?doc_id=37552011" TargetMode="External"/><Relationship Id="rId1467" Type="http://schemas.openxmlformats.org/officeDocument/2006/relationships/hyperlink" Target="http://online.zakon.kz/Document/?doc_id=38888868" TargetMode="External"/><Relationship Id="rId1674" Type="http://schemas.openxmlformats.org/officeDocument/2006/relationships/hyperlink" Target="http://online.zakon.kz/Document/?doc_id=32002181" TargetMode="External"/><Relationship Id="rId1881" Type="http://schemas.openxmlformats.org/officeDocument/2006/relationships/hyperlink" Target="http://online.zakon.kz/Document/?doc_id=37902500" TargetMode="External"/><Relationship Id="rId269" Type="http://schemas.openxmlformats.org/officeDocument/2006/relationships/hyperlink" Target="http://online.zakon.kz/Document/?doc_id=36540284" TargetMode="External"/><Relationship Id="rId476" Type="http://schemas.openxmlformats.org/officeDocument/2006/relationships/hyperlink" Target="http://online.zakon.kz/Document/?doc_id=31091460" TargetMode="External"/><Relationship Id="rId683" Type="http://schemas.openxmlformats.org/officeDocument/2006/relationships/hyperlink" Target="http://online.zakon.kz/Document/?doc_id=38888868" TargetMode="External"/><Relationship Id="rId890" Type="http://schemas.openxmlformats.org/officeDocument/2006/relationships/hyperlink" Target="http://online.zakon.kz/Document/?doc_id=31113055" TargetMode="External"/><Relationship Id="rId904" Type="http://schemas.openxmlformats.org/officeDocument/2006/relationships/hyperlink" Target="http://online.zakon.kz/Document/?doc_id=34147330" TargetMode="External"/><Relationship Id="rId1327" Type="http://schemas.openxmlformats.org/officeDocument/2006/relationships/hyperlink" Target="http://online.zakon.kz/Document/?doc_id=31223841" TargetMode="External"/><Relationship Id="rId1534" Type="http://schemas.openxmlformats.org/officeDocument/2006/relationships/hyperlink" Target="http://online.zakon.kz/Document/?doc_id=31645623" TargetMode="External"/><Relationship Id="rId1741" Type="http://schemas.openxmlformats.org/officeDocument/2006/relationships/hyperlink" Target="http://online.zakon.kz/Document/?doc_id=34981715" TargetMode="External"/><Relationship Id="rId1979" Type="http://schemas.openxmlformats.org/officeDocument/2006/relationships/hyperlink" Target="http://online.zakon.kz/Document/?doc_id=31638271" TargetMode="External"/><Relationship Id="rId2157" Type="http://schemas.openxmlformats.org/officeDocument/2006/relationships/hyperlink" Target="http://online.zakon.kz/Document/?doc_id=31575252" TargetMode="External"/><Relationship Id="rId33" Type="http://schemas.openxmlformats.org/officeDocument/2006/relationships/hyperlink" Target="http://online.zakon.kz/Document/?doc_id=35716373" TargetMode="External"/><Relationship Id="rId129" Type="http://schemas.openxmlformats.org/officeDocument/2006/relationships/hyperlink" Target="http://online.zakon.kz/Document/?doc_id=39162360" TargetMode="External"/><Relationship Id="rId336" Type="http://schemas.openxmlformats.org/officeDocument/2006/relationships/hyperlink" Target="http://online.zakon.kz/Document/?doc_id=31206520" TargetMode="External"/><Relationship Id="rId543" Type="http://schemas.openxmlformats.org/officeDocument/2006/relationships/hyperlink" Target="http://online.zakon.kz/Document/?doc_id=39414573" TargetMode="External"/><Relationship Id="rId988" Type="http://schemas.openxmlformats.org/officeDocument/2006/relationships/hyperlink" Target="http://online.zakon.kz/Document/?doc_id=31091460" TargetMode="External"/><Relationship Id="rId1173" Type="http://schemas.openxmlformats.org/officeDocument/2006/relationships/hyperlink" Target="http://online.zakon.kz/Document/?doc_id=31091460" TargetMode="External"/><Relationship Id="rId1380" Type="http://schemas.openxmlformats.org/officeDocument/2006/relationships/hyperlink" Target="http://online.zakon.kz/Document/?doc_id=34333189" TargetMode="External"/><Relationship Id="rId1601" Type="http://schemas.openxmlformats.org/officeDocument/2006/relationships/hyperlink" Target="http://online.zakon.kz/Document/?doc_id=31091460" TargetMode="External"/><Relationship Id="rId1839" Type="http://schemas.openxmlformats.org/officeDocument/2006/relationships/hyperlink" Target="http://online.zakon.kz/Document/?doc_id=34333189" TargetMode="External"/><Relationship Id="rId2017" Type="http://schemas.openxmlformats.org/officeDocument/2006/relationships/hyperlink" Target="http://online.zakon.kz/Document/?doc_id=34147330" TargetMode="External"/><Relationship Id="rId182" Type="http://schemas.openxmlformats.org/officeDocument/2006/relationships/hyperlink" Target="http://online.zakon.kz/Document/?doc_id=39364423" TargetMode="External"/><Relationship Id="rId403" Type="http://schemas.openxmlformats.org/officeDocument/2006/relationships/hyperlink" Target="http://online.zakon.kz/Document/?doc_id=31492565" TargetMode="External"/><Relationship Id="rId750" Type="http://schemas.openxmlformats.org/officeDocument/2006/relationships/hyperlink" Target="http://online.zakon.kz/Document/?doc_id=36227306" TargetMode="External"/><Relationship Id="rId848" Type="http://schemas.openxmlformats.org/officeDocument/2006/relationships/hyperlink" Target="http://online.zakon.kz/Document/?doc_id=31645319" TargetMode="External"/><Relationship Id="rId1033" Type="http://schemas.openxmlformats.org/officeDocument/2006/relationships/hyperlink" Target="http://online.zakon.kz/Document/?doc_id=39819407" TargetMode="External"/><Relationship Id="rId1478" Type="http://schemas.openxmlformats.org/officeDocument/2006/relationships/hyperlink" Target="http://online.zakon.kz/Document/?doc_id=31638271" TargetMode="External"/><Relationship Id="rId1685" Type="http://schemas.openxmlformats.org/officeDocument/2006/relationships/hyperlink" Target="http://online.zakon.kz/Document/?doc_id=32002181" TargetMode="External"/><Relationship Id="rId1892" Type="http://schemas.openxmlformats.org/officeDocument/2006/relationships/hyperlink" Target="http://online.zakon.kz/Document/?doc_id=38924913" TargetMode="External"/><Relationship Id="rId1906" Type="http://schemas.openxmlformats.org/officeDocument/2006/relationships/hyperlink" Target="http://online.zakon.kz/Document/?doc_id=31645623" TargetMode="External"/><Relationship Id="rId487" Type="http://schemas.openxmlformats.org/officeDocument/2006/relationships/hyperlink" Target="http://online.zakon.kz/Document/?doc_id=34333189" TargetMode="External"/><Relationship Id="rId610" Type="http://schemas.openxmlformats.org/officeDocument/2006/relationships/hyperlink" Target="http://online.zakon.kz/Document/?doc_id=35508127" TargetMode="External"/><Relationship Id="rId694" Type="http://schemas.openxmlformats.org/officeDocument/2006/relationships/hyperlink" Target="http://online.zakon.kz/Document/?doc_id=31574644" TargetMode="External"/><Relationship Id="rId708" Type="http://schemas.openxmlformats.org/officeDocument/2006/relationships/hyperlink" Target="http://online.zakon.kz/Document/?doc_id=31034509" TargetMode="External"/><Relationship Id="rId915" Type="http://schemas.openxmlformats.org/officeDocument/2006/relationships/hyperlink" Target="http://online.zakon.kz/Document/?doc_id=31645319" TargetMode="External"/><Relationship Id="rId1240" Type="http://schemas.openxmlformats.org/officeDocument/2006/relationships/hyperlink" Target="http://online.zakon.kz/Document/?doc_id=34147330" TargetMode="External"/><Relationship Id="rId1338" Type="http://schemas.openxmlformats.org/officeDocument/2006/relationships/hyperlink" Target="http://online.zakon.kz/Document/?doc_id=1018417" TargetMode="External"/><Relationship Id="rId1545" Type="http://schemas.openxmlformats.org/officeDocument/2006/relationships/hyperlink" Target="http://online.zakon.kz/Document/?doc_id=39819407" TargetMode="External"/><Relationship Id="rId2070" Type="http://schemas.openxmlformats.org/officeDocument/2006/relationships/hyperlink" Target="http://online.zakon.kz/Document/?doc_id=34416564" TargetMode="External"/><Relationship Id="rId2168" Type="http://schemas.openxmlformats.org/officeDocument/2006/relationships/hyperlink" Target="http://online.zakon.kz/Document/?doc_id=31091460" TargetMode="External"/><Relationship Id="rId347" Type="http://schemas.openxmlformats.org/officeDocument/2006/relationships/hyperlink" Target="http://online.zakon.kz/Document/?doc_id=31674779" TargetMode="External"/><Relationship Id="rId999" Type="http://schemas.openxmlformats.org/officeDocument/2006/relationships/hyperlink" Target="http://online.zakon.kz/Document/?doc_id=31034509" TargetMode="External"/><Relationship Id="rId1100" Type="http://schemas.openxmlformats.org/officeDocument/2006/relationships/hyperlink" Target="http://online.zakon.kz/Document/?doc_id=36148637" TargetMode="External"/><Relationship Id="rId1184" Type="http://schemas.openxmlformats.org/officeDocument/2006/relationships/hyperlink" Target="http://online.zakon.kz/Document/?doc_id=30037258" TargetMode="External"/><Relationship Id="rId1405" Type="http://schemas.openxmlformats.org/officeDocument/2006/relationships/hyperlink" Target="http://online.zakon.kz/Document/?doc_id=39364423" TargetMode="External"/><Relationship Id="rId1752" Type="http://schemas.openxmlformats.org/officeDocument/2006/relationships/hyperlink" Target="http://online.zakon.kz/Document/?doc_id=31091460" TargetMode="External"/><Relationship Id="rId2028" Type="http://schemas.openxmlformats.org/officeDocument/2006/relationships/hyperlink" Target="http://online.zakon.kz/Document/?doc_id=33323509" TargetMode="External"/><Relationship Id="rId44" Type="http://schemas.openxmlformats.org/officeDocument/2006/relationships/hyperlink" Target="http://online.zakon.kz/Document/?doc_id=36287755" TargetMode="External"/><Relationship Id="rId554" Type="http://schemas.openxmlformats.org/officeDocument/2006/relationships/hyperlink" Target="http://online.zakon.kz/Document/?doc_id=31414626" TargetMode="External"/><Relationship Id="rId761" Type="http://schemas.openxmlformats.org/officeDocument/2006/relationships/hyperlink" Target="http://online.zakon.kz/Document/?doc_id=36287755" TargetMode="External"/><Relationship Id="rId859" Type="http://schemas.openxmlformats.org/officeDocument/2006/relationships/hyperlink" Target="http://online.zakon.kz/Document/?doc_id=36227306" TargetMode="External"/><Relationship Id="rId1391" Type="http://schemas.openxmlformats.org/officeDocument/2006/relationships/hyperlink" Target="http://online.zakon.kz/Document/?doc_id=33339645" TargetMode="External"/><Relationship Id="rId1489" Type="http://schemas.openxmlformats.org/officeDocument/2006/relationships/hyperlink" Target="http://online.zakon.kz/Document/?doc_id=34981715" TargetMode="External"/><Relationship Id="rId1612" Type="http://schemas.openxmlformats.org/officeDocument/2006/relationships/hyperlink" Target="http://online.zakon.kz/Document/?doc_id=31227305" TargetMode="External"/><Relationship Id="rId1696" Type="http://schemas.openxmlformats.org/officeDocument/2006/relationships/hyperlink" Target="http://online.zakon.kz/Document/?doc_id=32002181" TargetMode="External"/><Relationship Id="rId1917" Type="http://schemas.openxmlformats.org/officeDocument/2006/relationships/hyperlink" Target="http://online.zakon.kz/Document/?doc_id=34147330" TargetMode="External"/><Relationship Id="rId193" Type="http://schemas.openxmlformats.org/officeDocument/2006/relationships/hyperlink" Target="http://online.zakon.kz/Document/?doc_id=31409319" TargetMode="External"/><Relationship Id="rId207" Type="http://schemas.openxmlformats.org/officeDocument/2006/relationships/hyperlink" Target="http://online.zakon.kz/Document/?doc_id=32540696" TargetMode="External"/><Relationship Id="rId414" Type="http://schemas.openxmlformats.org/officeDocument/2006/relationships/hyperlink" Target="http://online.zakon.kz/Document/?doc_id=31091460" TargetMode="External"/><Relationship Id="rId498" Type="http://schemas.openxmlformats.org/officeDocument/2006/relationships/hyperlink" Target="http://online.zakon.kz/Document/?doc_id=31638271" TargetMode="External"/><Relationship Id="rId621" Type="http://schemas.openxmlformats.org/officeDocument/2006/relationships/hyperlink" Target="http://online.zakon.kz/Document/?doc_id=34906275" TargetMode="External"/><Relationship Id="rId1044" Type="http://schemas.openxmlformats.org/officeDocument/2006/relationships/hyperlink" Target="http://online.zakon.kz/Document/?doc_id=31207767" TargetMode="External"/><Relationship Id="rId1251" Type="http://schemas.openxmlformats.org/officeDocument/2006/relationships/hyperlink" Target="http://online.zakon.kz/Document/?doc_id=36227306" TargetMode="External"/><Relationship Id="rId1349" Type="http://schemas.openxmlformats.org/officeDocument/2006/relationships/hyperlink" Target="http://online.zakon.kz/Document/?doc_id=36896534" TargetMode="External"/><Relationship Id="rId2081" Type="http://schemas.openxmlformats.org/officeDocument/2006/relationships/hyperlink" Target="http://online.zakon.kz/Document/?doc_id=31414626" TargetMode="External"/><Relationship Id="rId2179" Type="http://schemas.openxmlformats.org/officeDocument/2006/relationships/hyperlink" Target="http://online.zakon.kz/Document/?doc_id=31609276" TargetMode="External"/><Relationship Id="rId260" Type="http://schemas.openxmlformats.org/officeDocument/2006/relationships/hyperlink" Target="http://online.zakon.kz/Document/?doc_id=31420797" TargetMode="External"/><Relationship Id="rId719" Type="http://schemas.openxmlformats.org/officeDocument/2006/relationships/hyperlink" Target="http://online.zakon.kz/Document/?doc_id=30364908" TargetMode="External"/><Relationship Id="rId926" Type="http://schemas.openxmlformats.org/officeDocument/2006/relationships/hyperlink" Target="http://online.zakon.kz/Document/?doc_id=34147330" TargetMode="External"/><Relationship Id="rId1111" Type="http://schemas.openxmlformats.org/officeDocument/2006/relationships/hyperlink" Target="http://online.zakon.kz/Document/?doc_id=30367546" TargetMode="External"/><Relationship Id="rId1556" Type="http://schemas.openxmlformats.org/officeDocument/2006/relationships/hyperlink" Target="http://online.zakon.kz/Document/?doc_id=1042116" TargetMode="External"/><Relationship Id="rId1763" Type="http://schemas.openxmlformats.org/officeDocument/2006/relationships/hyperlink" Target="http://online.zakon.kz/Document/?doc_id=31091460" TargetMode="External"/><Relationship Id="rId1970" Type="http://schemas.openxmlformats.org/officeDocument/2006/relationships/hyperlink" Target="http://online.zakon.kz/Document/?doc_id=31534505" TargetMode="External"/><Relationship Id="rId55" Type="http://schemas.openxmlformats.org/officeDocument/2006/relationships/hyperlink" Target="http://online.zakon.kz/Document/?doc_id=39107621" TargetMode="External"/><Relationship Id="rId120" Type="http://schemas.openxmlformats.org/officeDocument/2006/relationships/hyperlink" Target="http://online.zakon.kz/Document/?doc_id=35508127" TargetMode="External"/><Relationship Id="rId358" Type="http://schemas.openxmlformats.org/officeDocument/2006/relationships/hyperlink" Target="http://online.zakon.kz/Document/?doc_id=35978664" TargetMode="External"/><Relationship Id="rId565" Type="http://schemas.openxmlformats.org/officeDocument/2006/relationships/hyperlink" Target="http://online.zakon.kz/Document/?link_id=1007969742" TargetMode="External"/><Relationship Id="rId772" Type="http://schemas.openxmlformats.org/officeDocument/2006/relationships/hyperlink" Target="http://online.zakon.kz/Document/?doc_id=31638271" TargetMode="External"/><Relationship Id="rId1195" Type="http://schemas.openxmlformats.org/officeDocument/2006/relationships/hyperlink" Target="http://online.zakon.kz/Document/?doc_id=36227306" TargetMode="External"/><Relationship Id="rId1209" Type="http://schemas.openxmlformats.org/officeDocument/2006/relationships/hyperlink" Target="http://online.zakon.kz/Document/?doc_id=32487946" TargetMode="External"/><Relationship Id="rId1416" Type="http://schemas.openxmlformats.org/officeDocument/2006/relationships/hyperlink" Target="http://online.zakon.kz/Document/?doc_id=39364423" TargetMode="External"/><Relationship Id="rId1623" Type="http://schemas.openxmlformats.org/officeDocument/2006/relationships/hyperlink" Target="http://online.zakon.kz/Document/?doc_id=31495397" TargetMode="External"/><Relationship Id="rId1830" Type="http://schemas.openxmlformats.org/officeDocument/2006/relationships/hyperlink" Target="http://online.zakon.kz/Document/?doc_id=31091460" TargetMode="External"/><Relationship Id="rId2039" Type="http://schemas.openxmlformats.org/officeDocument/2006/relationships/hyperlink" Target="http://online.zakon.kz/Document/?doc_id=34416564" TargetMode="External"/><Relationship Id="rId218" Type="http://schemas.openxmlformats.org/officeDocument/2006/relationships/hyperlink" Target="http://online.zakon.kz/Document/?doc_id=31609276" TargetMode="External"/><Relationship Id="rId425" Type="http://schemas.openxmlformats.org/officeDocument/2006/relationships/hyperlink" Target="http://online.zakon.kz/Document/?doc_id=39866723" TargetMode="External"/><Relationship Id="rId632" Type="http://schemas.openxmlformats.org/officeDocument/2006/relationships/hyperlink" Target="http://online.zakon.kz/Document/?doc_id=34906275" TargetMode="External"/><Relationship Id="rId1055" Type="http://schemas.openxmlformats.org/officeDocument/2006/relationships/hyperlink" Target="http://online.zakon.kz/Document/?doc_id=31207763" TargetMode="External"/><Relationship Id="rId1262" Type="http://schemas.openxmlformats.org/officeDocument/2006/relationships/hyperlink" Target="http://online.zakon.kz/Document/?link_id=1002253201" TargetMode="External"/><Relationship Id="rId1928" Type="http://schemas.openxmlformats.org/officeDocument/2006/relationships/hyperlink" Target="http://online.zakon.kz/Document/?doc_id=31677766" TargetMode="External"/><Relationship Id="rId2092" Type="http://schemas.openxmlformats.org/officeDocument/2006/relationships/hyperlink" Target="http://online.zakon.kz/Document/?doc_id=31091460" TargetMode="External"/><Relationship Id="rId2106" Type="http://schemas.openxmlformats.org/officeDocument/2006/relationships/hyperlink" Target="http://online.zakon.kz/Document/?doc_id=31091460" TargetMode="External"/><Relationship Id="rId271" Type="http://schemas.openxmlformats.org/officeDocument/2006/relationships/hyperlink" Target="http://online.zakon.kz/Document/?doc_id=30434018" TargetMode="External"/><Relationship Id="rId937" Type="http://schemas.openxmlformats.org/officeDocument/2006/relationships/hyperlink" Target="http://online.zakon.kz/Document/?doc_id=34147330" TargetMode="External"/><Relationship Id="rId1122" Type="http://schemas.openxmlformats.org/officeDocument/2006/relationships/hyperlink" Target="http://online.zakon.kz/Document/?link_id=1004921999" TargetMode="External"/><Relationship Id="rId1567" Type="http://schemas.openxmlformats.org/officeDocument/2006/relationships/hyperlink" Target="http://online.zakon.kz/Document/?doc_id=36287755" TargetMode="External"/><Relationship Id="rId1774" Type="http://schemas.openxmlformats.org/officeDocument/2006/relationships/hyperlink" Target="http://online.zakon.kz/Document/?doc_id=31495397" TargetMode="External"/><Relationship Id="rId1981" Type="http://schemas.openxmlformats.org/officeDocument/2006/relationships/hyperlink" Target="http://online.zakon.kz/Document/?doc_id=31645319" TargetMode="External"/><Relationship Id="rId66" Type="http://schemas.openxmlformats.org/officeDocument/2006/relationships/hyperlink" Target="http://online.zakon.kz/Document/?doc_id=31065735" TargetMode="External"/><Relationship Id="rId131" Type="http://schemas.openxmlformats.org/officeDocument/2006/relationships/hyperlink" Target="http://online.zakon.kz/Document/?doc_id=30063141" TargetMode="External"/><Relationship Id="rId369" Type="http://schemas.openxmlformats.org/officeDocument/2006/relationships/hyperlink" Target="http://online.zakon.kz/Document/?doc_id=37311215" TargetMode="External"/><Relationship Id="rId576" Type="http://schemas.openxmlformats.org/officeDocument/2006/relationships/hyperlink" Target="http://online.zakon.kz/Document/?doc_id=31092243" TargetMode="External"/><Relationship Id="rId783" Type="http://schemas.openxmlformats.org/officeDocument/2006/relationships/hyperlink" Target="http://online.zakon.kz/Document/?doc_id=30364618" TargetMode="External"/><Relationship Id="rId990" Type="http://schemas.openxmlformats.org/officeDocument/2006/relationships/hyperlink" Target="http://online.zakon.kz/Document/?doc_id=1006061" TargetMode="External"/><Relationship Id="rId1427" Type="http://schemas.openxmlformats.org/officeDocument/2006/relationships/hyperlink" Target="http://online.zakon.kz/Document/?doc_id=30086115" TargetMode="External"/><Relationship Id="rId1634" Type="http://schemas.openxmlformats.org/officeDocument/2006/relationships/hyperlink" Target="http://online.zakon.kz/Document/?doc_id=1025899" TargetMode="External"/><Relationship Id="rId1841" Type="http://schemas.openxmlformats.org/officeDocument/2006/relationships/hyperlink" Target="http://online.zakon.kz/Document/?doc_id=30950248" TargetMode="External"/><Relationship Id="rId229" Type="http://schemas.openxmlformats.org/officeDocument/2006/relationships/hyperlink" Target="http://online.zakon.kz/Document/?doc_id=31091460" TargetMode="External"/><Relationship Id="rId436" Type="http://schemas.openxmlformats.org/officeDocument/2006/relationships/hyperlink" Target="http://online.zakon.kz/Document/?doc_id=36270811" TargetMode="External"/><Relationship Id="rId643" Type="http://schemas.openxmlformats.org/officeDocument/2006/relationships/hyperlink" Target="http://online.zakon.kz/Document/?link_id=1002253201" TargetMode="External"/><Relationship Id="rId1066" Type="http://schemas.openxmlformats.org/officeDocument/2006/relationships/hyperlink" Target="http://online.zakon.kz/Document/?doc_id=31645319" TargetMode="External"/><Relationship Id="rId1273" Type="http://schemas.openxmlformats.org/officeDocument/2006/relationships/hyperlink" Target="http://online.zakon.kz/Document/?doc_id=31034509" TargetMode="External"/><Relationship Id="rId1480" Type="http://schemas.openxmlformats.org/officeDocument/2006/relationships/hyperlink" Target="http://online.zakon.kz/Document/?doc_id=31092243" TargetMode="External"/><Relationship Id="rId1939" Type="http://schemas.openxmlformats.org/officeDocument/2006/relationships/hyperlink" Target="http://online.zakon.kz/Document/?doc_id=38736569" TargetMode="External"/><Relationship Id="rId2117" Type="http://schemas.openxmlformats.org/officeDocument/2006/relationships/hyperlink" Target="http://online.zakon.kz/Document/?doc_id=38736569" TargetMode="External"/><Relationship Id="rId850" Type="http://schemas.openxmlformats.org/officeDocument/2006/relationships/hyperlink" Target="http://online.zakon.kz/Document/?doc_id=36227306" TargetMode="External"/><Relationship Id="rId948" Type="http://schemas.openxmlformats.org/officeDocument/2006/relationships/hyperlink" Target="http://online.zakon.kz/Document/?doc_id=31091460" TargetMode="External"/><Relationship Id="rId1133" Type="http://schemas.openxmlformats.org/officeDocument/2006/relationships/hyperlink" Target="http://online.zakon.kz/Document/?doc_id=1040583" TargetMode="External"/><Relationship Id="rId1578" Type="http://schemas.openxmlformats.org/officeDocument/2006/relationships/hyperlink" Target="http://online.zakon.kz/Document/?doc_id=36973352" TargetMode="External"/><Relationship Id="rId1701" Type="http://schemas.openxmlformats.org/officeDocument/2006/relationships/hyperlink" Target="http://online.zakon.kz/Document/?doc_id=35860018" TargetMode="External"/><Relationship Id="rId1785" Type="http://schemas.openxmlformats.org/officeDocument/2006/relationships/hyperlink" Target="http://online.zakon.kz/Document/?doc_id=35716373" TargetMode="External"/><Relationship Id="rId1992" Type="http://schemas.openxmlformats.org/officeDocument/2006/relationships/hyperlink" Target="http://online.zakon.kz/Document/?doc_id=31638271" TargetMode="External"/><Relationship Id="rId77" Type="http://schemas.openxmlformats.org/officeDocument/2006/relationships/hyperlink" Target="http://online.zakon.kz/Document/?doc_id=39807600" TargetMode="External"/><Relationship Id="rId282" Type="http://schemas.openxmlformats.org/officeDocument/2006/relationships/hyperlink" Target="http://online.zakon.kz/Document/?doc_id=33174006" TargetMode="External"/><Relationship Id="rId503" Type="http://schemas.openxmlformats.org/officeDocument/2006/relationships/hyperlink" Target="http://online.zakon.kz/Document/?doc_id=39162360" TargetMode="External"/><Relationship Id="rId587" Type="http://schemas.openxmlformats.org/officeDocument/2006/relationships/hyperlink" Target="http://online.zakon.kz/Document/?doc_id=36287755" TargetMode="External"/><Relationship Id="rId710" Type="http://schemas.openxmlformats.org/officeDocument/2006/relationships/hyperlink" Target="http://online.zakon.kz/Document/?doc_id=31113055" TargetMode="External"/><Relationship Id="rId808" Type="http://schemas.openxmlformats.org/officeDocument/2006/relationships/hyperlink" Target="http://online.zakon.kz/Document/?doc_id=39944546" TargetMode="External"/><Relationship Id="rId1340" Type="http://schemas.openxmlformats.org/officeDocument/2006/relationships/hyperlink" Target="http://online.zakon.kz/Document/?doc_id=31495397" TargetMode="External"/><Relationship Id="rId1438" Type="http://schemas.openxmlformats.org/officeDocument/2006/relationships/hyperlink" Target="http://online.zakon.kz/Document/?doc_id=31495397" TargetMode="External"/><Relationship Id="rId1645" Type="http://schemas.openxmlformats.org/officeDocument/2006/relationships/hyperlink" Target="http://online.zakon.kz/Document/?doc_id=34778480" TargetMode="External"/><Relationship Id="rId2170" Type="http://schemas.openxmlformats.org/officeDocument/2006/relationships/hyperlink" Target="http://online.zakon.kz/Document/?doc_id=39944546" TargetMode="External"/><Relationship Id="rId8" Type="http://schemas.openxmlformats.org/officeDocument/2006/relationships/hyperlink" Target="http://online.zakon.kz/Document/?doc_id=39768520" TargetMode="External"/><Relationship Id="rId142" Type="http://schemas.openxmlformats.org/officeDocument/2006/relationships/hyperlink" Target="http://online.zakon.kz/Document/?doc_id=30519128" TargetMode="External"/><Relationship Id="rId447" Type="http://schemas.openxmlformats.org/officeDocument/2006/relationships/hyperlink" Target="http://online.zakon.kz/Document/?doc_id=34464437" TargetMode="External"/><Relationship Id="rId794" Type="http://schemas.openxmlformats.org/officeDocument/2006/relationships/hyperlink" Target="http://online.zakon.kz/Document/?doc_id=38888868" TargetMode="External"/><Relationship Id="rId1077" Type="http://schemas.openxmlformats.org/officeDocument/2006/relationships/hyperlink" Target="http://online.zakon.kz/Document/?doc_id=30109890" TargetMode="External"/><Relationship Id="rId1200" Type="http://schemas.openxmlformats.org/officeDocument/2006/relationships/hyperlink" Target="http://online.zakon.kz/Document/?doc_id=34147330" TargetMode="External"/><Relationship Id="rId1852" Type="http://schemas.openxmlformats.org/officeDocument/2006/relationships/hyperlink" Target="http://online.zakon.kz/Document/?doc_id=37902500" TargetMode="External"/><Relationship Id="rId2030" Type="http://schemas.openxmlformats.org/officeDocument/2006/relationships/hyperlink" Target="http://online.zakon.kz/Document/?doc_id=34333189" TargetMode="External"/><Relationship Id="rId2128" Type="http://schemas.openxmlformats.org/officeDocument/2006/relationships/hyperlink" Target="http://online.zakon.kz/Document/?doc_id=31091460" TargetMode="External"/><Relationship Id="rId654" Type="http://schemas.openxmlformats.org/officeDocument/2006/relationships/hyperlink" Target="http://online.zakon.kz/Document/?doc_id=31091460" TargetMode="External"/><Relationship Id="rId861" Type="http://schemas.openxmlformats.org/officeDocument/2006/relationships/hyperlink" Target="http://online.zakon.kz/Document/?doc_id=36973352" TargetMode="External"/><Relationship Id="rId959" Type="http://schemas.openxmlformats.org/officeDocument/2006/relationships/hyperlink" Target="http://online.zakon.kz/Document/?doc_id=31091460" TargetMode="External"/><Relationship Id="rId1284" Type="http://schemas.openxmlformats.org/officeDocument/2006/relationships/hyperlink" Target="http://online.zakon.kz/Document/?doc_id=30119089" TargetMode="External"/><Relationship Id="rId1491" Type="http://schemas.openxmlformats.org/officeDocument/2006/relationships/hyperlink" Target="http://online.zakon.kz/Document/?doc_id=31534505" TargetMode="External"/><Relationship Id="rId1505" Type="http://schemas.openxmlformats.org/officeDocument/2006/relationships/hyperlink" Target="http://online.zakon.kz/Document/?doc_id=38888868" TargetMode="External"/><Relationship Id="rId1589" Type="http://schemas.openxmlformats.org/officeDocument/2006/relationships/hyperlink" Target="http://online.zakon.kz/Document/?doc_id=34778480" TargetMode="External"/><Relationship Id="rId1712" Type="http://schemas.openxmlformats.org/officeDocument/2006/relationships/hyperlink" Target="http://online.zakon.kz/Document/?doc_id=31764592" TargetMode="External"/><Relationship Id="rId293" Type="http://schemas.openxmlformats.org/officeDocument/2006/relationships/hyperlink" Target="http://online.zakon.kz/Document/?doc_id=31654376" TargetMode="External"/><Relationship Id="rId307" Type="http://schemas.openxmlformats.org/officeDocument/2006/relationships/hyperlink" Target="http://online.zakon.kz/Document/?doc_id=31034509" TargetMode="External"/><Relationship Id="rId514" Type="http://schemas.openxmlformats.org/officeDocument/2006/relationships/hyperlink" Target="http://online.zakon.kz/Document/?doc_id=1040583" TargetMode="External"/><Relationship Id="rId721" Type="http://schemas.openxmlformats.org/officeDocument/2006/relationships/hyperlink" Target="http://online.zakon.kz/Document/?doc_id=38888868" TargetMode="External"/><Relationship Id="rId1144" Type="http://schemas.openxmlformats.org/officeDocument/2006/relationships/hyperlink" Target="http://online.zakon.kz/Document/?doc_id=31495098" TargetMode="External"/><Relationship Id="rId1351" Type="http://schemas.openxmlformats.org/officeDocument/2006/relationships/hyperlink" Target="http://online.zakon.kz/Document/?doc_id=39539736" TargetMode="External"/><Relationship Id="rId1449" Type="http://schemas.openxmlformats.org/officeDocument/2006/relationships/hyperlink" Target="http://online.zakon.kz/Document/?doc_id=35895513" TargetMode="External"/><Relationship Id="rId1796" Type="http://schemas.openxmlformats.org/officeDocument/2006/relationships/hyperlink" Target="http://online.zakon.kz/Document/?doc_id=34387474" TargetMode="External"/><Relationship Id="rId2181" Type="http://schemas.openxmlformats.org/officeDocument/2006/relationships/hyperlink" Target="http://online.zakon.kz/Document/?doc_id=31678010" TargetMode="External"/><Relationship Id="rId88" Type="http://schemas.openxmlformats.org/officeDocument/2006/relationships/hyperlink" Target="http://online.zakon.kz/Document/?doc_id=38871381" TargetMode="External"/><Relationship Id="rId153" Type="http://schemas.openxmlformats.org/officeDocument/2006/relationships/hyperlink" Target="http://online.zakon.kz/Document/?doc_id=32138930" TargetMode="External"/><Relationship Id="rId360" Type="http://schemas.openxmlformats.org/officeDocument/2006/relationships/hyperlink" Target="http://online.zakon.kz/Document/?doc_id=32681712" TargetMode="External"/><Relationship Id="rId598" Type="http://schemas.openxmlformats.org/officeDocument/2006/relationships/hyperlink" Target="http://online.zakon.kz/Document/?doc_id=31764592" TargetMode="External"/><Relationship Id="rId819" Type="http://schemas.openxmlformats.org/officeDocument/2006/relationships/hyperlink" Target="http://online.zakon.kz/Document/?doc_id=34981715" TargetMode="External"/><Relationship Id="rId1004" Type="http://schemas.openxmlformats.org/officeDocument/2006/relationships/hyperlink" Target="http://online.zakon.kz/Document/?doc_id=31092243" TargetMode="External"/><Relationship Id="rId1211" Type="http://schemas.openxmlformats.org/officeDocument/2006/relationships/hyperlink" Target="http://online.zakon.kz/Document/?doc_id=31299488" TargetMode="External"/><Relationship Id="rId1656" Type="http://schemas.openxmlformats.org/officeDocument/2006/relationships/hyperlink" Target="http://online.zakon.kz/Document/?doc_id=35860018" TargetMode="External"/><Relationship Id="rId1863" Type="http://schemas.openxmlformats.org/officeDocument/2006/relationships/hyperlink" Target="http://online.zakon.kz/Document/?doc_id=37902500" TargetMode="External"/><Relationship Id="rId2041" Type="http://schemas.openxmlformats.org/officeDocument/2006/relationships/hyperlink" Target="http://online.zakon.kz/Document/?doc_id=34416564" TargetMode="External"/><Relationship Id="rId220" Type="http://schemas.openxmlformats.org/officeDocument/2006/relationships/hyperlink" Target="http://online.zakon.kz/Document/?doc_id=31665111" TargetMode="External"/><Relationship Id="rId458" Type="http://schemas.openxmlformats.org/officeDocument/2006/relationships/hyperlink" Target="http://online.zakon.kz/Document/?doc_id=34464437" TargetMode="External"/><Relationship Id="rId665" Type="http://schemas.openxmlformats.org/officeDocument/2006/relationships/hyperlink" Target="http://online.zakon.kz/Document/?doc_id=31034509" TargetMode="External"/><Relationship Id="rId872" Type="http://schemas.openxmlformats.org/officeDocument/2006/relationships/hyperlink" Target="http://online.zakon.kz/Document/?doc_id=31091460" TargetMode="External"/><Relationship Id="rId1088" Type="http://schemas.openxmlformats.org/officeDocument/2006/relationships/hyperlink" Target="http://online.zakon.kz/Document/?doc_id=31091460" TargetMode="External"/><Relationship Id="rId1295" Type="http://schemas.openxmlformats.org/officeDocument/2006/relationships/hyperlink" Target="http://online.zakon.kz/Document/?doc_id=39807600" TargetMode="External"/><Relationship Id="rId1309" Type="http://schemas.openxmlformats.org/officeDocument/2006/relationships/hyperlink" Target="http://online.zakon.kz/Document/?doc_id=33671214" TargetMode="External"/><Relationship Id="rId1516" Type="http://schemas.openxmlformats.org/officeDocument/2006/relationships/hyperlink" Target="http://online.zakon.kz/Document/?doc_id=1040583" TargetMode="External"/><Relationship Id="rId1723" Type="http://schemas.openxmlformats.org/officeDocument/2006/relationships/hyperlink" Target="http://online.zakon.kz/Document/?doc_id=36287755" TargetMode="External"/><Relationship Id="rId1930" Type="http://schemas.openxmlformats.org/officeDocument/2006/relationships/hyperlink" Target="http://online.zakon.kz/Document/?doc_id=31091460" TargetMode="External"/><Relationship Id="rId2139" Type="http://schemas.openxmlformats.org/officeDocument/2006/relationships/hyperlink" Target="http://online.zakon.kz/Document/?doc_id=33894908" TargetMode="External"/><Relationship Id="rId15" Type="http://schemas.openxmlformats.org/officeDocument/2006/relationships/hyperlink" Target="http://online.zakon.kz/Document/?doc_id=30448496" TargetMode="External"/><Relationship Id="rId318" Type="http://schemas.openxmlformats.org/officeDocument/2006/relationships/hyperlink" Target="http://online.zakon.kz/Document/?doc_id=34416564" TargetMode="External"/><Relationship Id="rId525" Type="http://schemas.openxmlformats.org/officeDocument/2006/relationships/hyperlink" Target="http://online.zakon.kz/Document/?doc_id=31609276" TargetMode="External"/><Relationship Id="rId732" Type="http://schemas.openxmlformats.org/officeDocument/2006/relationships/hyperlink" Target="http://online.zakon.kz/Document/?doc_id=36227306" TargetMode="External"/><Relationship Id="rId1155" Type="http://schemas.openxmlformats.org/officeDocument/2006/relationships/hyperlink" Target="http://online.zakon.kz/Document/?doc_id=34147330" TargetMode="External"/><Relationship Id="rId1362" Type="http://schemas.openxmlformats.org/officeDocument/2006/relationships/hyperlink" Target="http://online.zakon.kz/Document/?doc_id=34416564" TargetMode="External"/><Relationship Id="rId2192" Type="http://schemas.openxmlformats.org/officeDocument/2006/relationships/hyperlink" Target="http://online.zakon.kz/Document/?doc_id=39819407" TargetMode="External"/><Relationship Id="rId2206" Type="http://schemas.openxmlformats.org/officeDocument/2006/relationships/fontTable" Target="fontTable.xml"/><Relationship Id="rId99" Type="http://schemas.openxmlformats.org/officeDocument/2006/relationships/hyperlink" Target="http://online.zakon.kz/Document/?doc_id=34981715" TargetMode="External"/><Relationship Id="rId164" Type="http://schemas.openxmlformats.org/officeDocument/2006/relationships/hyperlink" Target="http://online.zakon.kz/Document/?doc_id=35485765" TargetMode="External"/><Relationship Id="rId371" Type="http://schemas.openxmlformats.org/officeDocument/2006/relationships/hyperlink" Target="http://online.zakon.kz/Document/?doc_id=33332103" TargetMode="External"/><Relationship Id="rId1015" Type="http://schemas.openxmlformats.org/officeDocument/2006/relationships/hyperlink" Target="http://online.zakon.kz/Document/?doc_id=39364423" TargetMode="External"/><Relationship Id="rId1222" Type="http://schemas.openxmlformats.org/officeDocument/2006/relationships/hyperlink" Target="http://online.zakon.kz/Document/?doc_id=36287755" TargetMode="External"/><Relationship Id="rId1667" Type="http://schemas.openxmlformats.org/officeDocument/2006/relationships/hyperlink" Target="http://online.zakon.kz/Document/?link_id=1005250485" TargetMode="External"/><Relationship Id="rId1874" Type="http://schemas.openxmlformats.org/officeDocument/2006/relationships/hyperlink" Target="http://online.zakon.kz/Document/?doc_id=37902500" TargetMode="External"/><Relationship Id="rId2052" Type="http://schemas.openxmlformats.org/officeDocument/2006/relationships/hyperlink" Target="http://online.zakon.kz/Document/?doc_id=31091460" TargetMode="External"/><Relationship Id="rId469" Type="http://schemas.openxmlformats.org/officeDocument/2006/relationships/hyperlink" Target="http://online.zakon.kz/Document/?doc_id=31041622" TargetMode="External"/><Relationship Id="rId676" Type="http://schemas.openxmlformats.org/officeDocument/2006/relationships/hyperlink" Target="http://online.zakon.kz/Document/?doc_id=30115016" TargetMode="External"/><Relationship Id="rId883" Type="http://schemas.openxmlformats.org/officeDocument/2006/relationships/hyperlink" Target="http://online.zakon.kz/Document/?doc_id=31609276" TargetMode="External"/><Relationship Id="rId1099" Type="http://schemas.openxmlformats.org/officeDocument/2006/relationships/hyperlink" Target="http://online.zakon.kz/Document/?doc_id=34147330" TargetMode="External"/><Relationship Id="rId1527" Type="http://schemas.openxmlformats.org/officeDocument/2006/relationships/hyperlink" Target="http://online.zakon.kz/Document/?doc_id=31092243" TargetMode="External"/><Relationship Id="rId1734" Type="http://schemas.openxmlformats.org/officeDocument/2006/relationships/hyperlink" Target="http://online.zakon.kz/Document/?doc_id=34147330" TargetMode="External"/><Relationship Id="rId1941" Type="http://schemas.openxmlformats.org/officeDocument/2006/relationships/hyperlink" Target="http://online.zakon.kz/Document/?doc_id=31092243" TargetMode="External"/><Relationship Id="rId26" Type="http://schemas.openxmlformats.org/officeDocument/2006/relationships/hyperlink" Target="http://online.zakon.kz/Document/?doc_id=31409319" TargetMode="External"/><Relationship Id="rId231" Type="http://schemas.openxmlformats.org/officeDocument/2006/relationships/hyperlink" Target="http://online.zakon.kz/Document/?doc_id=31163232" TargetMode="External"/><Relationship Id="rId329" Type="http://schemas.openxmlformats.org/officeDocument/2006/relationships/hyperlink" Target="http://online.zakon.kz/Document/?doc_id=31224341" TargetMode="External"/><Relationship Id="rId536" Type="http://schemas.openxmlformats.org/officeDocument/2006/relationships/hyperlink" Target="http://online.zakon.kz/Document/?doc_id=31223841" TargetMode="External"/><Relationship Id="rId1166" Type="http://schemas.openxmlformats.org/officeDocument/2006/relationships/hyperlink" Target="http://online.zakon.kz/Document/?doc_id=38888868" TargetMode="External"/><Relationship Id="rId1373" Type="http://schemas.openxmlformats.org/officeDocument/2006/relationships/hyperlink" Target="http://online.zakon.kz/Document/?doc_id=33144635" TargetMode="External"/><Relationship Id="rId175" Type="http://schemas.openxmlformats.org/officeDocument/2006/relationships/hyperlink" Target="http://online.zakon.kz/Document/?doc_id=30369431" TargetMode="External"/><Relationship Id="rId743" Type="http://schemas.openxmlformats.org/officeDocument/2006/relationships/hyperlink" Target="http://online.zakon.kz/Document/?doc_id=31645319" TargetMode="External"/><Relationship Id="rId950" Type="http://schemas.openxmlformats.org/officeDocument/2006/relationships/hyperlink" Target="http://online.zakon.kz/Document/?doc_id=31163232" TargetMode="External"/><Relationship Id="rId1026" Type="http://schemas.openxmlformats.org/officeDocument/2006/relationships/hyperlink" Target="http://online.zakon.kz/Document/?doc_id=38736569" TargetMode="External"/><Relationship Id="rId1580" Type="http://schemas.openxmlformats.org/officeDocument/2006/relationships/hyperlink" Target="http://online.zakon.kz/Document/?doc_id=31034509" TargetMode="External"/><Relationship Id="rId1678" Type="http://schemas.openxmlformats.org/officeDocument/2006/relationships/hyperlink" Target="http://online.zakon.kz/Document/?doc_id=1049332" TargetMode="External"/><Relationship Id="rId1801" Type="http://schemas.openxmlformats.org/officeDocument/2006/relationships/hyperlink" Target="http://online.zakon.kz/Document/?doc_id=35075203" TargetMode="External"/><Relationship Id="rId1885" Type="http://schemas.openxmlformats.org/officeDocument/2006/relationships/hyperlink" Target="http://online.zakon.kz/Document/?doc_id=37393939" TargetMode="External"/><Relationship Id="rId382" Type="http://schemas.openxmlformats.org/officeDocument/2006/relationships/hyperlink" Target="http://online.zakon.kz/Document/?doc_id=36227306" TargetMode="External"/><Relationship Id="rId603" Type="http://schemas.openxmlformats.org/officeDocument/2006/relationships/hyperlink" Target="http://online.zakon.kz/Document/?doc_id=35508127" TargetMode="External"/><Relationship Id="rId687" Type="http://schemas.openxmlformats.org/officeDocument/2006/relationships/hyperlink" Target="http://online.zakon.kz/Document/?doc_id=31091460" TargetMode="External"/><Relationship Id="rId810" Type="http://schemas.openxmlformats.org/officeDocument/2006/relationships/hyperlink" Target="http://online.zakon.kz/Document/?doc_id=39162360" TargetMode="External"/><Relationship Id="rId908" Type="http://schemas.openxmlformats.org/officeDocument/2006/relationships/hyperlink" Target="http://online.zakon.kz/Document/?doc_id=30364618" TargetMode="External"/><Relationship Id="rId1233" Type="http://schemas.openxmlformats.org/officeDocument/2006/relationships/hyperlink" Target="http://online.zakon.kz/Document/?doc_id=34147330" TargetMode="External"/><Relationship Id="rId1440" Type="http://schemas.openxmlformats.org/officeDocument/2006/relationships/hyperlink" Target="http://online.zakon.kz/Document/?doc_id=31414626" TargetMode="External"/><Relationship Id="rId1538" Type="http://schemas.openxmlformats.org/officeDocument/2006/relationships/hyperlink" Target="http://online.zakon.kz/Document/?doc_id=36287755" TargetMode="External"/><Relationship Id="rId2063" Type="http://schemas.openxmlformats.org/officeDocument/2006/relationships/hyperlink" Target="http://online.zakon.kz/Document/?doc_id=31091460" TargetMode="External"/><Relationship Id="rId242" Type="http://schemas.openxmlformats.org/officeDocument/2006/relationships/hyperlink" Target="http://online.zakon.kz/Document/?doc_id=36227306" TargetMode="External"/><Relationship Id="rId894" Type="http://schemas.openxmlformats.org/officeDocument/2006/relationships/hyperlink" Target="http://online.zakon.kz/Document/?doc_id=31638271" TargetMode="External"/><Relationship Id="rId1177" Type="http://schemas.openxmlformats.org/officeDocument/2006/relationships/hyperlink" Target="http://online.zakon.kz/Document/?doc_id=34147330" TargetMode="External"/><Relationship Id="rId1300" Type="http://schemas.openxmlformats.org/officeDocument/2006/relationships/hyperlink" Target="http://online.zakon.kz/Document/?doc_id=30069165" TargetMode="External"/><Relationship Id="rId1745" Type="http://schemas.openxmlformats.org/officeDocument/2006/relationships/hyperlink" Target="http://online.zakon.kz/Document/?doc_id=31092243" TargetMode="External"/><Relationship Id="rId1952" Type="http://schemas.openxmlformats.org/officeDocument/2006/relationships/hyperlink" Target="http://online.zakon.kz/Document/?doc_id=31673759" TargetMode="External"/><Relationship Id="rId2130" Type="http://schemas.openxmlformats.org/officeDocument/2006/relationships/hyperlink" Target="http://online.zakon.kz/Document/?doc_id=39807600" TargetMode="External"/><Relationship Id="rId37" Type="http://schemas.openxmlformats.org/officeDocument/2006/relationships/hyperlink" Target="http://online.zakon.kz/Document/?doc_id=39807600" TargetMode="External"/><Relationship Id="rId102" Type="http://schemas.openxmlformats.org/officeDocument/2006/relationships/hyperlink" Target="http://online.zakon.kz/Document/?doc_id=32138930" TargetMode="External"/><Relationship Id="rId547" Type="http://schemas.openxmlformats.org/officeDocument/2006/relationships/hyperlink" Target="http://online.zakon.kz/Document/?doc_id=1040583" TargetMode="External"/><Relationship Id="rId754" Type="http://schemas.openxmlformats.org/officeDocument/2006/relationships/hyperlink" Target="http://online.zakon.kz/Document/?doc_id=31034509" TargetMode="External"/><Relationship Id="rId961" Type="http://schemas.openxmlformats.org/officeDocument/2006/relationships/hyperlink" Target="http://online.zakon.kz/Document/?doc_id=36227306" TargetMode="External"/><Relationship Id="rId1384" Type="http://schemas.openxmlformats.org/officeDocument/2006/relationships/hyperlink" Target="http://online.zakon.kz/Document/?doc_id=38888868" TargetMode="External"/><Relationship Id="rId1591" Type="http://schemas.openxmlformats.org/officeDocument/2006/relationships/hyperlink" Target="http://online.zakon.kz/Document/?doc_id=1042116" TargetMode="External"/><Relationship Id="rId1605" Type="http://schemas.openxmlformats.org/officeDocument/2006/relationships/hyperlink" Target="http://online.zakon.kz/Document/?doc_id=36113895" TargetMode="External"/><Relationship Id="rId1689" Type="http://schemas.openxmlformats.org/officeDocument/2006/relationships/hyperlink" Target="http://online.zakon.kz/Document/?doc_id=32002181" TargetMode="External"/><Relationship Id="rId1812" Type="http://schemas.openxmlformats.org/officeDocument/2006/relationships/hyperlink" Target="http://online.zakon.kz/Document/?doc_id=31091460" TargetMode="External"/><Relationship Id="rId90" Type="http://schemas.openxmlformats.org/officeDocument/2006/relationships/hyperlink" Target="http://online.zakon.kz/Document/?doc_id=39944546" TargetMode="External"/><Relationship Id="rId186" Type="http://schemas.openxmlformats.org/officeDocument/2006/relationships/hyperlink" Target="http://online.zakon.kz/Document/?doc_id=35823328" TargetMode="External"/><Relationship Id="rId393" Type="http://schemas.openxmlformats.org/officeDocument/2006/relationships/hyperlink" Target="http://online.zakon.kz/Document/?doc_id=39382997" TargetMode="External"/><Relationship Id="rId407" Type="http://schemas.openxmlformats.org/officeDocument/2006/relationships/hyperlink" Target="http://online.zakon.kz/Document/?doc_id=39364423" TargetMode="External"/><Relationship Id="rId614" Type="http://schemas.openxmlformats.org/officeDocument/2006/relationships/hyperlink" Target="http://online.zakon.kz/Document/?doc_id=31908334" TargetMode="External"/><Relationship Id="rId821" Type="http://schemas.openxmlformats.org/officeDocument/2006/relationships/hyperlink" Target="http://online.zakon.kz/Document/?doc_id=39807600" TargetMode="External"/><Relationship Id="rId1037" Type="http://schemas.openxmlformats.org/officeDocument/2006/relationships/hyperlink" Target="http://online.zakon.kz/Document/?doc_id=39364423" TargetMode="External"/><Relationship Id="rId1244" Type="http://schemas.openxmlformats.org/officeDocument/2006/relationships/hyperlink" Target="http://online.zakon.kz/Document/?doc_id=32138930" TargetMode="External"/><Relationship Id="rId1451" Type="http://schemas.openxmlformats.org/officeDocument/2006/relationships/hyperlink" Target="http://online.zakon.kz/Document/?doc_id=30118892" TargetMode="External"/><Relationship Id="rId1896" Type="http://schemas.openxmlformats.org/officeDocument/2006/relationships/hyperlink" Target="http://online.zakon.kz/Document/?doc_id=31577399" TargetMode="External"/><Relationship Id="rId2074" Type="http://schemas.openxmlformats.org/officeDocument/2006/relationships/hyperlink" Target="http://online.zakon.kz/Document/?doc_id=36113895" TargetMode="External"/><Relationship Id="rId253" Type="http://schemas.openxmlformats.org/officeDocument/2006/relationships/hyperlink" Target="http://online.zakon.kz/Document/?doc_id=31092243" TargetMode="External"/><Relationship Id="rId460" Type="http://schemas.openxmlformats.org/officeDocument/2006/relationships/hyperlink" Target="http://online.zakon.kz/Document/?doc_id=30063141" TargetMode="External"/><Relationship Id="rId698" Type="http://schemas.openxmlformats.org/officeDocument/2006/relationships/hyperlink" Target="http://online.zakon.kz/Document/?doc_id=36287755" TargetMode="External"/><Relationship Id="rId919" Type="http://schemas.openxmlformats.org/officeDocument/2006/relationships/hyperlink" Target="http://online.zakon.kz/Document/?doc_id=36227306" TargetMode="External"/><Relationship Id="rId1090" Type="http://schemas.openxmlformats.org/officeDocument/2006/relationships/hyperlink" Target="http://online.zakon.kz/Document/?doc_id=31189871" TargetMode="External"/><Relationship Id="rId1104" Type="http://schemas.openxmlformats.org/officeDocument/2006/relationships/hyperlink" Target="http://online.zakon.kz/Document/?doc_id=34147330" TargetMode="External"/><Relationship Id="rId1311" Type="http://schemas.openxmlformats.org/officeDocument/2006/relationships/hyperlink" Target="http://online.zakon.kz/Document/?doc_id=33671214" TargetMode="External"/><Relationship Id="rId1549" Type="http://schemas.openxmlformats.org/officeDocument/2006/relationships/hyperlink" Target="http://online.zakon.kz/Document/?doc_id=31034509" TargetMode="External"/><Relationship Id="rId1756" Type="http://schemas.openxmlformats.org/officeDocument/2006/relationships/hyperlink" Target="http://online.zakon.kz/Document/?doc_id=31091460" TargetMode="External"/><Relationship Id="rId1963" Type="http://schemas.openxmlformats.org/officeDocument/2006/relationships/hyperlink" Target="http://online.zakon.kz/Document/?doc_id=34333189" TargetMode="External"/><Relationship Id="rId2141" Type="http://schemas.openxmlformats.org/officeDocument/2006/relationships/hyperlink" Target="http://online.zakon.kz/Document/?doc_id=31409319" TargetMode="External"/><Relationship Id="rId48" Type="http://schemas.openxmlformats.org/officeDocument/2006/relationships/hyperlink" Target="http://online.zakon.kz/Document/?doc_id=37902500" TargetMode="External"/><Relationship Id="rId113" Type="http://schemas.openxmlformats.org/officeDocument/2006/relationships/hyperlink" Target="http://online.zakon.kz/Document/?doc_id=39364423" TargetMode="External"/><Relationship Id="rId320" Type="http://schemas.openxmlformats.org/officeDocument/2006/relationships/hyperlink" Target="http://online.zakon.kz/Document/?doc_id=36287755" TargetMode="External"/><Relationship Id="rId558" Type="http://schemas.openxmlformats.org/officeDocument/2006/relationships/hyperlink" Target="http://online.zakon.kz/Document/?link_id=1005242068" TargetMode="External"/><Relationship Id="rId765" Type="http://schemas.openxmlformats.org/officeDocument/2006/relationships/hyperlink" Target="http://online.zakon.kz/Document/?doc_id=36227306" TargetMode="External"/><Relationship Id="rId972" Type="http://schemas.openxmlformats.org/officeDocument/2006/relationships/hyperlink" Target="http://online.zakon.kz/Document/?doc_id=37317953" TargetMode="External"/><Relationship Id="rId1188" Type="http://schemas.openxmlformats.org/officeDocument/2006/relationships/hyperlink" Target="http://online.zakon.kz/Document/?doc_id=36227306" TargetMode="External"/><Relationship Id="rId1395" Type="http://schemas.openxmlformats.org/officeDocument/2006/relationships/hyperlink" Target="http://online.zakon.kz/Document/?doc_id=39807600" TargetMode="External"/><Relationship Id="rId1409" Type="http://schemas.openxmlformats.org/officeDocument/2006/relationships/hyperlink" Target="http://online.zakon.kz/Document/?doc_id=34147330" TargetMode="External"/><Relationship Id="rId1616" Type="http://schemas.openxmlformats.org/officeDocument/2006/relationships/hyperlink" Target="http://online.zakon.kz/Document/?doc_id=1041486" TargetMode="External"/><Relationship Id="rId1823" Type="http://schemas.openxmlformats.org/officeDocument/2006/relationships/hyperlink" Target="http://online.zakon.kz/Document/?doc_id=37902500" TargetMode="External"/><Relationship Id="rId2001" Type="http://schemas.openxmlformats.org/officeDocument/2006/relationships/hyperlink" Target="http://online.zakon.kz/Document/?doc_id=37902500" TargetMode="External"/><Relationship Id="rId197" Type="http://schemas.openxmlformats.org/officeDocument/2006/relationships/hyperlink" Target="http://online.zakon.kz/Document/?doc_id=39364423" TargetMode="External"/><Relationship Id="rId418" Type="http://schemas.openxmlformats.org/officeDocument/2006/relationships/hyperlink" Target="http://online.zakon.kz/Document/?doc_id=31206540" TargetMode="External"/><Relationship Id="rId625" Type="http://schemas.openxmlformats.org/officeDocument/2006/relationships/hyperlink" Target="http://online.zakon.kz/Document/?doc_id=38448599" TargetMode="External"/><Relationship Id="rId832" Type="http://schemas.openxmlformats.org/officeDocument/2006/relationships/hyperlink" Target="http://online.zakon.kz/Document/?doc_id=31092243" TargetMode="External"/><Relationship Id="rId1048" Type="http://schemas.openxmlformats.org/officeDocument/2006/relationships/hyperlink" Target="http://online.zakon.kz/Document/?doc_id=33037995" TargetMode="External"/><Relationship Id="rId1255" Type="http://schemas.openxmlformats.org/officeDocument/2006/relationships/hyperlink" Target="http://online.zakon.kz/Document/?doc_id=30466908" TargetMode="External"/><Relationship Id="rId1462" Type="http://schemas.openxmlformats.org/officeDocument/2006/relationships/hyperlink" Target="http://online.zakon.kz/Document/?doc_id=31645319" TargetMode="External"/><Relationship Id="rId2085" Type="http://schemas.openxmlformats.org/officeDocument/2006/relationships/hyperlink" Target="http://online.zakon.kz/Document/?doc_id=34981715" TargetMode="External"/><Relationship Id="rId264" Type="http://schemas.openxmlformats.org/officeDocument/2006/relationships/hyperlink" Target="http://online.zakon.kz/Document/?doc_id=31657087" TargetMode="External"/><Relationship Id="rId471" Type="http://schemas.openxmlformats.org/officeDocument/2006/relationships/hyperlink" Target="http://online.zakon.kz/Document/?doc_id=31414182" TargetMode="External"/><Relationship Id="rId1115" Type="http://schemas.openxmlformats.org/officeDocument/2006/relationships/hyperlink" Target="http://online.zakon.kz/Document/?doc_id=31617459" TargetMode="External"/><Relationship Id="rId1322" Type="http://schemas.openxmlformats.org/officeDocument/2006/relationships/hyperlink" Target="http://online.zakon.kz/Document/?doc_id=31617459" TargetMode="External"/><Relationship Id="rId1767" Type="http://schemas.openxmlformats.org/officeDocument/2006/relationships/hyperlink" Target="http://online.zakon.kz/Document/?doc_id=33605147" TargetMode="External"/><Relationship Id="rId1974" Type="http://schemas.openxmlformats.org/officeDocument/2006/relationships/hyperlink" Target="http://online.zakon.kz/Document/?doc_id=34416564" TargetMode="External"/><Relationship Id="rId2152" Type="http://schemas.openxmlformats.org/officeDocument/2006/relationships/hyperlink" Target="http://online.zakon.kz/Document/?doc_id=31091460" TargetMode="External"/><Relationship Id="rId59" Type="http://schemas.openxmlformats.org/officeDocument/2006/relationships/hyperlink" Target="http://online.zakon.kz/Document/?doc_id=31123868" TargetMode="External"/><Relationship Id="rId124" Type="http://schemas.openxmlformats.org/officeDocument/2006/relationships/hyperlink" Target="http://online.zakon.kz/Document/?doc_id=1005029" TargetMode="External"/><Relationship Id="rId569" Type="http://schemas.openxmlformats.org/officeDocument/2006/relationships/hyperlink" Target="http://online.zakon.kz/Document/?doc_id=31091460" TargetMode="External"/><Relationship Id="rId776" Type="http://schemas.openxmlformats.org/officeDocument/2006/relationships/hyperlink" Target="http://online.zakon.kz/Document/?doc_id=38888868" TargetMode="External"/><Relationship Id="rId983" Type="http://schemas.openxmlformats.org/officeDocument/2006/relationships/hyperlink" Target="http://online.zakon.kz/Document/?doc_id=31617459" TargetMode="External"/><Relationship Id="rId1199" Type="http://schemas.openxmlformats.org/officeDocument/2006/relationships/hyperlink" Target="http://online.zakon.kz/Document/?doc_id=36227306" TargetMode="External"/><Relationship Id="rId1627" Type="http://schemas.openxmlformats.org/officeDocument/2006/relationships/hyperlink" Target="http://online.zakon.kz/Document/?doc_id=34778480" TargetMode="External"/><Relationship Id="rId1834" Type="http://schemas.openxmlformats.org/officeDocument/2006/relationships/hyperlink" Target="http://online.zakon.kz/Document/?doc_id=31609276" TargetMode="External"/><Relationship Id="rId331" Type="http://schemas.openxmlformats.org/officeDocument/2006/relationships/hyperlink" Target="http://online.zakon.kz/Document/?doc_id=32589002" TargetMode="External"/><Relationship Id="rId429" Type="http://schemas.openxmlformats.org/officeDocument/2006/relationships/hyperlink" Target="http://online.zakon.kz/Document/?doc_id=31025535" TargetMode="External"/><Relationship Id="rId636" Type="http://schemas.openxmlformats.org/officeDocument/2006/relationships/hyperlink" Target="http://online.zakon.kz/Document/?doc_id=34906275" TargetMode="External"/><Relationship Id="rId1059" Type="http://schemas.openxmlformats.org/officeDocument/2006/relationships/hyperlink" Target="http://online.zakon.kz/Document/?doc_id=39364423" TargetMode="External"/><Relationship Id="rId1266" Type="http://schemas.openxmlformats.org/officeDocument/2006/relationships/hyperlink" Target="http://online.zakon.kz/Document/?doc_id=32194463" TargetMode="External"/><Relationship Id="rId1473" Type="http://schemas.openxmlformats.org/officeDocument/2006/relationships/hyperlink" Target="http://online.zakon.kz/Document/?doc_id=30176584" TargetMode="External"/><Relationship Id="rId2012" Type="http://schemas.openxmlformats.org/officeDocument/2006/relationships/hyperlink" Target="http://online.zakon.kz/Document/?doc_id=34981715" TargetMode="External"/><Relationship Id="rId2096" Type="http://schemas.openxmlformats.org/officeDocument/2006/relationships/hyperlink" Target="http://online.zakon.kz/Document/?doc_id=34333189" TargetMode="External"/><Relationship Id="rId843" Type="http://schemas.openxmlformats.org/officeDocument/2006/relationships/hyperlink" Target="http://online.zakon.kz/Document/?doc_id=36148637" TargetMode="External"/><Relationship Id="rId1126" Type="http://schemas.openxmlformats.org/officeDocument/2006/relationships/hyperlink" Target="http://online.zakon.kz/Document/?doc_id=31646786" TargetMode="External"/><Relationship Id="rId1680" Type="http://schemas.openxmlformats.org/officeDocument/2006/relationships/hyperlink" Target="http://online.zakon.kz/Document/?doc_id=35860018" TargetMode="External"/><Relationship Id="rId1778" Type="http://schemas.openxmlformats.org/officeDocument/2006/relationships/hyperlink" Target="http://online.zakon.kz/Document/?doc_id=34416564" TargetMode="External"/><Relationship Id="rId1901" Type="http://schemas.openxmlformats.org/officeDocument/2006/relationships/hyperlink" Target="http://online.zakon.kz/Document/?doc_id=30915711" TargetMode="External"/><Relationship Id="rId1985" Type="http://schemas.openxmlformats.org/officeDocument/2006/relationships/hyperlink" Target="http://online.zakon.kz/Document/?doc_id=38871381" TargetMode="External"/><Relationship Id="rId275" Type="http://schemas.openxmlformats.org/officeDocument/2006/relationships/hyperlink" Target="http://online.zakon.kz/Document/?doc_id=30122367" TargetMode="External"/><Relationship Id="rId482" Type="http://schemas.openxmlformats.org/officeDocument/2006/relationships/hyperlink" Target="http://online.zakon.kz/Document/?doc_id=31025535" TargetMode="External"/><Relationship Id="rId703" Type="http://schemas.openxmlformats.org/officeDocument/2006/relationships/hyperlink" Target="http://online.zakon.kz/Document/?doc_id=31764592" TargetMode="External"/><Relationship Id="rId910" Type="http://schemas.openxmlformats.org/officeDocument/2006/relationships/hyperlink" Target="http://online.zakon.kz/Document/?doc_id=31091460" TargetMode="External"/><Relationship Id="rId1333" Type="http://schemas.openxmlformats.org/officeDocument/2006/relationships/hyperlink" Target="http://online.zakon.kz/Document/?doc_id=31153666" TargetMode="External"/><Relationship Id="rId1540" Type="http://schemas.openxmlformats.org/officeDocument/2006/relationships/hyperlink" Target="http://online.zakon.kz/Document/?doc_id=31091460" TargetMode="External"/><Relationship Id="rId1638" Type="http://schemas.openxmlformats.org/officeDocument/2006/relationships/hyperlink" Target="http://online.zakon.kz/Document/?doc_id=34778480" TargetMode="External"/><Relationship Id="rId2163" Type="http://schemas.openxmlformats.org/officeDocument/2006/relationships/hyperlink" Target="http://online.zakon.kz/Document/?doc_id=34981715" TargetMode="External"/><Relationship Id="rId135" Type="http://schemas.openxmlformats.org/officeDocument/2006/relationships/hyperlink" Target="http://online.zakon.kz/Document/?doc_id=1041486" TargetMode="External"/><Relationship Id="rId342" Type="http://schemas.openxmlformats.org/officeDocument/2006/relationships/hyperlink" Target="http://online.zakon.kz/Document/?doc_id=36477271" TargetMode="External"/><Relationship Id="rId787" Type="http://schemas.openxmlformats.org/officeDocument/2006/relationships/hyperlink" Target="http://online.zakon.kz/Document/?doc_id=32156772" TargetMode="External"/><Relationship Id="rId994" Type="http://schemas.openxmlformats.org/officeDocument/2006/relationships/hyperlink" Target="http://online.zakon.kz/Document/?doc_id=30364908" TargetMode="External"/><Relationship Id="rId1400" Type="http://schemas.openxmlformats.org/officeDocument/2006/relationships/hyperlink" Target="http://online.zakon.kz/Document/?doc_id=36227306" TargetMode="External"/><Relationship Id="rId1845" Type="http://schemas.openxmlformats.org/officeDocument/2006/relationships/hyperlink" Target="http://online.zakon.kz/Document/?doc_id=37002335" TargetMode="External"/><Relationship Id="rId2023" Type="http://schemas.openxmlformats.org/officeDocument/2006/relationships/hyperlink" Target="http://online.zakon.kz/Document/?doc_id=31409319" TargetMode="External"/><Relationship Id="rId202" Type="http://schemas.openxmlformats.org/officeDocument/2006/relationships/hyperlink" Target="http://online.zakon.kz/Document/?doc_id=31091460" TargetMode="External"/><Relationship Id="rId647" Type="http://schemas.openxmlformats.org/officeDocument/2006/relationships/hyperlink" Target="http://online.zakon.kz/Document/?doc_id=1024035" TargetMode="External"/><Relationship Id="rId854" Type="http://schemas.openxmlformats.org/officeDocument/2006/relationships/hyperlink" Target="http://online.zakon.kz/Document/?doc_id=35537023" TargetMode="External"/><Relationship Id="rId1277" Type="http://schemas.openxmlformats.org/officeDocument/2006/relationships/hyperlink" Target="http://online.zakon.kz/Document/?doc_id=37530473" TargetMode="External"/><Relationship Id="rId1484" Type="http://schemas.openxmlformats.org/officeDocument/2006/relationships/hyperlink" Target="http://online.zakon.kz/Document/?doc_id=31091460" TargetMode="External"/><Relationship Id="rId1691" Type="http://schemas.openxmlformats.org/officeDocument/2006/relationships/hyperlink" Target="http://online.zakon.kz/Document/?doc_id=32002181" TargetMode="External"/><Relationship Id="rId1705" Type="http://schemas.openxmlformats.org/officeDocument/2006/relationships/hyperlink" Target="http://online.zakon.kz/Document/?doc_id=32002181" TargetMode="External"/><Relationship Id="rId1912" Type="http://schemas.openxmlformats.org/officeDocument/2006/relationships/hyperlink" Target="http://online.zakon.kz/Document/?doc_id=31638271" TargetMode="External"/><Relationship Id="rId286" Type="http://schemas.openxmlformats.org/officeDocument/2006/relationships/hyperlink" Target="http://online.zakon.kz/Document/?doc_id=30448496" TargetMode="External"/><Relationship Id="rId493" Type="http://schemas.openxmlformats.org/officeDocument/2006/relationships/hyperlink" Target="http://online.zakon.kz/Document/?doc_id=31414182" TargetMode="External"/><Relationship Id="rId507" Type="http://schemas.openxmlformats.org/officeDocument/2006/relationships/hyperlink" Target="http://online.zakon.kz/Document/?doc_id=31034509" TargetMode="External"/><Relationship Id="rId714" Type="http://schemas.openxmlformats.org/officeDocument/2006/relationships/hyperlink" Target="http://online.zakon.kz/Document/?doc_id=34981715" TargetMode="External"/><Relationship Id="rId921" Type="http://schemas.openxmlformats.org/officeDocument/2006/relationships/hyperlink" Target="http://online.zakon.kz/Document/?doc_id=36287755" TargetMode="External"/><Relationship Id="rId1137" Type="http://schemas.openxmlformats.org/officeDocument/2006/relationships/hyperlink" Target="http://online.zakon.kz/Document/?doc_id=31764592" TargetMode="External"/><Relationship Id="rId1344" Type="http://schemas.openxmlformats.org/officeDocument/2006/relationships/hyperlink" Target="http://online.zakon.kz/Document/?doc_id=31414626" TargetMode="External"/><Relationship Id="rId1551" Type="http://schemas.openxmlformats.org/officeDocument/2006/relationships/hyperlink" Target="http://online.zakon.kz/Document/?doc_id=31113055" TargetMode="External"/><Relationship Id="rId1789" Type="http://schemas.openxmlformats.org/officeDocument/2006/relationships/hyperlink" Target="http://online.zakon.kz/Document/?doc_id=35716373" TargetMode="External"/><Relationship Id="rId1996" Type="http://schemas.openxmlformats.org/officeDocument/2006/relationships/hyperlink" Target="http://online.zakon.kz/Document/?doc_id=38871381" TargetMode="External"/><Relationship Id="rId2174" Type="http://schemas.openxmlformats.org/officeDocument/2006/relationships/hyperlink" Target="http://online.zakon.kz/Document/?doc_id=32138930" TargetMode="External"/><Relationship Id="rId50" Type="http://schemas.openxmlformats.org/officeDocument/2006/relationships/hyperlink" Target="http://online.zakon.kz/Document/?doc_id=37764413" TargetMode="External"/><Relationship Id="rId146" Type="http://schemas.openxmlformats.org/officeDocument/2006/relationships/hyperlink" Target="http://online.zakon.kz/Document/?doc_id=36165437" TargetMode="External"/><Relationship Id="rId353" Type="http://schemas.openxmlformats.org/officeDocument/2006/relationships/hyperlink" Target="http://online.zakon.kz/Document/?doc_id=31661567" TargetMode="External"/><Relationship Id="rId560" Type="http://schemas.openxmlformats.org/officeDocument/2006/relationships/hyperlink" Target="http://online.zakon.kz/Document/?doc_id=39944546" TargetMode="External"/><Relationship Id="rId798" Type="http://schemas.openxmlformats.org/officeDocument/2006/relationships/hyperlink" Target="http://online.zakon.kz/Document/?doc_id=30364618" TargetMode="External"/><Relationship Id="rId1190" Type="http://schemas.openxmlformats.org/officeDocument/2006/relationships/hyperlink" Target="http://online.zakon.kz/Document/?doc_id=31409319" TargetMode="External"/><Relationship Id="rId1204" Type="http://schemas.openxmlformats.org/officeDocument/2006/relationships/hyperlink" Target="http://online.zakon.kz/Document/?doc_id=31091460" TargetMode="External"/><Relationship Id="rId1411" Type="http://schemas.openxmlformats.org/officeDocument/2006/relationships/hyperlink" Target="http://energo.gov.kz/index.php?id=5196" TargetMode="External"/><Relationship Id="rId1649" Type="http://schemas.openxmlformats.org/officeDocument/2006/relationships/hyperlink" Target="http://online.zakon.kz/Document/?doc_id=31123868" TargetMode="External"/><Relationship Id="rId1856" Type="http://schemas.openxmlformats.org/officeDocument/2006/relationships/hyperlink" Target="http://online.zakon.kz/Document/?doc_id=37902500" TargetMode="External"/><Relationship Id="rId2034" Type="http://schemas.openxmlformats.org/officeDocument/2006/relationships/hyperlink" Target="http://online.zakon.kz/Document/?doc_id=30605555" TargetMode="External"/><Relationship Id="rId213" Type="http://schemas.openxmlformats.org/officeDocument/2006/relationships/hyperlink" Target="http://online.zakon.kz/Document/?doc_id=31405151" TargetMode="External"/><Relationship Id="rId420" Type="http://schemas.openxmlformats.org/officeDocument/2006/relationships/hyperlink" Target="http://online.zakon.kz/Document/?doc_id=31678010" TargetMode="External"/><Relationship Id="rId658" Type="http://schemas.openxmlformats.org/officeDocument/2006/relationships/hyperlink" Target="http://online.zakon.kz/Document/?doc_id=36287755" TargetMode="External"/><Relationship Id="rId865" Type="http://schemas.openxmlformats.org/officeDocument/2006/relationships/hyperlink" Target="http://online.zakon.kz/Document/?doc_id=31092243" TargetMode="External"/><Relationship Id="rId1050" Type="http://schemas.openxmlformats.org/officeDocument/2006/relationships/hyperlink" Target="http://online.zakon.kz/Document/?doc_id=38736569" TargetMode="External"/><Relationship Id="rId1288" Type="http://schemas.openxmlformats.org/officeDocument/2006/relationships/hyperlink" Target="http://online.zakon.kz/Document/?doc_id=37400476" TargetMode="External"/><Relationship Id="rId1495" Type="http://schemas.openxmlformats.org/officeDocument/2006/relationships/hyperlink" Target="http://online.zakon.kz/Document/?doc_id=35508127" TargetMode="External"/><Relationship Id="rId1509" Type="http://schemas.openxmlformats.org/officeDocument/2006/relationships/hyperlink" Target="http://online.zakon.kz/Document/?doc_id=36802159" TargetMode="External"/><Relationship Id="rId1716" Type="http://schemas.openxmlformats.org/officeDocument/2006/relationships/hyperlink" Target="http://online.zakon.kz/Document/?doc_id=38888868" TargetMode="External"/><Relationship Id="rId1923" Type="http://schemas.openxmlformats.org/officeDocument/2006/relationships/hyperlink" Target="http://online.zakon.kz/Document/?doc_id=34333189" TargetMode="External"/><Relationship Id="rId2101" Type="http://schemas.openxmlformats.org/officeDocument/2006/relationships/hyperlink" Target="http://online.zakon.kz/Document/?doc_id=31645319" TargetMode="External"/><Relationship Id="rId297" Type="http://schemas.openxmlformats.org/officeDocument/2006/relationships/hyperlink" Target="http://online.zakon.kz/Document/?doc_id=34416564" TargetMode="External"/><Relationship Id="rId518" Type="http://schemas.openxmlformats.org/officeDocument/2006/relationships/hyperlink" Target="http://online.zakon.kz/Document/?doc_id=31577399" TargetMode="External"/><Relationship Id="rId725" Type="http://schemas.openxmlformats.org/officeDocument/2006/relationships/hyperlink" Target="http://online.zakon.kz/Document/?doc_id=31617459" TargetMode="External"/><Relationship Id="rId932" Type="http://schemas.openxmlformats.org/officeDocument/2006/relationships/hyperlink" Target="http://online.zakon.kz/Document/?doc_id=31091460" TargetMode="External"/><Relationship Id="rId1148" Type="http://schemas.openxmlformats.org/officeDocument/2006/relationships/hyperlink" Target="http://online.zakon.kz/Document/?doc_id=35049151" TargetMode="External"/><Relationship Id="rId1355" Type="http://schemas.openxmlformats.org/officeDocument/2006/relationships/hyperlink" Target="http://online.zakon.kz/Document/?doc_id=38587139" TargetMode="External"/><Relationship Id="rId1562" Type="http://schemas.openxmlformats.org/officeDocument/2006/relationships/hyperlink" Target="http://online.zakon.kz/Document/?doc_id=34906275" TargetMode="External"/><Relationship Id="rId2185" Type="http://schemas.openxmlformats.org/officeDocument/2006/relationships/hyperlink" Target="http://online.zakon.kz/Document/?doc_id=31313146" TargetMode="External"/><Relationship Id="rId157" Type="http://schemas.openxmlformats.org/officeDocument/2006/relationships/hyperlink" Target="http://online.zakon.kz/Document/?doc_id=31091460" TargetMode="External"/><Relationship Id="rId364" Type="http://schemas.openxmlformats.org/officeDocument/2006/relationships/hyperlink" Target="http://online.zakon.kz/Document/?doc_id=36643719" TargetMode="External"/><Relationship Id="rId1008" Type="http://schemas.openxmlformats.org/officeDocument/2006/relationships/hyperlink" Target="http://online.zakon.kz/Document/?doc_id=31091460" TargetMode="External"/><Relationship Id="rId1215" Type="http://schemas.openxmlformats.org/officeDocument/2006/relationships/hyperlink" Target="http://online.zakon.kz/Document/?doc_id=33968956" TargetMode="External"/><Relationship Id="rId1422" Type="http://schemas.openxmlformats.org/officeDocument/2006/relationships/hyperlink" Target="http://online.zakon.kz/Document/?doc_id=35132264" TargetMode="External"/><Relationship Id="rId1867" Type="http://schemas.openxmlformats.org/officeDocument/2006/relationships/hyperlink" Target="http://online.zakon.kz/Document/?doc_id=38078938" TargetMode="External"/><Relationship Id="rId2045" Type="http://schemas.openxmlformats.org/officeDocument/2006/relationships/hyperlink" Target="http://online.zakon.kz/Document/?doc_id=31638271" TargetMode="External"/><Relationship Id="rId61" Type="http://schemas.openxmlformats.org/officeDocument/2006/relationships/hyperlink" Target="http://online.zakon.kz/Document/?doc_id=30434032" TargetMode="External"/><Relationship Id="rId571" Type="http://schemas.openxmlformats.org/officeDocument/2006/relationships/hyperlink" Target="http://online.zakon.kz/Document/?doc_id=31645319" TargetMode="External"/><Relationship Id="rId669" Type="http://schemas.openxmlformats.org/officeDocument/2006/relationships/hyperlink" Target="http://online.zakon.kz/Document/?doc_id=30115016" TargetMode="External"/><Relationship Id="rId876" Type="http://schemas.openxmlformats.org/officeDocument/2006/relationships/hyperlink" Target="http://online.zakon.kz/Document/?doc_id=30364908" TargetMode="External"/><Relationship Id="rId1299" Type="http://schemas.openxmlformats.org/officeDocument/2006/relationships/hyperlink" Target="http://online.zakon.kz/Document/?doc_id=38888868" TargetMode="External"/><Relationship Id="rId1727" Type="http://schemas.openxmlformats.org/officeDocument/2006/relationships/hyperlink" Target="http://online.zakon.kz/Document/?doc_id=36287755" TargetMode="External"/><Relationship Id="rId1934" Type="http://schemas.openxmlformats.org/officeDocument/2006/relationships/hyperlink" Target="http://online.zakon.kz/Document/?doc_id=34416564" TargetMode="External"/><Relationship Id="rId19" Type="http://schemas.openxmlformats.org/officeDocument/2006/relationships/hyperlink" Target="http://online.zakon.kz/Document/?doc_id=31091460" TargetMode="External"/><Relationship Id="rId224" Type="http://schemas.openxmlformats.org/officeDocument/2006/relationships/hyperlink" Target="http://online.zakon.kz/Document/?doc_id=31632390" TargetMode="External"/><Relationship Id="rId431" Type="http://schemas.openxmlformats.org/officeDocument/2006/relationships/hyperlink" Target="http://online.zakon.kz/Document/?doc_id=31405151" TargetMode="External"/><Relationship Id="rId529" Type="http://schemas.openxmlformats.org/officeDocument/2006/relationships/hyperlink" Target="http://online.zakon.kz/Document/?doc_id=34416564" TargetMode="External"/><Relationship Id="rId736" Type="http://schemas.openxmlformats.org/officeDocument/2006/relationships/hyperlink" Target="http://online.zakon.kz/Document/?doc_id=31414626" TargetMode="External"/><Relationship Id="rId1061" Type="http://schemas.openxmlformats.org/officeDocument/2006/relationships/hyperlink" Target="http://online.zakon.kz/Document/?doc_id=38487722" TargetMode="External"/><Relationship Id="rId1159" Type="http://schemas.openxmlformats.org/officeDocument/2006/relationships/hyperlink" Target="http://online.zakon.kz/Document/?doc_id=38888868" TargetMode="External"/><Relationship Id="rId1366" Type="http://schemas.openxmlformats.org/officeDocument/2006/relationships/hyperlink" Target="http://online.zakon.kz/Document/?doc_id=34333189" TargetMode="External"/><Relationship Id="rId2112" Type="http://schemas.openxmlformats.org/officeDocument/2006/relationships/hyperlink" Target="http://online.zakon.kz/Document/?doc_id=31092243" TargetMode="External"/><Relationship Id="rId2196" Type="http://schemas.openxmlformats.org/officeDocument/2006/relationships/hyperlink" Target="http://online.zakon.kz/Document/?doc_id=30085616" TargetMode="External"/><Relationship Id="rId168" Type="http://schemas.openxmlformats.org/officeDocument/2006/relationships/hyperlink" Target="http://online.zakon.kz/Document/?doc_id=31091460" TargetMode="External"/><Relationship Id="rId943" Type="http://schemas.openxmlformats.org/officeDocument/2006/relationships/hyperlink" Target="http://online.zakon.kz/Document/?doc_id=38777128" TargetMode="External"/><Relationship Id="rId1019" Type="http://schemas.openxmlformats.org/officeDocument/2006/relationships/hyperlink" Target="http://online.zakon.kz/Document/?doc_id=31406639" TargetMode="External"/><Relationship Id="rId1573" Type="http://schemas.openxmlformats.org/officeDocument/2006/relationships/hyperlink" Target="http://online.zakon.kz/Document/?doc_id=34147330" TargetMode="External"/><Relationship Id="rId1780" Type="http://schemas.openxmlformats.org/officeDocument/2006/relationships/hyperlink" Target="http://online.zakon.kz/Document/?doc_id=31091460" TargetMode="External"/><Relationship Id="rId1878" Type="http://schemas.openxmlformats.org/officeDocument/2006/relationships/hyperlink" Target="http://online.zakon.kz/Document/?doc_id=38686844" TargetMode="External"/><Relationship Id="rId72" Type="http://schemas.openxmlformats.org/officeDocument/2006/relationships/hyperlink" Target="http://online.zakon.kz/Document/?doc_id=31405483" TargetMode="External"/><Relationship Id="rId375" Type="http://schemas.openxmlformats.org/officeDocument/2006/relationships/hyperlink" Target="http://online.zakon.kz/Document/?doc_id=31034509" TargetMode="External"/><Relationship Id="rId582" Type="http://schemas.openxmlformats.org/officeDocument/2006/relationships/hyperlink" Target="http://online.zakon.kz/Document/?doc_id=39944546" TargetMode="External"/><Relationship Id="rId803" Type="http://schemas.openxmlformats.org/officeDocument/2006/relationships/hyperlink" Target="http://online.zakon.kz/Document/?doc_id=33803228" TargetMode="External"/><Relationship Id="rId1226" Type="http://schemas.openxmlformats.org/officeDocument/2006/relationships/hyperlink" Target="http://online.zakon.kz/Document/?doc_id=36287755" TargetMode="External"/><Relationship Id="rId1433" Type="http://schemas.openxmlformats.org/officeDocument/2006/relationships/hyperlink" Target="http://online.zakon.kz/Document/?doc_id=38057375" TargetMode="External"/><Relationship Id="rId1640" Type="http://schemas.openxmlformats.org/officeDocument/2006/relationships/hyperlink" Target="http://online.zakon.kz/Document/?doc_id=35139169" TargetMode="External"/><Relationship Id="rId1738" Type="http://schemas.openxmlformats.org/officeDocument/2006/relationships/hyperlink" Target="http://online.zakon.kz/Document/?doc_id=38888868" TargetMode="External"/><Relationship Id="rId2056" Type="http://schemas.openxmlformats.org/officeDocument/2006/relationships/hyperlink" Target="http://online.zakon.kz/Document/?doc_id=3109224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5485765" TargetMode="External"/><Relationship Id="rId442" Type="http://schemas.openxmlformats.org/officeDocument/2006/relationships/hyperlink" Target="http://online.zakon.kz/Document/?doc_id=30063141" TargetMode="External"/><Relationship Id="rId887" Type="http://schemas.openxmlformats.org/officeDocument/2006/relationships/hyperlink" Target="http://online.zakon.kz/Document/?doc_id=30364908" TargetMode="External"/><Relationship Id="rId1072" Type="http://schemas.openxmlformats.org/officeDocument/2006/relationships/hyperlink" Target="http://online.zakon.kz/Document/?doc_id=34333189" TargetMode="External"/><Relationship Id="rId1500" Type="http://schemas.openxmlformats.org/officeDocument/2006/relationships/hyperlink" Target="http://online.zakon.kz/Document/?doc_id=31638271" TargetMode="External"/><Relationship Id="rId1945" Type="http://schemas.openxmlformats.org/officeDocument/2006/relationships/hyperlink" Target="http://online.zakon.kz/Document/?doc_id=31609276" TargetMode="External"/><Relationship Id="rId2123" Type="http://schemas.openxmlformats.org/officeDocument/2006/relationships/hyperlink" Target="http://online.zakon.kz/Document/?doc_id=31657087" TargetMode="External"/><Relationship Id="rId302" Type="http://schemas.openxmlformats.org/officeDocument/2006/relationships/hyperlink" Target="http://online.zakon.kz/Document/?doc_id=37154784" TargetMode="External"/><Relationship Id="rId747" Type="http://schemas.openxmlformats.org/officeDocument/2006/relationships/hyperlink" Target="http://online.zakon.kz/Document/?doc_id=36227306" TargetMode="External"/><Relationship Id="rId954" Type="http://schemas.openxmlformats.org/officeDocument/2006/relationships/hyperlink" Target="http://online.zakon.kz/Document/?doc_id=31577399" TargetMode="External"/><Relationship Id="rId1377" Type="http://schemas.openxmlformats.org/officeDocument/2006/relationships/hyperlink" Target="http://online.zakon.kz/Document/?doc_id=34416564" TargetMode="External"/><Relationship Id="rId1584" Type="http://schemas.openxmlformats.org/officeDocument/2006/relationships/hyperlink" Target="http://online.zakon.kz/Document/?doc_id=31638271" TargetMode="External"/><Relationship Id="rId1791" Type="http://schemas.openxmlformats.org/officeDocument/2006/relationships/hyperlink" Target="http://online.zakon.kz/Document/?doc_id=35049151" TargetMode="External"/><Relationship Id="rId1805" Type="http://schemas.openxmlformats.org/officeDocument/2006/relationships/hyperlink" Target="http://online.zakon.kz/Document/?doc_id=37203766" TargetMode="External"/><Relationship Id="rId83" Type="http://schemas.openxmlformats.org/officeDocument/2006/relationships/hyperlink" Target="http://online.zakon.kz/Document/?doc_id=31405151" TargetMode="External"/><Relationship Id="rId179" Type="http://schemas.openxmlformats.org/officeDocument/2006/relationships/hyperlink" Target="http://online.zakon.kz/Document/?doc_id=31092243" TargetMode="External"/><Relationship Id="rId386" Type="http://schemas.openxmlformats.org/officeDocument/2006/relationships/hyperlink" Target="http://online.zakon.kz/Document/?doc_id=37288884" TargetMode="External"/><Relationship Id="rId593" Type="http://schemas.openxmlformats.org/officeDocument/2006/relationships/hyperlink" Target="http://online.zakon.kz/Document/?doc_id=31674779" TargetMode="External"/><Relationship Id="rId607" Type="http://schemas.openxmlformats.org/officeDocument/2006/relationships/hyperlink" Target="http://online.zakon.kz/Document/?doc_id=34906275" TargetMode="External"/><Relationship Id="rId814" Type="http://schemas.openxmlformats.org/officeDocument/2006/relationships/hyperlink" Target="http://online.zakon.kz/Document/?doc_id=36973352" TargetMode="External"/><Relationship Id="rId1237" Type="http://schemas.openxmlformats.org/officeDocument/2006/relationships/hyperlink" Target="http://online.zakon.kz/Document/?doc_id=30448496" TargetMode="External"/><Relationship Id="rId1444" Type="http://schemas.openxmlformats.org/officeDocument/2006/relationships/hyperlink" Target="http://online.zakon.kz/Document/?doc_id=38787066" TargetMode="External"/><Relationship Id="rId1651" Type="http://schemas.openxmlformats.org/officeDocument/2006/relationships/hyperlink" Target="http://online.zakon.kz/Document/?doc_id=34778480" TargetMode="External"/><Relationship Id="rId1889" Type="http://schemas.openxmlformats.org/officeDocument/2006/relationships/hyperlink" Target="http://online.zakon.kz/Document/?doc_id=38924913" TargetMode="External"/><Relationship Id="rId2067" Type="http://schemas.openxmlformats.org/officeDocument/2006/relationships/hyperlink" Target="http://online.zakon.kz/Document/?doc_id=31764592" TargetMode="External"/><Relationship Id="rId246" Type="http://schemas.openxmlformats.org/officeDocument/2006/relationships/hyperlink" Target="http://online.zakon.kz/Document/?doc_id=1024035" TargetMode="External"/><Relationship Id="rId453" Type="http://schemas.openxmlformats.org/officeDocument/2006/relationships/hyperlink" Target="http://online.zakon.kz/Document/?doc_id=31534505" TargetMode="External"/><Relationship Id="rId660" Type="http://schemas.openxmlformats.org/officeDocument/2006/relationships/hyperlink" Target="http://online.zakon.kz/Document/?doc_id=38597658" TargetMode="External"/><Relationship Id="rId898" Type="http://schemas.openxmlformats.org/officeDocument/2006/relationships/hyperlink" Target="http://online.zakon.kz/Document/?doc_id=38888868" TargetMode="External"/><Relationship Id="rId1083" Type="http://schemas.openxmlformats.org/officeDocument/2006/relationships/hyperlink" Target="http://online.zakon.kz/Document/?doc_id=34713882" TargetMode="External"/><Relationship Id="rId1290" Type="http://schemas.openxmlformats.org/officeDocument/2006/relationships/hyperlink" Target="http://online.zakon.kz/Document/?doc_id=33671214" TargetMode="External"/><Relationship Id="rId1304" Type="http://schemas.openxmlformats.org/officeDocument/2006/relationships/hyperlink" Target="http://online.zakon.kz/Document/?doc_id=33671214" TargetMode="External"/><Relationship Id="rId1511" Type="http://schemas.openxmlformats.org/officeDocument/2006/relationships/hyperlink" Target="http://online.zakon.kz/Document/?doc_id=31617459" TargetMode="External"/><Relationship Id="rId1749" Type="http://schemas.openxmlformats.org/officeDocument/2006/relationships/hyperlink" Target="http://online.zakon.kz/Document/?link_id=1002253201" TargetMode="External"/><Relationship Id="rId1956" Type="http://schemas.openxmlformats.org/officeDocument/2006/relationships/hyperlink" Target="http://online.zakon.kz/Document/?doc_id=30111195" TargetMode="External"/><Relationship Id="rId2134" Type="http://schemas.openxmlformats.org/officeDocument/2006/relationships/hyperlink" Target="http://online.zakon.kz/Document/?doc_id=31092243" TargetMode="External"/><Relationship Id="rId106" Type="http://schemas.openxmlformats.org/officeDocument/2006/relationships/hyperlink" Target="http://online.zakon.kz/Document/?doc_id=35485765" TargetMode="External"/><Relationship Id="rId313" Type="http://schemas.openxmlformats.org/officeDocument/2006/relationships/hyperlink" Target="http://online.zakon.kz/Document/?doc_id=37530473" TargetMode="External"/><Relationship Id="rId758" Type="http://schemas.openxmlformats.org/officeDocument/2006/relationships/hyperlink" Target="http://online.zakon.kz/Document/?doc_id=31638271" TargetMode="External"/><Relationship Id="rId965" Type="http://schemas.openxmlformats.org/officeDocument/2006/relationships/hyperlink" Target="http://online.zakon.kz/Document/?doc_id=31310967" TargetMode="External"/><Relationship Id="rId1150" Type="http://schemas.openxmlformats.org/officeDocument/2006/relationships/hyperlink" Target="http://online.zakon.kz/Document/?doc_id=31230569" TargetMode="External"/><Relationship Id="rId1388" Type="http://schemas.openxmlformats.org/officeDocument/2006/relationships/hyperlink" Target="http://online.zakon.kz/Document/?doc_id=39822871" TargetMode="External"/><Relationship Id="rId1595" Type="http://schemas.openxmlformats.org/officeDocument/2006/relationships/hyperlink" Target="http://online.zakon.kz/Document/?doc_id=36287755" TargetMode="External"/><Relationship Id="rId1609" Type="http://schemas.openxmlformats.org/officeDocument/2006/relationships/hyperlink" Target="http://online.zakon.kz/Document/?doc_id=30606971" TargetMode="External"/><Relationship Id="rId1816" Type="http://schemas.openxmlformats.org/officeDocument/2006/relationships/hyperlink" Target="http://online.zakon.kz/Document/?doc_id=34416564" TargetMode="External"/><Relationship Id="rId10" Type="http://schemas.openxmlformats.org/officeDocument/2006/relationships/hyperlink" Target="http://online.zakon.kz/Document/?doc_id=38888868" TargetMode="External"/><Relationship Id="rId94" Type="http://schemas.openxmlformats.org/officeDocument/2006/relationships/hyperlink" Target="http://online.zakon.kz/Document/?doc_id=39364423" TargetMode="External"/><Relationship Id="rId397" Type="http://schemas.openxmlformats.org/officeDocument/2006/relationships/hyperlink" Target="http://online.zakon.kz/Document/?doc_id=31414182" TargetMode="External"/><Relationship Id="rId520" Type="http://schemas.openxmlformats.org/officeDocument/2006/relationships/hyperlink" Target="http://online.zakon.kz/Document/?doc_id=31091460" TargetMode="External"/><Relationship Id="rId618" Type="http://schemas.openxmlformats.org/officeDocument/2006/relationships/hyperlink" Target="http://online.zakon.kz/Document/?doc_id=36541121" TargetMode="External"/><Relationship Id="rId825" Type="http://schemas.openxmlformats.org/officeDocument/2006/relationships/hyperlink" Target="http://online.zakon.kz/Document/?doc_id=39364423" TargetMode="External"/><Relationship Id="rId1248" Type="http://schemas.openxmlformats.org/officeDocument/2006/relationships/hyperlink" Target="http://online.zakon.kz/Document/?doc_id=36227306" TargetMode="External"/><Relationship Id="rId1455" Type="http://schemas.openxmlformats.org/officeDocument/2006/relationships/hyperlink" Target="http://online.zakon.kz/Document/?doc_id=31414182" TargetMode="External"/><Relationship Id="rId1662" Type="http://schemas.openxmlformats.org/officeDocument/2006/relationships/hyperlink" Target="http://online.zakon.kz/Document/?doc_id=30564158" TargetMode="External"/><Relationship Id="rId2078" Type="http://schemas.openxmlformats.org/officeDocument/2006/relationships/hyperlink" Target="http://online.zakon.kz/Document/?doc_id=36113895" TargetMode="External"/><Relationship Id="rId2201" Type="http://schemas.openxmlformats.org/officeDocument/2006/relationships/header" Target="header2.xml"/><Relationship Id="rId257" Type="http://schemas.openxmlformats.org/officeDocument/2006/relationships/hyperlink" Target="http://online.zakon.kz/Document/?doc_id=39364423" TargetMode="External"/><Relationship Id="rId464" Type="http://schemas.openxmlformats.org/officeDocument/2006/relationships/hyperlink" Target="http://online.zakon.kz/Document/?doc_id=1009648" TargetMode="External"/><Relationship Id="rId1010" Type="http://schemas.openxmlformats.org/officeDocument/2006/relationships/hyperlink" Target="http://online.zakon.kz/Document/?doc_id=39807600" TargetMode="External"/><Relationship Id="rId1094" Type="http://schemas.openxmlformats.org/officeDocument/2006/relationships/hyperlink" Target="http://online.zakon.kz/Document/?doc_id=36973352" TargetMode="External"/><Relationship Id="rId1108" Type="http://schemas.openxmlformats.org/officeDocument/2006/relationships/hyperlink" Target="http://online.zakon.kz/Document/?doc_id=30369431" TargetMode="External"/><Relationship Id="rId1315" Type="http://schemas.openxmlformats.org/officeDocument/2006/relationships/hyperlink" Target="http://online.zakon.kz/Document/?doc_id=31091460" TargetMode="External"/><Relationship Id="rId1967" Type="http://schemas.openxmlformats.org/officeDocument/2006/relationships/hyperlink" Target="http://online.zakon.kz/Document/?doc_id=34333189" TargetMode="External"/><Relationship Id="rId2145" Type="http://schemas.openxmlformats.org/officeDocument/2006/relationships/hyperlink" Target="http://online.zakon.kz/Document/?doc_id=34285427" TargetMode="External"/><Relationship Id="rId117" Type="http://schemas.openxmlformats.org/officeDocument/2006/relationships/hyperlink" Target="http://online.zakon.kz/Document/?doc_id=35049151" TargetMode="External"/><Relationship Id="rId671" Type="http://schemas.openxmlformats.org/officeDocument/2006/relationships/hyperlink" Target="http://online.zakon.kz/Document/?doc_id=31091460" TargetMode="External"/><Relationship Id="rId769" Type="http://schemas.openxmlformats.org/officeDocument/2006/relationships/hyperlink" Target="http://online.zakon.kz/Document/?doc_id=31091460" TargetMode="External"/><Relationship Id="rId976" Type="http://schemas.openxmlformats.org/officeDocument/2006/relationships/hyperlink" Target="http://online.zakon.kz/Document/?doc_id=31609276" TargetMode="External"/><Relationship Id="rId1399" Type="http://schemas.openxmlformats.org/officeDocument/2006/relationships/hyperlink" Target="http://online.zakon.kz/Document/?doc_id=31632390" TargetMode="External"/><Relationship Id="rId324" Type="http://schemas.openxmlformats.org/officeDocument/2006/relationships/hyperlink" Target="http://online.zakon.kz/Document/?doc_id=34230083" TargetMode="External"/><Relationship Id="rId531" Type="http://schemas.openxmlformats.org/officeDocument/2006/relationships/hyperlink" Target="http://online.zakon.kz/Document/?doc_id=35693877" TargetMode="External"/><Relationship Id="rId629" Type="http://schemas.openxmlformats.org/officeDocument/2006/relationships/hyperlink" Target="http://online.zakon.kz/Document/?doc_id=39364423" TargetMode="External"/><Relationship Id="rId1161" Type="http://schemas.openxmlformats.org/officeDocument/2006/relationships/hyperlink" Target="http://online.zakon.kz/Document/?doc_id=36287755" TargetMode="External"/><Relationship Id="rId1259" Type="http://schemas.openxmlformats.org/officeDocument/2006/relationships/hyperlink" Target="http://online.zakon.kz/Document/?doc_id=36227306" TargetMode="External"/><Relationship Id="rId1466" Type="http://schemas.openxmlformats.org/officeDocument/2006/relationships/hyperlink" Target="http://online.zakon.kz/Document/?doc_id=36287755" TargetMode="External"/><Relationship Id="rId2005" Type="http://schemas.openxmlformats.org/officeDocument/2006/relationships/hyperlink" Target="http://online.zakon.kz/Document/?doc_id=30915881" TargetMode="External"/><Relationship Id="rId836" Type="http://schemas.openxmlformats.org/officeDocument/2006/relationships/hyperlink" Target="http://online.zakon.kz/Document/?doc_id=31645319" TargetMode="External"/><Relationship Id="rId1021" Type="http://schemas.openxmlformats.org/officeDocument/2006/relationships/hyperlink" Target="http://online.zakon.kz/Document/?doc_id=36357641" TargetMode="External"/><Relationship Id="rId1119" Type="http://schemas.openxmlformats.org/officeDocument/2006/relationships/hyperlink" Target="http://online.zakon.kz/Document/?doc_id=31609276" TargetMode="External"/><Relationship Id="rId1673" Type="http://schemas.openxmlformats.org/officeDocument/2006/relationships/hyperlink" Target="http://online.zakon.kz/Document/?doc_id=35860018" TargetMode="External"/><Relationship Id="rId1880" Type="http://schemas.openxmlformats.org/officeDocument/2006/relationships/hyperlink" Target="http://online.zakon.kz/Document/?doc_id=37731758" TargetMode="External"/><Relationship Id="rId1978" Type="http://schemas.openxmlformats.org/officeDocument/2006/relationships/hyperlink" Target="http://online.zakon.kz/Document/?doc_id=31645319" TargetMode="External"/><Relationship Id="rId903" Type="http://schemas.openxmlformats.org/officeDocument/2006/relationships/hyperlink" Target="http://online.zakon.kz/Document/?doc_id=36227306" TargetMode="External"/><Relationship Id="rId1326" Type="http://schemas.openxmlformats.org/officeDocument/2006/relationships/hyperlink" Target="http://online.zakon.kz/Document/?doc_id=31223640" TargetMode="External"/><Relationship Id="rId1533" Type="http://schemas.openxmlformats.org/officeDocument/2006/relationships/hyperlink" Target="http://online.zakon.kz/Document/?doc_id=34778480" TargetMode="External"/><Relationship Id="rId1740" Type="http://schemas.openxmlformats.org/officeDocument/2006/relationships/hyperlink" Target="http://online.zakon.kz/Document/?doc_id=39944546" TargetMode="External"/><Relationship Id="rId32" Type="http://schemas.openxmlformats.org/officeDocument/2006/relationships/hyperlink" Target="http://online.zakon.kz/Document/?doc_id=37252055" TargetMode="External"/><Relationship Id="rId1600" Type="http://schemas.openxmlformats.org/officeDocument/2006/relationships/hyperlink" Target="http://online.zakon.kz/Document/?doc_id=31091460" TargetMode="External"/><Relationship Id="rId1838" Type="http://schemas.openxmlformats.org/officeDocument/2006/relationships/hyperlink" Target="http://online.zakon.kz/Document/?doc_id=34416564" TargetMode="External"/><Relationship Id="rId181" Type="http://schemas.openxmlformats.org/officeDocument/2006/relationships/hyperlink" Target="http://online.zakon.kz/Document/?doc_id=31617459" TargetMode="External"/><Relationship Id="rId1905" Type="http://schemas.openxmlformats.org/officeDocument/2006/relationships/hyperlink" Target="http://online.zakon.kz/Document/?doc_id=31645623" TargetMode="External"/><Relationship Id="rId279" Type="http://schemas.openxmlformats.org/officeDocument/2006/relationships/hyperlink" Target="http://online.zakon.kz/Document/?doc_id=34589551" TargetMode="External"/><Relationship Id="rId486" Type="http://schemas.openxmlformats.org/officeDocument/2006/relationships/hyperlink" Target="http://online.zakon.kz/Document/?doc_id=34416564" TargetMode="External"/><Relationship Id="rId693" Type="http://schemas.openxmlformats.org/officeDocument/2006/relationships/hyperlink" Target="http://online.zakon.kz/Document/?doc_id=31414626" TargetMode="External"/><Relationship Id="rId2167" Type="http://schemas.openxmlformats.org/officeDocument/2006/relationships/hyperlink" Target="http://online.zakon.kz/Document/?doc_id=1013880" TargetMode="External"/><Relationship Id="rId139" Type="http://schemas.openxmlformats.org/officeDocument/2006/relationships/hyperlink" Target="http://online.zakon.kz/Document/?doc_id=30102196" TargetMode="External"/><Relationship Id="rId346" Type="http://schemas.openxmlformats.org/officeDocument/2006/relationships/hyperlink" Target="http://online.zakon.kz/Document/?doc_id=31673759" TargetMode="External"/><Relationship Id="rId553" Type="http://schemas.openxmlformats.org/officeDocument/2006/relationships/hyperlink" Target="http://online.zakon.kz/Document/?doc_id=31414182" TargetMode="External"/><Relationship Id="rId760" Type="http://schemas.openxmlformats.org/officeDocument/2006/relationships/hyperlink" Target="http://online.zakon.kz/Document/?doc_id=34147330" TargetMode="External"/><Relationship Id="rId998" Type="http://schemas.openxmlformats.org/officeDocument/2006/relationships/hyperlink" Target="http://online.zakon.kz/Document/?doc_id=31113055" TargetMode="External"/><Relationship Id="rId1183" Type="http://schemas.openxmlformats.org/officeDocument/2006/relationships/hyperlink" Target="http://online.zakon.kz/Document/?doc_id=34147330" TargetMode="External"/><Relationship Id="rId1390" Type="http://schemas.openxmlformats.org/officeDocument/2006/relationships/hyperlink" Target="http://online.zakon.kz/Document/?doc_id=31617459" TargetMode="External"/><Relationship Id="rId2027" Type="http://schemas.openxmlformats.org/officeDocument/2006/relationships/hyperlink" Target="http://online.zakon.kz/Document/?doc_id=1011170" TargetMode="External"/><Relationship Id="rId206" Type="http://schemas.openxmlformats.org/officeDocument/2006/relationships/hyperlink" Target="http://online.zakon.kz/Document/?doc_id=1005029" TargetMode="External"/><Relationship Id="rId413" Type="http://schemas.openxmlformats.org/officeDocument/2006/relationships/hyperlink" Target="http://online.zakon.kz/Document/?doc_id=31638271" TargetMode="External"/><Relationship Id="rId858" Type="http://schemas.openxmlformats.org/officeDocument/2006/relationships/hyperlink" Target="http://online.zakon.kz/Document/?doc_id=34012942" TargetMode="External"/><Relationship Id="rId1043" Type="http://schemas.openxmlformats.org/officeDocument/2006/relationships/hyperlink" Target="http://online.zakon.kz/Document/?doc_id=38736569" TargetMode="External"/><Relationship Id="rId1488" Type="http://schemas.openxmlformats.org/officeDocument/2006/relationships/hyperlink" Target="http://online.zakon.kz/Document/?doc_id=39944546" TargetMode="External"/><Relationship Id="rId1695" Type="http://schemas.openxmlformats.org/officeDocument/2006/relationships/hyperlink" Target="http://online.zakon.kz/Document/?doc_id=35860018" TargetMode="External"/><Relationship Id="rId620" Type="http://schemas.openxmlformats.org/officeDocument/2006/relationships/hyperlink" Target="http://online.zakon.kz/Document/?doc_id=37902500" TargetMode="External"/><Relationship Id="rId718" Type="http://schemas.openxmlformats.org/officeDocument/2006/relationships/hyperlink" Target="http://online.zakon.kz/Document/?doc_id=30364618" TargetMode="External"/><Relationship Id="rId925" Type="http://schemas.openxmlformats.org/officeDocument/2006/relationships/hyperlink" Target="http://online.zakon.kz/Document/?doc_id=36227306" TargetMode="External"/><Relationship Id="rId1250" Type="http://schemas.openxmlformats.org/officeDocument/2006/relationships/hyperlink" Target="http://online.zakon.kz/Document/?doc_id=34147330" TargetMode="External"/><Relationship Id="rId1348" Type="http://schemas.openxmlformats.org/officeDocument/2006/relationships/hyperlink" Target="http://online.zakon.kz/Document/?doc_id=37530473" TargetMode="External"/><Relationship Id="rId1555" Type="http://schemas.openxmlformats.org/officeDocument/2006/relationships/hyperlink" Target="http://online.zakon.kz/Document/?doc_id=36996133" TargetMode="External"/><Relationship Id="rId1762" Type="http://schemas.openxmlformats.org/officeDocument/2006/relationships/hyperlink" Target="http://online.zakon.kz/Document/?doc_id=31638271" TargetMode="External"/><Relationship Id="rId1110" Type="http://schemas.openxmlformats.org/officeDocument/2006/relationships/hyperlink" Target="http://online.zakon.kz/Document/?doc_id=36148637" TargetMode="External"/><Relationship Id="rId1208" Type="http://schemas.openxmlformats.org/officeDocument/2006/relationships/hyperlink" Target="http://online.zakon.kz/Document/?doc_id=30915881" TargetMode="External"/><Relationship Id="rId1415" Type="http://schemas.openxmlformats.org/officeDocument/2006/relationships/hyperlink" Target="http://online.zakon.kz/Document/?doc_id=39807600" TargetMode="External"/><Relationship Id="rId54" Type="http://schemas.openxmlformats.org/officeDocument/2006/relationships/hyperlink" Target="http://online.zakon.kz/Document/?doc_id=38871381" TargetMode="External"/><Relationship Id="rId1622" Type="http://schemas.openxmlformats.org/officeDocument/2006/relationships/hyperlink" Target="http://online.zakon.kz/Document/?doc_id=31534505" TargetMode="External"/><Relationship Id="rId1927" Type="http://schemas.openxmlformats.org/officeDocument/2006/relationships/hyperlink" Target="http://online.zakon.kz/Document/?doc_id=32138930" TargetMode="External"/><Relationship Id="rId2091" Type="http://schemas.openxmlformats.org/officeDocument/2006/relationships/hyperlink" Target="http://online.zakon.kz/Document/?doc_id=31764592" TargetMode="External"/><Relationship Id="rId2189" Type="http://schemas.openxmlformats.org/officeDocument/2006/relationships/hyperlink" Target="http://online.zakon.kz/Document/?doc_id=39364423" TargetMode="External"/><Relationship Id="rId270" Type="http://schemas.openxmlformats.org/officeDocument/2006/relationships/hyperlink" Target="http://online.zakon.kz/Document/?doc_id=30120736" TargetMode="External"/><Relationship Id="rId130" Type="http://schemas.openxmlformats.org/officeDocument/2006/relationships/hyperlink" Target="http://online.zakon.kz/Document/?doc_id=31091460" TargetMode="External"/><Relationship Id="rId368" Type="http://schemas.openxmlformats.org/officeDocument/2006/relationships/hyperlink" Target="http://online.zakon.kz/Document/?doc_id=37311215" TargetMode="External"/><Relationship Id="rId575" Type="http://schemas.openxmlformats.org/officeDocument/2006/relationships/hyperlink" Target="http://online.zakon.kz/Document/?doc_id=31091460" TargetMode="External"/><Relationship Id="rId782" Type="http://schemas.openxmlformats.org/officeDocument/2006/relationships/hyperlink" Target="http://online.zakon.kz/Document/?doc_id=34981715" TargetMode="External"/><Relationship Id="rId2049" Type="http://schemas.openxmlformats.org/officeDocument/2006/relationships/hyperlink" Target="http://online.zakon.kz/Document/?doc_id=31678010" TargetMode="External"/><Relationship Id="rId228" Type="http://schemas.openxmlformats.org/officeDocument/2006/relationships/hyperlink" Target="http://online.zakon.kz/Document/?doc_id=31414626" TargetMode="External"/><Relationship Id="rId435" Type="http://schemas.openxmlformats.org/officeDocument/2006/relationships/hyperlink" Target="http://online.zakon.kz/Document/?doc_id=32147574" TargetMode="External"/><Relationship Id="rId642" Type="http://schemas.openxmlformats.org/officeDocument/2006/relationships/hyperlink" Target="http://online.zakon.kz/Document/?doc_id=31034509" TargetMode="External"/><Relationship Id="rId1065" Type="http://schemas.openxmlformats.org/officeDocument/2006/relationships/hyperlink" Target="http://online.zakon.kz/Document/?doc_id=31617459" TargetMode="External"/><Relationship Id="rId1272" Type="http://schemas.openxmlformats.org/officeDocument/2006/relationships/hyperlink" Target="http://online.zakon.kz/Document/?doc_id=34147330" TargetMode="External"/><Relationship Id="rId2116" Type="http://schemas.openxmlformats.org/officeDocument/2006/relationships/hyperlink" Target="http://online.zakon.kz/Document/?doc_id=33603348" TargetMode="External"/><Relationship Id="rId502" Type="http://schemas.openxmlformats.org/officeDocument/2006/relationships/hyperlink" Target="http://online.zakon.kz/Document/?doc_id=33803228" TargetMode="External"/><Relationship Id="rId947" Type="http://schemas.openxmlformats.org/officeDocument/2006/relationships/hyperlink" Target="http://online.zakon.kz/Document/?doc_id=30915881" TargetMode="External"/><Relationship Id="rId1132" Type="http://schemas.openxmlformats.org/officeDocument/2006/relationships/hyperlink" Target="http://online.zakon.kz/Document/?doc_id=1042116" TargetMode="External"/><Relationship Id="rId1577" Type="http://schemas.openxmlformats.org/officeDocument/2006/relationships/hyperlink" Target="http://online.zakon.kz/Document/?doc_id=36810001" TargetMode="External"/><Relationship Id="rId1784" Type="http://schemas.openxmlformats.org/officeDocument/2006/relationships/hyperlink" Target="http://online.zakon.kz/Document/?doc_id=37252055" TargetMode="External"/><Relationship Id="rId1991" Type="http://schemas.openxmlformats.org/officeDocument/2006/relationships/hyperlink" Target="http://online.zakon.kz/Document/?doc_id=31645319" TargetMode="External"/><Relationship Id="rId76" Type="http://schemas.openxmlformats.org/officeDocument/2006/relationships/hyperlink" Target="http://online.zakon.kz/Document/?doc_id=39364423" TargetMode="External"/><Relationship Id="rId807" Type="http://schemas.openxmlformats.org/officeDocument/2006/relationships/hyperlink" Target="http://online.zakon.kz/Document/?doc_id=31575252" TargetMode="External"/><Relationship Id="rId1437" Type="http://schemas.openxmlformats.org/officeDocument/2006/relationships/hyperlink" Target="http://online.zakon.kz/Document/?doc_id=31534505" TargetMode="External"/><Relationship Id="rId1644" Type="http://schemas.openxmlformats.org/officeDocument/2006/relationships/hyperlink" Target="http://online.zakon.kz/Document/?doc_id=35139169" TargetMode="External"/><Relationship Id="rId1851" Type="http://schemas.openxmlformats.org/officeDocument/2006/relationships/hyperlink" Target="http://online.zakon.kz/Document/?doc_id=36452011" TargetMode="External"/><Relationship Id="rId1504" Type="http://schemas.openxmlformats.org/officeDocument/2006/relationships/hyperlink" Target="http://online.zakon.kz/Document/?doc_id=36287755" TargetMode="External"/><Relationship Id="rId1711" Type="http://schemas.openxmlformats.org/officeDocument/2006/relationships/hyperlink" Target="http://online.zakon.kz/Document/?doc_id=38888868" TargetMode="External"/><Relationship Id="rId1949" Type="http://schemas.openxmlformats.org/officeDocument/2006/relationships/hyperlink" Target="http://online.zakon.kz/Document/?doc_id=31307254" TargetMode="External"/><Relationship Id="rId292" Type="http://schemas.openxmlformats.org/officeDocument/2006/relationships/hyperlink" Target="http://online.zakon.kz/Document/?doc_id=31657096" TargetMode="External"/><Relationship Id="rId1809" Type="http://schemas.openxmlformats.org/officeDocument/2006/relationships/hyperlink" Target="http://online.zakon.kz/Document/?doc_id=33176302" TargetMode="External"/><Relationship Id="rId597" Type="http://schemas.openxmlformats.org/officeDocument/2006/relationships/hyperlink" Target="http://online.zakon.kz/Document/?doc_id=30966999" TargetMode="External"/><Relationship Id="rId2180" Type="http://schemas.openxmlformats.org/officeDocument/2006/relationships/hyperlink" Target="http://online.zakon.kz/Document/?doc_id=31617459" TargetMode="External"/><Relationship Id="rId152" Type="http://schemas.openxmlformats.org/officeDocument/2006/relationships/hyperlink" Target="http://online.zakon.kz/Document/?doc_id=32138930" TargetMode="External"/><Relationship Id="rId457" Type="http://schemas.openxmlformats.org/officeDocument/2006/relationships/hyperlink" Target="http://online.zakon.kz/Document/?doc_id=1041486" TargetMode="External"/><Relationship Id="rId1087" Type="http://schemas.openxmlformats.org/officeDocument/2006/relationships/hyperlink" Target="http://online.zakon.kz/Document/?doc_id=31414626" TargetMode="External"/><Relationship Id="rId1294" Type="http://schemas.openxmlformats.org/officeDocument/2006/relationships/hyperlink" Target="http://online.zakon.kz/Document/?doc_id=33671214" TargetMode="External"/><Relationship Id="rId2040" Type="http://schemas.openxmlformats.org/officeDocument/2006/relationships/hyperlink" Target="http://online.zakon.kz/Document/?doc_id=33990324" TargetMode="External"/><Relationship Id="rId2138" Type="http://schemas.openxmlformats.org/officeDocument/2006/relationships/hyperlink" Target="http://online.zakon.kz/Document/?doc_id=31617459" TargetMode="External"/><Relationship Id="rId664" Type="http://schemas.openxmlformats.org/officeDocument/2006/relationships/hyperlink" Target="http://online.zakon.kz/Document/?doc_id=33518716" TargetMode="External"/><Relationship Id="rId871" Type="http://schemas.openxmlformats.org/officeDocument/2006/relationships/hyperlink" Target="http://online.zakon.kz/Document/?doc_id=31910631" TargetMode="External"/><Relationship Id="rId969" Type="http://schemas.openxmlformats.org/officeDocument/2006/relationships/hyperlink" Target="http://online.zakon.kz/Document/?doc_id=30605555" TargetMode="External"/><Relationship Id="rId1599" Type="http://schemas.openxmlformats.org/officeDocument/2006/relationships/hyperlink" Target="http://online.zakon.kz/Document/?doc_id=36996133" TargetMode="External"/><Relationship Id="rId317" Type="http://schemas.openxmlformats.org/officeDocument/2006/relationships/hyperlink" Target="http://online.zakon.kz/Document/?doc_id=34981715" TargetMode="External"/><Relationship Id="rId524" Type="http://schemas.openxmlformats.org/officeDocument/2006/relationships/hyperlink" Target="http://online.zakon.kz/Document/?doc_id=31038131" TargetMode="External"/><Relationship Id="rId731" Type="http://schemas.openxmlformats.org/officeDocument/2006/relationships/hyperlink" Target="http://online.zakon.kz/Document/?doc_id=33803228" TargetMode="External"/><Relationship Id="rId1154" Type="http://schemas.openxmlformats.org/officeDocument/2006/relationships/hyperlink" Target="http://online.zakon.kz/Document/?doc_id=36227306" TargetMode="External"/><Relationship Id="rId1361" Type="http://schemas.openxmlformats.org/officeDocument/2006/relationships/hyperlink" Target="http://online.zakon.kz/Document/?doc_id=30108031" TargetMode="External"/><Relationship Id="rId1459" Type="http://schemas.openxmlformats.org/officeDocument/2006/relationships/hyperlink" Target="http://online.zakon.kz/Document/?doc_id=30938581" TargetMode="External"/><Relationship Id="rId2205" Type="http://schemas.openxmlformats.org/officeDocument/2006/relationships/footer" Target="footer3.xml"/><Relationship Id="rId98" Type="http://schemas.openxmlformats.org/officeDocument/2006/relationships/hyperlink" Target="http://online.zakon.kz/Document/?doc_id=39944546" TargetMode="External"/><Relationship Id="rId829" Type="http://schemas.openxmlformats.org/officeDocument/2006/relationships/hyperlink" Target="http://online.zakon.kz/Document/?doc_id=30106343" TargetMode="External"/><Relationship Id="rId1014" Type="http://schemas.openxmlformats.org/officeDocument/2006/relationships/hyperlink" Target="http://online.zakon.kz/Document/?doc_id=39807600" TargetMode="External"/><Relationship Id="rId1221" Type="http://schemas.openxmlformats.org/officeDocument/2006/relationships/hyperlink" Target="http://online.zakon.kz/Document/?doc_id=31092243" TargetMode="External"/><Relationship Id="rId1666" Type="http://schemas.openxmlformats.org/officeDocument/2006/relationships/hyperlink" Target="http://online.zakon.kz/Document/?doc_id=1049332" TargetMode="External"/><Relationship Id="rId1873" Type="http://schemas.openxmlformats.org/officeDocument/2006/relationships/hyperlink" Target="http://online.zakon.kz/Document/?doc_id=31950732" TargetMode="External"/><Relationship Id="rId1319" Type="http://schemas.openxmlformats.org/officeDocument/2006/relationships/hyperlink" Target="http://online.zakon.kz/Document/?doc_id=34471196" TargetMode="External"/><Relationship Id="rId1526" Type="http://schemas.openxmlformats.org/officeDocument/2006/relationships/hyperlink" Target="http://online.zakon.kz/Document/?doc_id=31091460" TargetMode="External"/><Relationship Id="rId1733" Type="http://schemas.openxmlformats.org/officeDocument/2006/relationships/hyperlink" Target="http://online.zakon.kz/Document/?doc_id=36227306" TargetMode="External"/><Relationship Id="rId1940" Type="http://schemas.openxmlformats.org/officeDocument/2006/relationships/hyperlink" Target="http://online.zakon.kz/Document/?doc_id=31091460" TargetMode="External"/><Relationship Id="rId25" Type="http://schemas.openxmlformats.org/officeDocument/2006/relationships/hyperlink" Target="http://online.zakon.kz/Document/?doc_id=31181920" TargetMode="External"/><Relationship Id="rId1800" Type="http://schemas.openxmlformats.org/officeDocument/2006/relationships/hyperlink" Target="http://online.zakon.kz/Document/?doc_id=31764592" TargetMode="External"/><Relationship Id="rId174" Type="http://schemas.openxmlformats.org/officeDocument/2006/relationships/hyperlink" Target="http://online.zakon.kz/Document/?doc_id=30367546" TargetMode="External"/><Relationship Id="rId381" Type="http://schemas.openxmlformats.org/officeDocument/2006/relationships/hyperlink" Target="http://online.zakon.kz/Document/?doc_id=39807600" TargetMode="External"/><Relationship Id="rId2062" Type="http://schemas.openxmlformats.org/officeDocument/2006/relationships/hyperlink" Target="http://online.zakon.kz/Document/?doc_id=34416564" TargetMode="External"/><Relationship Id="rId241" Type="http://schemas.openxmlformats.org/officeDocument/2006/relationships/hyperlink" Target="http://online.zakon.kz/Document/?doc_id=33803228" TargetMode="External"/><Relationship Id="rId479" Type="http://schemas.openxmlformats.org/officeDocument/2006/relationships/hyperlink" Target="http://online.zakon.kz/Document/?doc_id=30369431" TargetMode="External"/><Relationship Id="rId686" Type="http://schemas.openxmlformats.org/officeDocument/2006/relationships/hyperlink" Target="http://online.zakon.kz/Document/?doc_id=30434032" TargetMode="External"/><Relationship Id="rId893" Type="http://schemas.openxmlformats.org/officeDocument/2006/relationships/hyperlink" Target="http://online.zakon.kz/Document/?doc_id=31645319" TargetMode="External"/><Relationship Id="rId339" Type="http://schemas.openxmlformats.org/officeDocument/2006/relationships/hyperlink" Target="http://online.zakon.kz/Document/?doc_id=31207767" TargetMode="External"/><Relationship Id="rId546" Type="http://schemas.openxmlformats.org/officeDocument/2006/relationships/hyperlink" Target="http://online.zakon.kz/Document/?doc_id=1049332" TargetMode="External"/><Relationship Id="rId753" Type="http://schemas.openxmlformats.org/officeDocument/2006/relationships/hyperlink" Target="http://online.zakon.kz/Document/?doc_id=36227306" TargetMode="External"/><Relationship Id="rId1176" Type="http://schemas.openxmlformats.org/officeDocument/2006/relationships/hyperlink" Target="http://online.zakon.kz/Document/?doc_id=36227306" TargetMode="External"/><Relationship Id="rId1383" Type="http://schemas.openxmlformats.org/officeDocument/2006/relationships/hyperlink" Target="http://online.zakon.kz/Document/?doc_id=36287755" TargetMode="External"/><Relationship Id="rId101" Type="http://schemas.openxmlformats.org/officeDocument/2006/relationships/hyperlink" Target="http://online.zakon.kz/Document/?doc_id=32194463" TargetMode="External"/><Relationship Id="rId406" Type="http://schemas.openxmlformats.org/officeDocument/2006/relationships/hyperlink" Target="http://online.zakon.kz/Document/?doc_id=1007753" TargetMode="External"/><Relationship Id="rId960" Type="http://schemas.openxmlformats.org/officeDocument/2006/relationships/hyperlink" Target="http://online.zakon.kz/Document/?doc_id=31092243" TargetMode="External"/><Relationship Id="rId1036" Type="http://schemas.openxmlformats.org/officeDocument/2006/relationships/hyperlink" Target="http://online.zakon.kz/Document/?doc_id=32570728" TargetMode="External"/><Relationship Id="rId1243" Type="http://schemas.openxmlformats.org/officeDocument/2006/relationships/hyperlink" Target="http://online.zakon.kz/Document/?link_id=1005401816" TargetMode="External"/><Relationship Id="rId1590" Type="http://schemas.openxmlformats.org/officeDocument/2006/relationships/hyperlink" Target="http://online.zakon.kz/Document/?doc_id=1042116" TargetMode="External"/><Relationship Id="rId1688" Type="http://schemas.openxmlformats.org/officeDocument/2006/relationships/hyperlink" Target="http://online.zakon.kz/Document/?doc_id=35860018" TargetMode="External"/><Relationship Id="rId1895" Type="http://schemas.openxmlformats.org/officeDocument/2006/relationships/hyperlink" Target="http://online.zakon.kz/Document/?doc_id=37902500" TargetMode="External"/><Relationship Id="rId613" Type="http://schemas.openxmlformats.org/officeDocument/2006/relationships/hyperlink" Target="http://online.zakon.kz/Document/?doc_id=34778480" TargetMode="External"/><Relationship Id="rId820" Type="http://schemas.openxmlformats.org/officeDocument/2006/relationships/hyperlink" Target="http://online.zakon.kz/Document/?doc_id=39364423" TargetMode="External"/><Relationship Id="rId918" Type="http://schemas.openxmlformats.org/officeDocument/2006/relationships/hyperlink" Target="http://online.zakon.kz/Document/?doc_id=34147330" TargetMode="External"/><Relationship Id="rId1450" Type="http://schemas.openxmlformats.org/officeDocument/2006/relationships/hyperlink" Target="http://online.zakon.kz/Document/?doc_id=30118682" TargetMode="External"/><Relationship Id="rId1548" Type="http://schemas.openxmlformats.org/officeDocument/2006/relationships/hyperlink" Target="http://online.zakon.kz/Document/?doc_id=31091460" TargetMode="External"/><Relationship Id="rId1755" Type="http://schemas.openxmlformats.org/officeDocument/2006/relationships/hyperlink" Target="http://online.zakon.kz/Document/?doc_id=36955673" TargetMode="External"/><Relationship Id="rId1103" Type="http://schemas.openxmlformats.org/officeDocument/2006/relationships/hyperlink" Target="http://online.zakon.kz/Document/?doc_id=36227306" TargetMode="External"/><Relationship Id="rId1310" Type="http://schemas.openxmlformats.org/officeDocument/2006/relationships/hyperlink" Target="http://online.zakon.kz/Document/?doc_id=39807600" TargetMode="External"/><Relationship Id="rId1408" Type="http://schemas.openxmlformats.org/officeDocument/2006/relationships/hyperlink" Target="http://online.zakon.kz/Document/?doc_id=36227306" TargetMode="External"/><Relationship Id="rId1962" Type="http://schemas.openxmlformats.org/officeDocument/2006/relationships/hyperlink" Target="http://online.zakon.kz/Document/?doc_id=34416564" TargetMode="External"/><Relationship Id="rId47" Type="http://schemas.openxmlformats.org/officeDocument/2006/relationships/hyperlink" Target="http://online.zakon.kz/Document/?doc_id=34147330" TargetMode="External"/><Relationship Id="rId1615" Type="http://schemas.openxmlformats.org/officeDocument/2006/relationships/hyperlink" Target="http://online.zakon.kz/Document/?doc_id=1041486" TargetMode="External"/><Relationship Id="rId1822" Type="http://schemas.openxmlformats.org/officeDocument/2006/relationships/hyperlink" Target="http://online.zakon.kz/Document/?doc_id=34333189" TargetMode="External"/><Relationship Id="rId196" Type="http://schemas.openxmlformats.org/officeDocument/2006/relationships/hyperlink" Target="http://online.zakon.kz/Document/?doc_id=31617459" TargetMode="External"/><Relationship Id="rId2084" Type="http://schemas.openxmlformats.org/officeDocument/2006/relationships/hyperlink" Target="http://online.zakon.kz/Document/?doc_id=39944546" TargetMode="External"/><Relationship Id="rId263" Type="http://schemas.openxmlformats.org/officeDocument/2006/relationships/hyperlink" Target="http://online.zakon.kz/Document/?doc_id=31409319" TargetMode="External"/><Relationship Id="rId470" Type="http://schemas.openxmlformats.org/officeDocument/2006/relationships/hyperlink" Target="http://online.zakon.kz/Document/?doc_id=1021546" TargetMode="External"/><Relationship Id="rId2151" Type="http://schemas.openxmlformats.org/officeDocument/2006/relationships/hyperlink" Target="http://online.zakon.kz/Document/?doc_id=31092243" TargetMode="External"/><Relationship Id="rId123" Type="http://schemas.openxmlformats.org/officeDocument/2006/relationships/hyperlink" Target="http://online.zakon.kz/Document/?doc_id=32293663" TargetMode="External"/><Relationship Id="rId330" Type="http://schemas.openxmlformats.org/officeDocument/2006/relationships/hyperlink" Target="http://online.zakon.kz/Document/?doc_id=30102196" TargetMode="External"/><Relationship Id="rId568" Type="http://schemas.openxmlformats.org/officeDocument/2006/relationships/hyperlink" Target="http://online.zakon.kz/Document/?doc_id=37153161" TargetMode="External"/><Relationship Id="rId775" Type="http://schemas.openxmlformats.org/officeDocument/2006/relationships/hyperlink" Target="http://online.zakon.kz/Document/?doc_id=36287755" TargetMode="External"/><Relationship Id="rId982" Type="http://schemas.openxmlformats.org/officeDocument/2006/relationships/hyperlink" Target="http://online.zakon.kz/Document/?doc_id=31609276" TargetMode="External"/><Relationship Id="rId1198" Type="http://schemas.openxmlformats.org/officeDocument/2006/relationships/hyperlink" Target="http://online.zakon.kz/Document/?doc_id=34147330" TargetMode="External"/><Relationship Id="rId2011" Type="http://schemas.openxmlformats.org/officeDocument/2006/relationships/hyperlink" Target="http://online.zakon.kz/Document/?doc_id=39944546" TargetMode="External"/><Relationship Id="rId428" Type="http://schemas.openxmlformats.org/officeDocument/2006/relationships/hyperlink" Target="http://online.zakon.kz/Document/?doc_id=39866723" TargetMode="External"/><Relationship Id="rId635" Type="http://schemas.openxmlformats.org/officeDocument/2006/relationships/hyperlink" Target="http://online.zakon.kz/Document/?doc_id=37902500" TargetMode="External"/><Relationship Id="rId842" Type="http://schemas.openxmlformats.org/officeDocument/2006/relationships/hyperlink" Target="http://online.zakon.kz/Document/?doc_id=33052660" TargetMode="External"/><Relationship Id="rId1058" Type="http://schemas.openxmlformats.org/officeDocument/2006/relationships/hyperlink" Target="http://online.zakon.kz/Document/?doc_id=31211094" TargetMode="External"/><Relationship Id="rId1265" Type="http://schemas.openxmlformats.org/officeDocument/2006/relationships/hyperlink" Target="http://online.zakon.kz/Document/?doc_id=34981715" TargetMode="External"/><Relationship Id="rId1472" Type="http://schemas.openxmlformats.org/officeDocument/2006/relationships/hyperlink" Target="http://online.zakon.kz/Document/?link_id=1005248353" TargetMode="External"/><Relationship Id="rId2109" Type="http://schemas.openxmlformats.org/officeDocument/2006/relationships/hyperlink" Target="http://online.zakon.kz/Document/?doc_id=31414182" TargetMode="External"/><Relationship Id="rId702" Type="http://schemas.openxmlformats.org/officeDocument/2006/relationships/hyperlink" Target="http://online.zakon.kz/Document/?doc_id=36287755" TargetMode="External"/><Relationship Id="rId1125" Type="http://schemas.openxmlformats.org/officeDocument/2006/relationships/hyperlink" Target="http://online.zakon.kz/Document/?doc_id=31645623" TargetMode="External"/><Relationship Id="rId1332" Type="http://schemas.openxmlformats.org/officeDocument/2006/relationships/hyperlink" Target="http://online.zakon.kz/Document/?doc_id=38259854" TargetMode="External"/><Relationship Id="rId1777" Type="http://schemas.openxmlformats.org/officeDocument/2006/relationships/hyperlink" Target="http://online.zakon.kz/Document/?doc_id=31092243" TargetMode="External"/><Relationship Id="rId1984" Type="http://schemas.openxmlformats.org/officeDocument/2006/relationships/hyperlink" Target="http://online.zakon.kz/Document/?doc_id=36996133" TargetMode="External"/><Relationship Id="rId69" Type="http://schemas.openxmlformats.org/officeDocument/2006/relationships/hyperlink" Target="http://online.zakon.kz/Document/?doc_id=31091460" TargetMode="External"/><Relationship Id="rId1637" Type="http://schemas.openxmlformats.org/officeDocument/2006/relationships/hyperlink" Target="http://online.zakon.kz/Document/?doc_id=35139169" TargetMode="External"/><Relationship Id="rId1844" Type="http://schemas.openxmlformats.org/officeDocument/2006/relationships/hyperlink" Target="http://online.zakon.kz/Document/?doc_id=37902500" TargetMode="External"/><Relationship Id="rId1704" Type="http://schemas.openxmlformats.org/officeDocument/2006/relationships/hyperlink" Target="http://online.zakon.kz/Document/?doc_id=35860018" TargetMode="External"/><Relationship Id="rId285" Type="http://schemas.openxmlformats.org/officeDocument/2006/relationships/hyperlink" Target="http://online.zakon.kz/Document/?doc_id=30367546" TargetMode="External"/><Relationship Id="rId1911" Type="http://schemas.openxmlformats.org/officeDocument/2006/relationships/hyperlink" Target="http://online.zakon.kz/Document/?doc_id=31645319" TargetMode="External"/><Relationship Id="rId492" Type="http://schemas.openxmlformats.org/officeDocument/2006/relationships/hyperlink" Target="http://online.zakon.kz/Document/?doc_id=31041622" TargetMode="External"/><Relationship Id="rId797" Type="http://schemas.openxmlformats.org/officeDocument/2006/relationships/hyperlink" Target="http://online.zakon.kz/Document/?doc_id=34981715" TargetMode="External"/><Relationship Id="rId2173" Type="http://schemas.openxmlformats.org/officeDocument/2006/relationships/hyperlink" Target="http://online.zakon.kz/Document/?doc_id=31575252" TargetMode="External"/><Relationship Id="rId145" Type="http://schemas.openxmlformats.org/officeDocument/2006/relationships/hyperlink" Target="http://online.zakon.kz/Document/?doc_id=35722275" TargetMode="External"/><Relationship Id="rId352" Type="http://schemas.openxmlformats.org/officeDocument/2006/relationships/hyperlink" Target="http://online.zakon.kz/Document/?doc_id=33037995" TargetMode="External"/><Relationship Id="rId1287" Type="http://schemas.openxmlformats.org/officeDocument/2006/relationships/hyperlink" Target="http://online.zakon.kz/Document/?doc_id=35486809" TargetMode="External"/><Relationship Id="rId2033" Type="http://schemas.openxmlformats.org/officeDocument/2006/relationships/hyperlink" Target="http://online.zakon.kz/Document/?doc_id=34981715" TargetMode="External"/><Relationship Id="rId212" Type="http://schemas.openxmlformats.org/officeDocument/2006/relationships/hyperlink" Target="http://online.zakon.kz/Document/?doc_id=31414626" TargetMode="External"/><Relationship Id="rId657" Type="http://schemas.openxmlformats.org/officeDocument/2006/relationships/hyperlink" Target="http://online.zakon.kz/Document/?doc_id=34981715" TargetMode="External"/><Relationship Id="rId864" Type="http://schemas.openxmlformats.org/officeDocument/2006/relationships/hyperlink" Target="http://online.zakon.kz/Document/?doc_id=31091460" TargetMode="External"/><Relationship Id="rId1494" Type="http://schemas.openxmlformats.org/officeDocument/2006/relationships/hyperlink" Target="http://online.zakon.kz/Document/?doc_id=31617459" TargetMode="External"/><Relationship Id="rId1799" Type="http://schemas.openxmlformats.org/officeDocument/2006/relationships/hyperlink" Target="http://online.zakon.kz/Document/?doc_id=1040583" TargetMode="External"/><Relationship Id="rId2100" Type="http://schemas.openxmlformats.org/officeDocument/2006/relationships/hyperlink" Target="http://online.zakon.kz/Document/?doc_id=38448599" TargetMode="External"/><Relationship Id="rId517" Type="http://schemas.openxmlformats.org/officeDocument/2006/relationships/hyperlink" Target="http://online.zakon.kz/Document/?doc_id=31025535" TargetMode="External"/><Relationship Id="rId724" Type="http://schemas.openxmlformats.org/officeDocument/2006/relationships/hyperlink" Target="http://online.zakon.kz/Document/?doc_id=31609276" TargetMode="External"/><Relationship Id="rId931" Type="http://schemas.openxmlformats.org/officeDocument/2006/relationships/hyperlink" Target="http://online.zakon.kz/Document/?doc_id=31113055" TargetMode="External"/><Relationship Id="rId1147" Type="http://schemas.openxmlformats.org/officeDocument/2006/relationships/hyperlink" Target="http://online.zakon.kz/Document/?link_id=1005198640" TargetMode="External"/><Relationship Id="rId1354" Type="http://schemas.openxmlformats.org/officeDocument/2006/relationships/hyperlink" Target="http://online.zakon.kz/Document/?doc_id=30069165" TargetMode="External"/><Relationship Id="rId1561" Type="http://schemas.openxmlformats.org/officeDocument/2006/relationships/hyperlink" Target="http://online.zakon.kz/Document/?doc_id=37902500" TargetMode="External"/><Relationship Id="rId60" Type="http://schemas.openxmlformats.org/officeDocument/2006/relationships/hyperlink" Target="http://online.zakon.kz/Document/?doc_id=30434018" TargetMode="External"/><Relationship Id="rId1007" Type="http://schemas.openxmlformats.org/officeDocument/2006/relationships/hyperlink" Target="http://online.zakon.kz/Document/?doc_id=37530473" TargetMode="External"/><Relationship Id="rId1214" Type="http://schemas.openxmlformats.org/officeDocument/2006/relationships/hyperlink" Target="http://online.zakon.kz/Document/?doc_id=31092243" TargetMode="External"/><Relationship Id="rId1421" Type="http://schemas.openxmlformats.org/officeDocument/2006/relationships/hyperlink" Target="http://online.zakon.kz/Document/?doc_id=34141997" TargetMode="External"/><Relationship Id="rId1659" Type="http://schemas.openxmlformats.org/officeDocument/2006/relationships/hyperlink" Target="http://online.zakon.kz/Document/?doc_id=37211067" TargetMode="External"/><Relationship Id="rId1866" Type="http://schemas.openxmlformats.org/officeDocument/2006/relationships/hyperlink" Target="http://online.zakon.kz/Document/?doc_id=38924913" TargetMode="External"/><Relationship Id="rId1519" Type="http://schemas.openxmlformats.org/officeDocument/2006/relationships/hyperlink" Target="http://online.zakon.kz/Document/?doc_id=35139169" TargetMode="External"/><Relationship Id="rId1726" Type="http://schemas.openxmlformats.org/officeDocument/2006/relationships/hyperlink" Target="http://online.zakon.kz/Document/?doc_id=38888868" TargetMode="External"/><Relationship Id="rId1933" Type="http://schemas.openxmlformats.org/officeDocument/2006/relationships/hyperlink" Target="http://online.zakon.kz/Document/?doc_id=34333189" TargetMode="External"/><Relationship Id="rId18" Type="http://schemas.openxmlformats.org/officeDocument/2006/relationships/hyperlink" Target="http://online.zakon.kz/Document/?doc_id=31041622" TargetMode="External"/><Relationship Id="rId2195" Type="http://schemas.openxmlformats.org/officeDocument/2006/relationships/hyperlink" Target="http://online.zakon.kz/Document/?doc_id=34147330" TargetMode="External"/><Relationship Id="rId167" Type="http://schemas.openxmlformats.org/officeDocument/2006/relationships/hyperlink" Target="http://online.zakon.kz/Document/?doc_id=37755288" TargetMode="External"/><Relationship Id="rId374" Type="http://schemas.openxmlformats.org/officeDocument/2006/relationships/hyperlink" Target="http://online.zakon.kz/Document/?doc_id=31092243" TargetMode="External"/><Relationship Id="rId581" Type="http://schemas.openxmlformats.org/officeDocument/2006/relationships/hyperlink" Target="http://online.zakon.kz/Document/?doc_id=31113055" TargetMode="External"/><Relationship Id="rId2055" Type="http://schemas.openxmlformats.org/officeDocument/2006/relationships/hyperlink" Target="http://online.zakon.kz/Document/?doc_id=31091460" TargetMode="External"/><Relationship Id="rId234" Type="http://schemas.openxmlformats.org/officeDocument/2006/relationships/hyperlink" Target="http://online.zakon.kz/Document/?doc_id=36287755" TargetMode="External"/><Relationship Id="rId679" Type="http://schemas.openxmlformats.org/officeDocument/2006/relationships/hyperlink" Target="http://online.zakon.kz/Document/?doc_id=31034509" TargetMode="External"/><Relationship Id="rId886" Type="http://schemas.openxmlformats.org/officeDocument/2006/relationships/hyperlink" Target="http://online.zakon.kz/Document/?doc_id=30364618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://online.zakon.kz/Document/?doc_id=1049332" TargetMode="External"/><Relationship Id="rId539" Type="http://schemas.openxmlformats.org/officeDocument/2006/relationships/hyperlink" Target="http://online.zakon.kz/Document/?doc_id=31548200" TargetMode="External"/><Relationship Id="rId746" Type="http://schemas.openxmlformats.org/officeDocument/2006/relationships/hyperlink" Target="http://online.zakon.kz/Document/?doc_id=33803228" TargetMode="External"/><Relationship Id="rId1071" Type="http://schemas.openxmlformats.org/officeDocument/2006/relationships/hyperlink" Target="http://online.zakon.kz/Document/?doc_id=34416564" TargetMode="External"/><Relationship Id="rId1169" Type="http://schemas.openxmlformats.org/officeDocument/2006/relationships/hyperlink" Target="http://online.zakon.kz/Document/?doc_id=31091460" TargetMode="External"/><Relationship Id="rId1376" Type="http://schemas.openxmlformats.org/officeDocument/2006/relationships/hyperlink" Target="http://online.zakon.kz/Document/?doc_id=34981715" TargetMode="External"/><Relationship Id="rId1583" Type="http://schemas.openxmlformats.org/officeDocument/2006/relationships/hyperlink" Target="http://online.zakon.kz/Document/?doc_id=31645319" TargetMode="External"/><Relationship Id="rId2122" Type="http://schemas.openxmlformats.org/officeDocument/2006/relationships/hyperlink" Target="http://online.zakon.kz/Document/?doc_id=31617459" TargetMode="External"/><Relationship Id="rId301" Type="http://schemas.openxmlformats.org/officeDocument/2006/relationships/hyperlink" Target="http://online.zakon.kz/Document/?doc_id=34119696" TargetMode="External"/><Relationship Id="rId953" Type="http://schemas.openxmlformats.org/officeDocument/2006/relationships/hyperlink" Target="http://online.zakon.kz/Document/?doc_id=34329053" TargetMode="External"/><Relationship Id="rId1029" Type="http://schemas.openxmlformats.org/officeDocument/2006/relationships/hyperlink" Target="http://online.zakon.kz/Document/?doc_id=37552011" TargetMode="External"/><Relationship Id="rId1236" Type="http://schemas.openxmlformats.org/officeDocument/2006/relationships/hyperlink" Target="http://online.zakon.kz/Document/?doc_id=35028609" TargetMode="External"/><Relationship Id="rId1790" Type="http://schemas.openxmlformats.org/officeDocument/2006/relationships/hyperlink" Target="http://online.zakon.kz/Document/?doc_id=30116376" TargetMode="External"/><Relationship Id="rId1888" Type="http://schemas.openxmlformats.org/officeDocument/2006/relationships/hyperlink" Target="http://online.zakon.kz/Document/?doc_id=31577399" TargetMode="External"/><Relationship Id="rId82" Type="http://schemas.openxmlformats.org/officeDocument/2006/relationships/hyperlink" Target="http://online.zakon.kz/Document/?doc_id=34416564" TargetMode="External"/><Relationship Id="rId606" Type="http://schemas.openxmlformats.org/officeDocument/2006/relationships/hyperlink" Target="http://online.zakon.kz/Document/?doc_id=37902500" TargetMode="External"/><Relationship Id="rId813" Type="http://schemas.openxmlformats.org/officeDocument/2006/relationships/hyperlink" Target="http://online.zakon.kz/Document/?doc_id=36810001" TargetMode="External"/><Relationship Id="rId1443" Type="http://schemas.openxmlformats.org/officeDocument/2006/relationships/hyperlink" Target="http://online.zakon.kz/Document/?doc_id=31617459" TargetMode="External"/><Relationship Id="rId1650" Type="http://schemas.openxmlformats.org/officeDocument/2006/relationships/hyperlink" Target="http://online.zakon.kz/Document/?doc_id=35139169" TargetMode="External"/><Relationship Id="rId1748" Type="http://schemas.openxmlformats.org/officeDocument/2006/relationships/hyperlink" Target="http://online.zakon.kz/Document/?doc_id=31034509" TargetMode="External"/><Relationship Id="rId1303" Type="http://schemas.openxmlformats.org/officeDocument/2006/relationships/hyperlink" Target="http://online.zakon.kz/Document/?doc_id=39626279" TargetMode="External"/><Relationship Id="rId1510" Type="http://schemas.openxmlformats.org/officeDocument/2006/relationships/hyperlink" Target="http://online.zakon.kz/Document/?doc_id=31609276" TargetMode="External"/><Relationship Id="rId1955" Type="http://schemas.openxmlformats.org/officeDocument/2006/relationships/hyperlink" Target="http://online.zakon.kz/Document/?doc_id=30111195" TargetMode="External"/><Relationship Id="rId1608" Type="http://schemas.openxmlformats.org/officeDocument/2006/relationships/hyperlink" Target="http://online.zakon.kz/Document/?doc_id=30605555" TargetMode="External"/><Relationship Id="rId1815" Type="http://schemas.openxmlformats.org/officeDocument/2006/relationships/hyperlink" Target="http://online.zakon.kz/Document/?doc_id=1025899" TargetMode="External"/><Relationship Id="rId189" Type="http://schemas.openxmlformats.org/officeDocument/2006/relationships/hyperlink" Target="http://online.zakon.kz/Document/?doc_id=31617459" TargetMode="External"/><Relationship Id="rId396" Type="http://schemas.openxmlformats.org/officeDocument/2006/relationships/hyperlink" Target="http://online.zakon.kz/Document/?doc_id=32159333" TargetMode="External"/><Relationship Id="rId2077" Type="http://schemas.openxmlformats.org/officeDocument/2006/relationships/hyperlink" Target="http://online.zakon.kz/Document/?doc_id=39819407" TargetMode="External"/><Relationship Id="rId256" Type="http://schemas.openxmlformats.org/officeDocument/2006/relationships/hyperlink" Target="http://online.zakon.kz/Document/?doc_id=31226038" TargetMode="External"/><Relationship Id="rId463" Type="http://schemas.openxmlformats.org/officeDocument/2006/relationships/hyperlink" Target="http://online.zakon.kz/Document/?doc_id=35049151" TargetMode="External"/><Relationship Id="rId670" Type="http://schemas.openxmlformats.org/officeDocument/2006/relationships/hyperlink" Target="http://online.zakon.kz/Document/?doc_id=32473765" TargetMode="External"/><Relationship Id="rId1093" Type="http://schemas.openxmlformats.org/officeDocument/2006/relationships/hyperlink" Target="http://online.zakon.kz/Document/?doc_id=36810001" TargetMode="External"/><Relationship Id="rId2144" Type="http://schemas.openxmlformats.org/officeDocument/2006/relationships/hyperlink" Target="http://online.zakon.kz/Document/?doc_id=31617459" TargetMode="External"/><Relationship Id="rId116" Type="http://schemas.openxmlformats.org/officeDocument/2006/relationships/hyperlink" Target="http://online.zakon.kz/Document/?doc_id=33174006" TargetMode="External"/><Relationship Id="rId323" Type="http://schemas.openxmlformats.org/officeDocument/2006/relationships/hyperlink" Target="http://online.zakon.kz/Document/?doc_id=37393939" TargetMode="External"/><Relationship Id="rId530" Type="http://schemas.openxmlformats.org/officeDocument/2006/relationships/hyperlink" Target="http://online.zakon.kz/Document/?doc_id=34333189" TargetMode="External"/><Relationship Id="rId768" Type="http://schemas.openxmlformats.org/officeDocument/2006/relationships/hyperlink" Target="http://online.zakon.kz/Document/?doc_id=36129773" TargetMode="External"/><Relationship Id="rId975" Type="http://schemas.openxmlformats.org/officeDocument/2006/relationships/hyperlink" Target="http://online.zakon.kz/Document/?doc_id=33052660" TargetMode="External"/><Relationship Id="rId1160" Type="http://schemas.openxmlformats.org/officeDocument/2006/relationships/hyperlink" Target="http://online.zakon.kz/Document/?doc_id=31645623" TargetMode="External"/><Relationship Id="rId1398" Type="http://schemas.openxmlformats.org/officeDocument/2006/relationships/hyperlink" Target="http://online.zakon.kz/Document/?doc_id=34906275" TargetMode="External"/><Relationship Id="rId2004" Type="http://schemas.openxmlformats.org/officeDocument/2006/relationships/hyperlink" Target="http://online.zakon.kz/Document/?doc_id=30915711" TargetMode="External"/><Relationship Id="rId628" Type="http://schemas.openxmlformats.org/officeDocument/2006/relationships/hyperlink" Target="http://online.zakon.kz/Document/?doc_id=34906275" TargetMode="External"/><Relationship Id="rId835" Type="http://schemas.openxmlformats.org/officeDocument/2006/relationships/hyperlink" Target="http://online.zakon.kz/Document/?doc_id=36148637" TargetMode="External"/><Relationship Id="rId1258" Type="http://schemas.openxmlformats.org/officeDocument/2006/relationships/hyperlink" Target="http://online.zakon.kz/Document/?doc_id=31113055" TargetMode="External"/><Relationship Id="rId1465" Type="http://schemas.openxmlformats.org/officeDocument/2006/relationships/hyperlink" Target="http://online.zakon.kz/Document/?doc_id=33791823" TargetMode="External"/><Relationship Id="rId1672" Type="http://schemas.openxmlformats.org/officeDocument/2006/relationships/hyperlink" Target="http://online.zakon.kz/Document/?doc_id=33112776" TargetMode="External"/><Relationship Id="rId1020" Type="http://schemas.openxmlformats.org/officeDocument/2006/relationships/hyperlink" Target="http://online.zakon.kz/Document/?doc_id=33339645" TargetMode="External"/><Relationship Id="rId1118" Type="http://schemas.openxmlformats.org/officeDocument/2006/relationships/hyperlink" Target="http://online.zakon.kz/Document/?doc_id=31092243" TargetMode="External"/><Relationship Id="rId1325" Type="http://schemas.openxmlformats.org/officeDocument/2006/relationships/hyperlink" Target="http://online.zakon.kz/Document/?doc_id=31091460" TargetMode="External"/><Relationship Id="rId1532" Type="http://schemas.openxmlformats.org/officeDocument/2006/relationships/hyperlink" Target="http://online.zakon.kz/Document/?doc_id=35139169" TargetMode="External"/><Relationship Id="rId1977" Type="http://schemas.openxmlformats.org/officeDocument/2006/relationships/hyperlink" Target="http://online.zakon.kz/Document/?doc_id=37311215" TargetMode="External"/><Relationship Id="rId902" Type="http://schemas.openxmlformats.org/officeDocument/2006/relationships/hyperlink" Target="http://online.zakon.kz/Document/?doc_id=38777128" TargetMode="External"/><Relationship Id="rId1837" Type="http://schemas.openxmlformats.org/officeDocument/2006/relationships/hyperlink" Target="http://online.zakon.kz/Document/?doc_id=1006061" TargetMode="External"/><Relationship Id="rId31" Type="http://schemas.openxmlformats.org/officeDocument/2006/relationships/hyperlink" Target="http://online.zakon.kz/Document/?doc_id=37530473" TargetMode="External"/><Relationship Id="rId2099" Type="http://schemas.openxmlformats.org/officeDocument/2006/relationships/hyperlink" Target="http://online.zakon.kz/Document/?doc_id=34906275" TargetMode="External"/><Relationship Id="rId180" Type="http://schemas.openxmlformats.org/officeDocument/2006/relationships/hyperlink" Target="http://online.zakon.kz/Document/?doc_id=31609276" TargetMode="External"/><Relationship Id="rId278" Type="http://schemas.openxmlformats.org/officeDocument/2006/relationships/hyperlink" Target="http://online.zakon.kz/Document/?doc_id=38597658" TargetMode="External"/><Relationship Id="rId1904" Type="http://schemas.openxmlformats.org/officeDocument/2006/relationships/hyperlink" Target="http://online.zakon.kz/Document/?doc_id=31092243" TargetMode="External"/><Relationship Id="rId485" Type="http://schemas.openxmlformats.org/officeDocument/2006/relationships/hyperlink" Target="http://online.zakon.kz/Document/?doc_id=37530473" TargetMode="External"/><Relationship Id="rId692" Type="http://schemas.openxmlformats.org/officeDocument/2006/relationships/hyperlink" Target="http://online.zakon.kz/Document/?doc_id=31414182" TargetMode="External"/><Relationship Id="rId2166" Type="http://schemas.openxmlformats.org/officeDocument/2006/relationships/hyperlink" Target="http://online.zakon.kz/Document/?doc_id=30109890" TargetMode="External"/><Relationship Id="rId138" Type="http://schemas.openxmlformats.org/officeDocument/2006/relationships/hyperlink" Target="http://online.zakon.kz/Document/?link_id=1005197588" TargetMode="External"/><Relationship Id="rId345" Type="http://schemas.openxmlformats.org/officeDocument/2006/relationships/hyperlink" Target="http://online.zakon.kz/Document/?doc_id=31206527" TargetMode="External"/><Relationship Id="rId552" Type="http://schemas.openxmlformats.org/officeDocument/2006/relationships/hyperlink" Target="http://online.zakon.kz/Document/?doc_id=34713882" TargetMode="External"/><Relationship Id="rId997" Type="http://schemas.openxmlformats.org/officeDocument/2006/relationships/hyperlink" Target="http://online.zakon.kz/Document/?link_id=1002253201" TargetMode="External"/><Relationship Id="rId1182" Type="http://schemas.openxmlformats.org/officeDocument/2006/relationships/hyperlink" Target="http://online.zakon.kz/Document/?doc_id=36227306" TargetMode="External"/><Relationship Id="rId2026" Type="http://schemas.openxmlformats.org/officeDocument/2006/relationships/hyperlink" Target="http://online.zakon.kz/Document/?doc_id=34029350" TargetMode="External"/><Relationship Id="rId205" Type="http://schemas.openxmlformats.org/officeDocument/2006/relationships/hyperlink" Target="http://online.zakon.kz/Document/?doc_id=31025535" TargetMode="External"/><Relationship Id="rId412" Type="http://schemas.openxmlformats.org/officeDocument/2006/relationships/hyperlink" Target="http://online.zakon.kz/Document/?doc_id=31645319" TargetMode="External"/><Relationship Id="rId857" Type="http://schemas.openxmlformats.org/officeDocument/2006/relationships/hyperlink" Target="http://online.zakon.kz/Document/?doc_id=38888868" TargetMode="External"/><Relationship Id="rId1042" Type="http://schemas.openxmlformats.org/officeDocument/2006/relationships/hyperlink" Target="http://online.zakon.kz/Document/?doc_id=39364423" TargetMode="External"/><Relationship Id="rId1487" Type="http://schemas.openxmlformats.org/officeDocument/2006/relationships/hyperlink" Target="http://online.zakon.kz/Document/?doc_id=30434018" TargetMode="External"/><Relationship Id="rId1694" Type="http://schemas.openxmlformats.org/officeDocument/2006/relationships/hyperlink" Target="http://online.zakon.kz/Document/?doc_id=32826783" TargetMode="External"/><Relationship Id="rId717" Type="http://schemas.openxmlformats.org/officeDocument/2006/relationships/hyperlink" Target="http://online.zakon.kz/Document/?doc_id=39162360" TargetMode="External"/><Relationship Id="rId924" Type="http://schemas.openxmlformats.org/officeDocument/2006/relationships/hyperlink" Target="http://online.zakon.kz/Document/?doc_id=38888868" TargetMode="External"/><Relationship Id="rId1347" Type="http://schemas.openxmlformats.org/officeDocument/2006/relationships/hyperlink" Target="http://online.zakon.kz/Document/?doc_id=32910969" TargetMode="External"/><Relationship Id="rId1554" Type="http://schemas.openxmlformats.org/officeDocument/2006/relationships/hyperlink" Target="http://online.zakon.kz/Document/?doc_id=33379306" TargetMode="External"/><Relationship Id="rId1761" Type="http://schemas.openxmlformats.org/officeDocument/2006/relationships/hyperlink" Target="http://online.zakon.kz/Document/?doc_id=31645319" TargetMode="External"/><Relationship Id="rId1999" Type="http://schemas.openxmlformats.org/officeDocument/2006/relationships/hyperlink" Target="http://online.zakon.kz/Document/?doc_id=31223841" TargetMode="External"/><Relationship Id="rId53" Type="http://schemas.openxmlformats.org/officeDocument/2006/relationships/hyperlink" Target="http://online.zakon.kz/Document/?doc_id=32147574" TargetMode="External"/><Relationship Id="rId1207" Type="http://schemas.openxmlformats.org/officeDocument/2006/relationships/hyperlink" Target="http://online.zakon.kz/Document/?doc_id=30916424" TargetMode="External"/><Relationship Id="rId1414" Type="http://schemas.openxmlformats.org/officeDocument/2006/relationships/hyperlink" Target="http://online.zakon.kz/Document/?doc_id=39364423" TargetMode="External"/><Relationship Id="rId1621" Type="http://schemas.openxmlformats.org/officeDocument/2006/relationships/hyperlink" Target="http://online.zakon.kz/Document/?doc_id=31092243" TargetMode="External"/><Relationship Id="rId1859" Type="http://schemas.openxmlformats.org/officeDocument/2006/relationships/hyperlink" Target="http://online.zakon.kz/Document/?doc_id=30586926" TargetMode="External"/><Relationship Id="rId1719" Type="http://schemas.openxmlformats.org/officeDocument/2006/relationships/hyperlink" Target="http://online.zakon.kz/Document/?doc_id=36287755" TargetMode="External"/><Relationship Id="rId1926" Type="http://schemas.openxmlformats.org/officeDocument/2006/relationships/hyperlink" Target="http://online.zakon.kz/Document/?doc_id=37154784" TargetMode="External"/><Relationship Id="rId2090" Type="http://schemas.openxmlformats.org/officeDocument/2006/relationships/hyperlink" Target="http://online.zakon.kz/Document/?doc_id=31657107" TargetMode="External"/><Relationship Id="rId2188" Type="http://schemas.openxmlformats.org/officeDocument/2006/relationships/hyperlink" Target="http://online.zakon.kz/Document/?doc_id=39364423" TargetMode="External"/><Relationship Id="rId367" Type="http://schemas.openxmlformats.org/officeDocument/2006/relationships/hyperlink" Target="http://online.zakon.kz/Document/?doc_id=36955673" TargetMode="External"/><Relationship Id="rId574" Type="http://schemas.openxmlformats.org/officeDocument/2006/relationships/hyperlink" Target="http://online.zakon.kz/Document/?doc_id=38888868" TargetMode="External"/><Relationship Id="rId2048" Type="http://schemas.openxmlformats.org/officeDocument/2006/relationships/hyperlink" Target="http://online.zakon.kz/Document/?doc_id=31764592" TargetMode="External"/><Relationship Id="rId227" Type="http://schemas.openxmlformats.org/officeDocument/2006/relationships/hyperlink" Target="http://online.zakon.kz/Document/?doc_id=31414182" TargetMode="External"/><Relationship Id="rId781" Type="http://schemas.openxmlformats.org/officeDocument/2006/relationships/hyperlink" Target="http://online.zakon.kz/Document/?doc_id=39944546" TargetMode="External"/><Relationship Id="rId879" Type="http://schemas.openxmlformats.org/officeDocument/2006/relationships/hyperlink" Target="http://online.zakon.kz/Document/?doc_id=36810001" TargetMode="External"/><Relationship Id="rId434" Type="http://schemas.openxmlformats.org/officeDocument/2006/relationships/hyperlink" Target="http://online.zakon.kz/Document/?doc_id=34230083" TargetMode="External"/><Relationship Id="rId641" Type="http://schemas.openxmlformats.org/officeDocument/2006/relationships/hyperlink" Target="http://online.zakon.kz/Document/?doc_id=31113055" TargetMode="External"/><Relationship Id="rId739" Type="http://schemas.openxmlformats.org/officeDocument/2006/relationships/hyperlink" Target="http://online.zakon.kz/Document/?doc_id=36287755" TargetMode="External"/><Relationship Id="rId1064" Type="http://schemas.openxmlformats.org/officeDocument/2006/relationships/hyperlink" Target="http://online.zakon.kz/Document/?doc_id=31609276" TargetMode="External"/><Relationship Id="rId1271" Type="http://schemas.openxmlformats.org/officeDocument/2006/relationships/hyperlink" Target="http://online.zakon.kz/Document/?doc_id=36227306" TargetMode="External"/><Relationship Id="rId1369" Type="http://schemas.openxmlformats.org/officeDocument/2006/relationships/hyperlink" Target="http://online.zakon.kz/Document/?doc_id=36287755" TargetMode="External"/><Relationship Id="rId1576" Type="http://schemas.openxmlformats.org/officeDocument/2006/relationships/hyperlink" Target="http://online.zakon.kz/Document/?doc_id=1042116" TargetMode="External"/><Relationship Id="rId2115" Type="http://schemas.openxmlformats.org/officeDocument/2006/relationships/hyperlink" Target="http://online.zakon.kz/Document/?doc_id=31420797" TargetMode="External"/><Relationship Id="rId501" Type="http://schemas.openxmlformats.org/officeDocument/2006/relationships/hyperlink" Target="http://online.zakon.kz/Document/?doc_id=38516651" TargetMode="External"/><Relationship Id="rId946" Type="http://schemas.openxmlformats.org/officeDocument/2006/relationships/hyperlink" Target="http://online.zakon.kz/Document/?doc_id=30915711" TargetMode="External"/><Relationship Id="rId1131" Type="http://schemas.openxmlformats.org/officeDocument/2006/relationships/hyperlink" Target="http://online.zakon.kz/Document/?doc_id=31610489" TargetMode="External"/><Relationship Id="rId1229" Type="http://schemas.openxmlformats.org/officeDocument/2006/relationships/hyperlink" Target="http://online.zakon.kz/Document/?doc_id=34147330" TargetMode="External"/><Relationship Id="rId1783" Type="http://schemas.openxmlformats.org/officeDocument/2006/relationships/hyperlink" Target="http://online.zakon.kz/Document/?doc_id=31092243" TargetMode="External"/><Relationship Id="rId1990" Type="http://schemas.openxmlformats.org/officeDocument/2006/relationships/hyperlink" Target="http://online.zakon.kz/Document/?doc_id=34333189" TargetMode="External"/><Relationship Id="rId75" Type="http://schemas.openxmlformats.org/officeDocument/2006/relationships/hyperlink" Target="http://online.zakon.kz/Document/?doc_id=39807600" TargetMode="External"/><Relationship Id="rId806" Type="http://schemas.openxmlformats.org/officeDocument/2006/relationships/hyperlink" Target="http://online.zakon.kz/Document/?link_id=1004416140" TargetMode="External"/><Relationship Id="rId1436" Type="http://schemas.openxmlformats.org/officeDocument/2006/relationships/hyperlink" Target="http://online.zakon.kz/Document/?doc_id=36540284" TargetMode="External"/><Relationship Id="rId1643" Type="http://schemas.openxmlformats.org/officeDocument/2006/relationships/hyperlink" Target="http://online.zakon.kz/Document/?doc_id=34778480" TargetMode="External"/><Relationship Id="rId1850" Type="http://schemas.openxmlformats.org/officeDocument/2006/relationships/hyperlink" Target="http://online.zakon.kz/Document/?doc_id=37731758" TargetMode="External"/><Relationship Id="rId1503" Type="http://schemas.openxmlformats.org/officeDocument/2006/relationships/hyperlink" Target="http://online.zakon.kz/Document/?doc_id=1036912" TargetMode="External"/><Relationship Id="rId1710" Type="http://schemas.openxmlformats.org/officeDocument/2006/relationships/hyperlink" Target="http://online.zakon.kz/Document/?doc_id=36287755" TargetMode="External"/><Relationship Id="rId1948" Type="http://schemas.openxmlformats.org/officeDocument/2006/relationships/hyperlink" Target="http://online.zakon.kz/Document/?doc_id=31091460" TargetMode="External"/><Relationship Id="rId291" Type="http://schemas.openxmlformats.org/officeDocument/2006/relationships/hyperlink" Target="http://online.zakon.kz/Document/?doc_id=39807600" TargetMode="External"/><Relationship Id="rId1808" Type="http://schemas.openxmlformats.org/officeDocument/2006/relationships/hyperlink" Target="http://online.zakon.kz/Document/?doc_id=31638271" TargetMode="External"/><Relationship Id="rId151" Type="http://schemas.openxmlformats.org/officeDocument/2006/relationships/hyperlink" Target="http://online.zakon.kz/Document/?doc_id=1005615" TargetMode="External"/><Relationship Id="rId389" Type="http://schemas.openxmlformats.org/officeDocument/2006/relationships/hyperlink" Target="http://online.zakon.kz/Document/?doc_id=37492643" TargetMode="External"/><Relationship Id="rId596" Type="http://schemas.openxmlformats.org/officeDocument/2006/relationships/hyperlink" Target="http://online.zakon.kz/Document/?doc_id=30120444" TargetMode="External"/><Relationship Id="rId249" Type="http://schemas.openxmlformats.org/officeDocument/2006/relationships/hyperlink" Target="http://online.zakon.kz/Document/?doc_id=31091460" TargetMode="External"/><Relationship Id="rId456" Type="http://schemas.openxmlformats.org/officeDocument/2006/relationships/hyperlink" Target="http://online.zakon.kz/Document/?doc_id=1042116" TargetMode="External"/><Relationship Id="rId663" Type="http://schemas.openxmlformats.org/officeDocument/2006/relationships/hyperlink" Target="http://online.zakon.kz/Document/?doc_id=37834934" TargetMode="External"/><Relationship Id="rId870" Type="http://schemas.openxmlformats.org/officeDocument/2006/relationships/hyperlink" Target="http://online.zakon.kz/Document/?doc_id=32589002" TargetMode="External"/><Relationship Id="rId1086" Type="http://schemas.openxmlformats.org/officeDocument/2006/relationships/hyperlink" Target="http://online.zakon.kz/Document/?doc_id=31414182" TargetMode="External"/><Relationship Id="rId1293" Type="http://schemas.openxmlformats.org/officeDocument/2006/relationships/hyperlink" Target="http://online.zakon.kz/Document/?doc_id=34778480" TargetMode="External"/><Relationship Id="rId2137" Type="http://schemas.openxmlformats.org/officeDocument/2006/relationships/hyperlink" Target="http://online.zakon.kz/Document/?doc_id=31609276" TargetMode="External"/><Relationship Id="rId109" Type="http://schemas.openxmlformats.org/officeDocument/2006/relationships/hyperlink" Target="http://online.zakon.kz/Document/?doc_id=35485765" TargetMode="External"/><Relationship Id="rId316" Type="http://schemas.openxmlformats.org/officeDocument/2006/relationships/hyperlink" Target="http://online.zakon.kz/Document/?doc_id=39944546" TargetMode="External"/><Relationship Id="rId523" Type="http://schemas.openxmlformats.org/officeDocument/2006/relationships/hyperlink" Target="http://online.zakon.kz/Document/?doc_id=31610489" TargetMode="External"/><Relationship Id="rId968" Type="http://schemas.openxmlformats.org/officeDocument/2006/relationships/hyperlink" Target="http://online.zakon.kz/Document/?doc_id=38888868" TargetMode="External"/><Relationship Id="rId1153" Type="http://schemas.openxmlformats.org/officeDocument/2006/relationships/hyperlink" Target="http://online.zakon.kz/Document/?doc_id=31223841" TargetMode="External"/><Relationship Id="rId1598" Type="http://schemas.openxmlformats.org/officeDocument/2006/relationships/hyperlink" Target="http://online.zakon.kz/Document/?doc_id=33379306" TargetMode="External"/><Relationship Id="rId2204" Type="http://schemas.openxmlformats.org/officeDocument/2006/relationships/header" Target="header3.xml"/><Relationship Id="rId97" Type="http://schemas.openxmlformats.org/officeDocument/2006/relationships/hyperlink" Target="http://online.zakon.kz/Document/?doc_id=39807600" TargetMode="External"/><Relationship Id="rId730" Type="http://schemas.openxmlformats.org/officeDocument/2006/relationships/hyperlink" Target="http://online.zakon.kz/Document/?doc_id=38516651" TargetMode="External"/><Relationship Id="rId828" Type="http://schemas.openxmlformats.org/officeDocument/2006/relationships/hyperlink" Target="http://online.zakon.kz/Document/?doc_id=36758558" TargetMode="External"/><Relationship Id="rId1013" Type="http://schemas.openxmlformats.org/officeDocument/2006/relationships/hyperlink" Target="http://online.zakon.kz/Document/?doc_id=39364423" TargetMode="External"/><Relationship Id="rId1360" Type="http://schemas.openxmlformats.org/officeDocument/2006/relationships/hyperlink" Target="http://online.zakon.kz/Document/?doc_id=31610489" TargetMode="External"/><Relationship Id="rId1458" Type="http://schemas.openxmlformats.org/officeDocument/2006/relationships/hyperlink" Target="http://online.zakon.kz/Document/?doc_id=31414626" TargetMode="External"/><Relationship Id="rId1665" Type="http://schemas.openxmlformats.org/officeDocument/2006/relationships/hyperlink" Target="http://online.zakon.kz/Document/?doc_id=34851359" TargetMode="External"/><Relationship Id="rId1872" Type="http://schemas.openxmlformats.org/officeDocument/2006/relationships/hyperlink" Target="http://online.zakon.kz/Document/?doc_id=31950732" TargetMode="External"/><Relationship Id="rId1220" Type="http://schemas.openxmlformats.org/officeDocument/2006/relationships/hyperlink" Target="http://online.zakon.kz/Document/?doc_id=31091460" TargetMode="External"/><Relationship Id="rId1318" Type="http://schemas.openxmlformats.org/officeDocument/2006/relationships/hyperlink" Target="http://online.zakon.kz/Document/?link_id=1004981731" TargetMode="External"/><Relationship Id="rId1525" Type="http://schemas.openxmlformats.org/officeDocument/2006/relationships/hyperlink" Target="http://online.zakon.kz/Document/?doc_id=39757035" TargetMode="External"/><Relationship Id="rId1732" Type="http://schemas.openxmlformats.org/officeDocument/2006/relationships/hyperlink" Target="http://online.zakon.kz/Document/?doc_id=30911372" TargetMode="External"/><Relationship Id="rId24" Type="http://schemas.openxmlformats.org/officeDocument/2006/relationships/hyperlink" Target="http://online.zakon.kz/Document/?doc_id=31163232" TargetMode="External"/><Relationship Id="rId173" Type="http://schemas.openxmlformats.org/officeDocument/2006/relationships/hyperlink" Target="http://online.zakon.kz/Document/?doc_id=31617459" TargetMode="External"/><Relationship Id="rId380" Type="http://schemas.openxmlformats.org/officeDocument/2006/relationships/hyperlink" Target="http://online.zakon.kz/Document/?doc_id=39364423" TargetMode="External"/><Relationship Id="rId2061" Type="http://schemas.openxmlformats.org/officeDocument/2006/relationships/hyperlink" Target="http://online.zakon.kz/Document/?doc_id=31092243" TargetMode="External"/><Relationship Id="rId240" Type="http://schemas.openxmlformats.org/officeDocument/2006/relationships/hyperlink" Target="http://online.zakon.kz/Document/?doc_id=38516651" TargetMode="External"/><Relationship Id="rId478" Type="http://schemas.openxmlformats.org/officeDocument/2006/relationships/hyperlink" Target="http://online.zakon.kz/Document/?doc_id=30367546" TargetMode="External"/><Relationship Id="rId685" Type="http://schemas.openxmlformats.org/officeDocument/2006/relationships/hyperlink" Target="http://online.zakon.kz/Document/?doc_id=30434018" TargetMode="External"/><Relationship Id="rId892" Type="http://schemas.openxmlformats.org/officeDocument/2006/relationships/hyperlink" Target="http://online.zakon.kz/Document/?doc_id=31306715" TargetMode="External"/><Relationship Id="rId2159" Type="http://schemas.openxmlformats.org/officeDocument/2006/relationships/hyperlink" Target="http://online.zakon.kz/Document/?link_id=1004418528" TargetMode="External"/><Relationship Id="rId100" Type="http://schemas.openxmlformats.org/officeDocument/2006/relationships/hyperlink" Target="http://online.zakon.kz/Document/?doc_id=36227306" TargetMode="External"/><Relationship Id="rId338" Type="http://schemas.openxmlformats.org/officeDocument/2006/relationships/hyperlink" Target="http://online.zakon.kz/Document/?doc_id=31206530" TargetMode="External"/><Relationship Id="rId545" Type="http://schemas.openxmlformats.org/officeDocument/2006/relationships/hyperlink" Target="http://online.zakon.kz/Document/?doc_id=34464437" TargetMode="External"/><Relationship Id="rId752" Type="http://schemas.openxmlformats.org/officeDocument/2006/relationships/hyperlink" Target="http://online.zakon.kz/Document/?doc_id=33331621" TargetMode="External"/><Relationship Id="rId1175" Type="http://schemas.openxmlformats.org/officeDocument/2006/relationships/hyperlink" Target="http://online.zakon.kz/Document/?doc_id=31223841" TargetMode="External"/><Relationship Id="rId1382" Type="http://schemas.openxmlformats.org/officeDocument/2006/relationships/hyperlink" Target="http://online.zakon.kz/Document/?doc_id=38888868" TargetMode="External"/><Relationship Id="rId2019" Type="http://schemas.openxmlformats.org/officeDocument/2006/relationships/hyperlink" Target="http://online.zakon.kz/Document/?doc_id=1003161" TargetMode="External"/><Relationship Id="rId405" Type="http://schemas.openxmlformats.org/officeDocument/2006/relationships/hyperlink" Target="http://online.zakon.kz/Document/?doc_id=1007753" TargetMode="External"/><Relationship Id="rId612" Type="http://schemas.openxmlformats.org/officeDocument/2006/relationships/hyperlink" Target="http://online.zakon.kz/Document/?doc_id=35139169" TargetMode="External"/><Relationship Id="rId1035" Type="http://schemas.openxmlformats.org/officeDocument/2006/relationships/hyperlink" Target="http://online.zakon.kz/Document/?doc_id=32570728" TargetMode="External"/><Relationship Id="rId1242" Type="http://schemas.openxmlformats.org/officeDocument/2006/relationships/hyperlink" Target="http://online.zakon.kz/Document/?doc_id=37530473" TargetMode="External"/><Relationship Id="rId1687" Type="http://schemas.openxmlformats.org/officeDocument/2006/relationships/hyperlink" Target="http://online.zakon.kz/Document/?doc_id=32002181" TargetMode="External"/><Relationship Id="rId1894" Type="http://schemas.openxmlformats.org/officeDocument/2006/relationships/hyperlink" Target="http://online.zakon.kz/Document/?doc_id=37393939" TargetMode="External"/><Relationship Id="rId917" Type="http://schemas.openxmlformats.org/officeDocument/2006/relationships/hyperlink" Target="http://online.zakon.kz/Document/?doc_id=36227306" TargetMode="External"/><Relationship Id="rId1102" Type="http://schemas.openxmlformats.org/officeDocument/2006/relationships/hyperlink" Target="http://online.zakon.kz/Document/?doc_id=30369431" TargetMode="External"/><Relationship Id="rId1547" Type="http://schemas.openxmlformats.org/officeDocument/2006/relationships/hyperlink" Target="http://online.zakon.kz/Document/?doc_id=38888868" TargetMode="External"/><Relationship Id="rId1754" Type="http://schemas.openxmlformats.org/officeDocument/2006/relationships/hyperlink" Target="http://online.zakon.kz/Document/?doc_id=34981715" TargetMode="External"/><Relationship Id="rId1961" Type="http://schemas.openxmlformats.org/officeDocument/2006/relationships/hyperlink" Target="http://online.zakon.kz/Document/?doc_id=37530473" TargetMode="External"/><Relationship Id="rId46" Type="http://schemas.openxmlformats.org/officeDocument/2006/relationships/hyperlink" Target="http://online.zakon.kz/Document/?doc_id=36227306" TargetMode="External"/><Relationship Id="rId1407" Type="http://schemas.openxmlformats.org/officeDocument/2006/relationships/hyperlink" Target="http://online.zakon.kz/Document/?doc_id=32681712" TargetMode="External"/><Relationship Id="rId1614" Type="http://schemas.openxmlformats.org/officeDocument/2006/relationships/hyperlink" Target="http://online.zakon.kz/Document/?doc_id=1041486" TargetMode="External"/><Relationship Id="rId1821" Type="http://schemas.openxmlformats.org/officeDocument/2006/relationships/hyperlink" Target="http://online.zakon.kz/Document/?doc_id=34416564" TargetMode="External"/><Relationship Id="rId195" Type="http://schemas.openxmlformats.org/officeDocument/2006/relationships/hyperlink" Target="http://online.zakon.kz/Document/?doc_id=31609276" TargetMode="External"/><Relationship Id="rId1919" Type="http://schemas.openxmlformats.org/officeDocument/2006/relationships/hyperlink" Target="http://online.zakon.kz/Document/?doc_id=36227306" TargetMode="External"/><Relationship Id="rId2083" Type="http://schemas.openxmlformats.org/officeDocument/2006/relationships/hyperlink" Target="http://online.zakon.kz/Document/?doc_id=31041622" TargetMode="External"/><Relationship Id="rId262" Type="http://schemas.openxmlformats.org/officeDocument/2006/relationships/hyperlink" Target="http://online.zakon.kz/Document/?doc_id=38736569" TargetMode="External"/><Relationship Id="rId567" Type="http://schemas.openxmlformats.org/officeDocument/2006/relationships/hyperlink" Target="http://online.zakon.kz/Document/?doc_id=38597658" TargetMode="External"/><Relationship Id="rId1197" Type="http://schemas.openxmlformats.org/officeDocument/2006/relationships/hyperlink" Target="http://online.zakon.kz/Document/?doc_id=36227306" TargetMode="External"/><Relationship Id="rId2150" Type="http://schemas.openxmlformats.org/officeDocument/2006/relationships/hyperlink" Target="http://online.zakon.kz/Document/?doc_id=31091460" TargetMode="External"/><Relationship Id="rId122" Type="http://schemas.openxmlformats.org/officeDocument/2006/relationships/hyperlink" Target="http://online.zakon.kz/Document/?doc_id=1051485" TargetMode="External"/><Relationship Id="rId774" Type="http://schemas.openxmlformats.org/officeDocument/2006/relationships/hyperlink" Target="http://online.zakon.kz/Document/?doc_id=33803228" TargetMode="External"/><Relationship Id="rId981" Type="http://schemas.openxmlformats.org/officeDocument/2006/relationships/hyperlink" Target="http://online.zakon.kz/Document/?doc_id=31673759" TargetMode="External"/><Relationship Id="rId1057" Type="http://schemas.openxmlformats.org/officeDocument/2006/relationships/hyperlink" Target="http://online.zakon.kz/Document/?doc_id=31211094" TargetMode="External"/><Relationship Id="rId2010" Type="http://schemas.openxmlformats.org/officeDocument/2006/relationships/hyperlink" Target="http://online.zakon.kz/Document/?doc_id=31092243" TargetMode="External"/><Relationship Id="rId427" Type="http://schemas.openxmlformats.org/officeDocument/2006/relationships/hyperlink" Target="http://online.zakon.kz/Document/?doc_id=34791152" TargetMode="External"/><Relationship Id="rId634" Type="http://schemas.openxmlformats.org/officeDocument/2006/relationships/hyperlink" Target="http://online.zakon.kz/Document/?doc_id=33037995" TargetMode="External"/><Relationship Id="rId841" Type="http://schemas.openxmlformats.org/officeDocument/2006/relationships/hyperlink" Target="http://online.zakon.kz/Document/?doc_id=31181920" TargetMode="External"/><Relationship Id="rId1264" Type="http://schemas.openxmlformats.org/officeDocument/2006/relationships/hyperlink" Target="http://online.zakon.kz/Document/?doc_id=39944546" TargetMode="External"/><Relationship Id="rId1471" Type="http://schemas.openxmlformats.org/officeDocument/2006/relationships/hyperlink" Target="http://online.zakon.kz/Document/?doc_id=1052592" TargetMode="External"/><Relationship Id="rId1569" Type="http://schemas.openxmlformats.org/officeDocument/2006/relationships/hyperlink" Target="http://online.zakon.kz/Document/?doc_id=1042116" TargetMode="External"/><Relationship Id="rId2108" Type="http://schemas.openxmlformats.org/officeDocument/2006/relationships/hyperlink" Target="http://online.zakon.kz/Document/?doc_id=31610489" TargetMode="External"/><Relationship Id="rId701" Type="http://schemas.openxmlformats.org/officeDocument/2006/relationships/hyperlink" Target="http://online.zakon.kz/Document/?doc_id=31574647" TargetMode="External"/><Relationship Id="rId939" Type="http://schemas.openxmlformats.org/officeDocument/2006/relationships/hyperlink" Target="http://online.zakon.kz/Document/?link_id=1002253201" TargetMode="External"/><Relationship Id="rId1124" Type="http://schemas.openxmlformats.org/officeDocument/2006/relationships/hyperlink" Target="http://online.zakon.kz/Document/?doc_id=31092243" TargetMode="External"/><Relationship Id="rId1331" Type="http://schemas.openxmlformats.org/officeDocument/2006/relationships/hyperlink" Target="http://online.zakon.kz/Document/?doc_id=34778480" TargetMode="External"/><Relationship Id="rId1776" Type="http://schemas.openxmlformats.org/officeDocument/2006/relationships/hyperlink" Target="http://online.zakon.kz/Document/?doc_id=31091460" TargetMode="External"/><Relationship Id="rId1983" Type="http://schemas.openxmlformats.org/officeDocument/2006/relationships/hyperlink" Target="http://online.zakon.kz/Document/?doc_id=33379306" TargetMode="External"/><Relationship Id="rId68" Type="http://schemas.openxmlformats.org/officeDocument/2006/relationships/hyperlink" Target="http://online.zakon.kz/Document/?doc_id=31041622" TargetMode="External"/><Relationship Id="rId1429" Type="http://schemas.openxmlformats.org/officeDocument/2006/relationships/hyperlink" Target="http://online.zakon.kz/Document/?doc_id=38057375" TargetMode="External"/><Relationship Id="rId1636" Type="http://schemas.openxmlformats.org/officeDocument/2006/relationships/hyperlink" Target="http://online.zakon.kz/Document/?doc_id=34778480" TargetMode="External"/><Relationship Id="rId1843" Type="http://schemas.openxmlformats.org/officeDocument/2006/relationships/hyperlink" Target="http://online.zakon.kz/Document/?doc_id=35485765" TargetMode="External"/><Relationship Id="rId1703" Type="http://schemas.openxmlformats.org/officeDocument/2006/relationships/hyperlink" Target="http://online.zakon.kz/Document/?doc_id=36003901" TargetMode="External"/><Relationship Id="rId1910" Type="http://schemas.openxmlformats.org/officeDocument/2006/relationships/hyperlink" Target="http://online.zakon.kz/Document/?doc_id=1011170" TargetMode="External"/><Relationship Id="rId284" Type="http://schemas.openxmlformats.org/officeDocument/2006/relationships/hyperlink" Target="http://online.zakon.kz/Document/?doc_id=39162360" TargetMode="External"/><Relationship Id="rId491" Type="http://schemas.openxmlformats.org/officeDocument/2006/relationships/hyperlink" Target="http://online.zakon.kz/Document/?doc_id=31038131" TargetMode="External"/><Relationship Id="rId2172" Type="http://schemas.openxmlformats.org/officeDocument/2006/relationships/hyperlink" Target="http://online.zakon.kz/Document/?doc_id=31577399" TargetMode="External"/><Relationship Id="rId144" Type="http://schemas.openxmlformats.org/officeDocument/2006/relationships/hyperlink" Target="http://online.zakon.kz/Document/?link_id=1006341335" TargetMode="External"/><Relationship Id="rId589" Type="http://schemas.openxmlformats.org/officeDocument/2006/relationships/hyperlink" Target="http://online.zakon.kz/Document/?doc_id=31091460" TargetMode="External"/><Relationship Id="rId796" Type="http://schemas.openxmlformats.org/officeDocument/2006/relationships/hyperlink" Target="http://online.zakon.kz/Document/?doc_id=39944546" TargetMode="External"/><Relationship Id="rId351" Type="http://schemas.openxmlformats.org/officeDocument/2006/relationships/hyperlink" Target="http://online.zakon.kz/Document/?doc_id=39098786" TargetMode="External"/><Relationship Id="rId449" Type="http://schemas.openxmlformats.org/officeDocument/2006/relationships/hyperlink" Target="http://online.zakon.kz/Document/?doc_id=31495397" TargetMode="External"/><Relationship Id="rId656" Type="http://schemas.openxmlformats.org/officeDocument/2006/relationships/hyperlink" Target="http://online.zakon.kz/Document/?doc_id=39944546" TargetMode="External"/><Relationship Id="rId863" Type="http://schemas.openxmlformats.org/officeDocument/2006/relationships/hyperlink" Target="http://online.zakon.kz/Document/?doc_id=32589002" TargetMode="External"/><Relationship Id="rId1079" Type="http://schemas.openxmlformats.org/officeDocument/2006/relationships/hyperlink" Target="http://online.zakon.kz/Document/?doc_id=31091460" TargetMode="External"/><Relationship Id="rId1286" Type="http://schemas.openxmlformats.org/officeDocument/2006/relationships/hyperlink" Target="http://online.zakon.kz/Document/?doc_id=31683643" TargetMode="External"/><Relationship Id="rId1493" Type="http://schemas.openxmlformats.org/officeDocument/2006/relationships/hyperlink" Target="http://online.zakon.kz/Document/?doc_id=31609276" TargetMode="External"/><Relationship Id="rId2032" Type="http://schemas.openxmlformats.org/officeDocument/2006/relationships/hyperlink" Target="http://online.zakon.kz/Document/?doc_id=39944546" TargetMode="External"/><Relationship Id="rId211" Type="http://schemas.openxmlformats.org/officeDocument/2006/relationships/hyperlink" Target="http://online.zakon.kz/Document/?doc_id=31414182" TargetMode="External"/><Relationship Id="rId309" Type="http://schemas.openxmlformats.org/officeDocument/2006/relationships/hyperlink" Target="http://online.zakon.kz/Document/?doc_id=31113055" TargetMode="External"/><Relationship Id="rId516" Type="http://schemas.openxmlformats.org/officeDocument/2006/relationships/hyperlink" Target="http://online.zakon.kz/Document/?doc_id=31025535" TargetMode="External"/><Relationship Id="rId1146" Type="http://schemas.openxmlformats.org/officeDocument/2006/relationships/hyperlink" Target="http://online.zakon.kz/Document/?doc_id=1032052" TargetMode="External"/><Relationship Id="rId1798" Type="http://schemas.openxmlformats.org/officeDocument/2006/relationships/hyperlink" Target="http://online.zakon.kz/Document/?doc_id=38926280" TargetMode="External"/><Relationship Id="rId723" Type="http://schemas.openxmlformats.org/officeDocument/2006/relationships/hyperlink" Target="http://online.zakon.kz/Document/?doc_id=30364618" TargetMode="External"/><Relationship Id="rId930" Type="http://schemas.openxmlformats.org/officeDocument/2006/relationships/hyperlink" Target="http://online.zakon.kz/Document/?link_id=1002253201" TargetMode="External"/><Relationship Id="rId1006" Type="http://schemas.openxmlformats.org/officeDocument/2006/relationships/hyperlink" Target="http://online.zakon.kz/Document/?doc_id=35508127" TargetMode="External"/><Relationship Id="rId1353" Type="http://schemas.openxmlformats.org/officeDocument/2006/relationships/hyperlink" Target="http://online.zakon.kz/Document/?doc_id=38888868" TargetMode="External"/><Relationship Id="rId1560" Type="http://schemas.openxmlformats.org/officeDocument/2006/relationships/hyperlink" Target="http://online.zakon.kz/Document/?doc_id=31113055" TargetMode="External"/><Relationship Id="rId1658" Type="http://schemas.openxmlformats.org/officeDocument/2006/relationships/hyperlink" Target="http://online.zakon.kz/Document/?doc_id=36003901" TargetMode="External"/><Relationship Id="rId1865" Type="http://schemas.openxmlformats.org/officeDocument/2006/relationships/hyperlink" Target="http://online.zakon.kz/Document/?doc_id=32478127" TargetMode="External"/><Relationship Id="rId1213" Type="http://schemas.openxmlformats.org/officeDocument/2006/relationships/hyperlink" Target="http://online.zakon.kz/Document/?doc_id=31091460" TargetMode="External"/><Relationship Id="rId1420" Type="http://schemas.openxmlformats.org/officeDocument/2006/relationships/hyperlink" Target="http://online.zakon.kz/Document/?doc_id=38057375" TargetMode="External"/><Relationship Id="rId1518" Type="http://schemas.openxmlformats.org/officeDocument/2006/relationships/hyperlink" Target="http://online.zakon.kz/Document/?doc_id=1041486" TargetMode="External"/><Relationship Id="rId1725" Type="http://schemas.openxmlformats.org/officeDocument/2006/relationships/hyperlink" Target="http://online.zakon.kz/Document/?doc_id=36287755" TargetMode="External"/><Relationship Id="rId1932" Type="http://schemas.openxmlformats.org/officeDocument/2006/relationships/hyperlink" Target="http://online.zakon.kz/Document/?doc_id=34416564" TargetMode="External"/><Relationship Id="rId17" Type="http://schemas.openxmlformats.org/officeDocument/2006/relationships/hyperlink" Target="http://online.zakon.kz/Document/?doc_id=31038131" TargetMode="External"/><Relationship Id="rId2194" Type="http://schemas.openxmlformats.org/officeDocument/2006/relationships/hyperlink" Target="http://online.zakon.kz/Document/?doc_id=36227306" TargetMode="External"/><Relationship Id="rId166" Type="http://schemas.openxmlformats.org/officeDocument/2006/relationships/hyperlink" Target="http://online.zakon.kz/Document/?doc_id=38871381" TargetMode="External"/><Relationship Id="rId373" Type="http://schemas.openxmlformats.org/officeDocument/2006/relationships/hyperlink" Target="http://online.zakon.kz/Document/?doc_id=31091460" TargetMode="External"/><Relationship Id="rId580" Type="http://schemas.openxmlformats.org/officeDocument/2006/relationships/hyperlink" Target="http://online.zakon.kz/Document/?link_id=1002253201" TargetMode="External"/><Relationship Id="rId2054" Type="http://schemas.openxmlformats.org/officeDocument/2006/relationships/hyperlink" Target="http://online.zakon.kz/Document/?doc_id=30122367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9944546" TargetMode="External"/><Relationship Id="rId440" Type="http://schemas.openxmlformats.org/officeDocument/2006/relationships/hyperlink" Target="http://online.zakon.kz/Document/?doc_id=1041486" TargetMode="External"/><Relationship Id="rId678" Type="http://schemas.openxmlformats.org/officeDocument/2006/relationships/hyperlink" Target="http://online.zakon.kz/Document/?doc_id=1020321" TargetMode="External"/><Relationship Id="rId885" Type="http://schemas.openxmlformats.org/officeDocument/2006/relationships/hyperlink" Target="http://online.zakon.kz/Document/?doc_id=30458172" TargetMode="External"/><Relationship Id="rId1070" Type="http://schemas.openxmlformats.org/officeDocument/2006/relationships/hyperlink" Target="http://online.zakon.kz/Document/?doc_id=32159333" TargetMode="External"/><Relationship Id="rId2121" Type="http://schemas.openxmlformats.org/officeDocument/2006/relationships/hyperlink" Target="http://online.zakon.kz/Document/?doc_id=31609276" TargetMode="External"/><Relationship Id="rId300" Type="http://schemas.openxmlformats.org/officeDocument/2006/relationships/hyperlink" Target="http://online.zakon.kz/Document/?doc_id=38871381" TargetMode="External"/><Relationship Id="rId538" Type="http://schemas.openxmlformats.org/officeDocument/2006/relationships/hyperlink" Target="http://online.zakon.kz/Document/?doc_id=31626369" TargetMode="External"/><Relationship Id="rId745" Type="http://schemas.openxmlformats.org/officeDocument/2006/relationships/hyperlink" Target="http://online.zakon.kz/Document/?doc_id=38516651" TargetMode="External"/><Relationship Id="rId952" Type="http://schemas.openxmlformats.org/officeDocument/2006/relationships/hyperlink" Target="http://online.zakon.kz/Document/?doc_id=36287755" TargetMode="External"/><Relationship Id="rId1168" Type="http://schemas.openxmlformats.org/officeDocument/2006/relationships/hyperlink" Target="http://online.zakon.kz/Document/?doc_id=34147330" TargetMode="External"/><Relationship Id="rId1375" Type="http://schemas.openxmlformats.org/officeDocument/2006/relationships/hyperlink" Target="http://online.zakon.kz/Document/?doc_id=39944546" TargetMode="External"/><Relationship Id="rId1582" Type="http://schemas.openxmlformats.org/officeDocument/2006/relationships/hyperlink" Target="http://online.zakon.kz/Document/?doc_id=31113055" TargetMode="External"/><Relationship Id="rId81" Type="http://schemas.openxmlformats.org/officeDocument/2006/relationships/hyperlink" Target="http://online.zakon.kz/Document/?doc_id=36973352" TargetMode="External"/><Relationship Id="rId605" Type="http://schemas.openxmlformats.org/officeDocument/2006/relationships/hyperlink" Target="http://online.zakon.kz/Document/?doc_id=1051485" TargetMode="External"/><Relationship Id="rId812" Type="http://schemas.openxmlformats.org/officeDocument/2006/relationships/hyperlink" Target="http://online.zakon.kz/Document/?doc_id=30364908" TargetMode="External"/><Relationship Id="rId1028" Type="http://schemas.openxmlformats.org/officeDocument/2006/relationships/hyperlink" Target="http://online.zakon.kz/Document/?doc_id=33605449" TargetMode="External"/><Relationship Id="rId1235" Type="http://schemas.openxmlformats.org/officeDocument/2006/relationships/hyperlink" Target="http://online.zakon.kz/Document/?doc_id=37874832" TargetMode="External"/><Relationship Id="rId1442" Type="http://schemas.openxmlformats.org/officeDocument/2006/relationships/hyperlink" Target="http://online.zakon.kz/Document/?doc_id=31609276" TargetMode="External"/><Relationship Id="rId1887" Type="http://schemas.openxmlformats.org/officeDocument/2006/relationships/hyperlink" Target="http://online.zakon.kz/Document/?doc_id=36148637" TargetMode="External"/><Relationship Id="rId1302" Type="http://schemas.openxmlformats.org/officeDocument/2006/relationships/hyperlink" Target="http://online.zakon.kz/Document/?doc_id=39807600" TargetMode="External"/><Relationship Id="rId1747" Type="http://schemas.openxmlformats.org/officeDocument/2006/relationships/hyperlink" Target="http://online.zakon.kz/Document/?doc_id=34981715" TargetMode="External"/><Relationship Id="rId1954" Type="http://schemas.openxmlformats.org/officeDocument/2006/relationships/hyperlink" Target="http://online.zakon.kz/Document/?doc_id=31638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134873</Words>
  <Characters>768781</Characters>
  <Application>Microsoft Office Word</Application>
  <DocSecurity>0</DocSecurity>
  <Lines>6406</Lines>
  <Paragraphs>1803</Paragraphs>
  <ScaleCrop>false</ScaleCrop>
  <Company>SPecialiST RePack</Company>
  <LinksUpToDate>false</LinksUpToDate>
  <CharactersWithSpaces>901851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Республики Казахстан от 9 января 2007 года № 212-III «Экологический кодекс Республики Казахстан» (с изменениями и дополнениями по состоянию на 02.01.2021 г.) (утратил силу)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2024-06-01T17:46:00Z</dcterms:created>
  <dcterms:modified xsi:type="dcterms:W3CDTF">2024-06-01T17:46:00Z</dcterms:modified>
</cp:coreProperties>
</file>